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C78AF" w14:textId="77777777" w:rsidR="00E900FD" w:rsidRPr="00E900FD" w:rsidRDefault="006C7733" w:rsidP="00965CA0">
      <w:pPr>
        <w:rPr>
          <w:b/>
          <w:sz w:val="24"/>
        </w:rPr>
      </w:pPr>
      <w:r>
        <w:rPr>
          <w:b/>
          <w:noProof/>
          <w:sz w:val="24"/>
          <w:lang w:val="en-CA"/>
        </w:rPr>
        <w:drawing>
          <wp:anchor distT="0" distB="0" distL="114300" distR="114300" simplePos="0" relativeHeight="251658240" behindDoc="1" locked="0" layoutInCell="1" allowOverlap="1" wp14:anchorId="4EBDE0FD" wp14:editId="656D37E7">
            <wp:simplePos x="0" y="0"/>
            <wp:positionH relativeFrom="column">
              <wp:posOffset>0</wp:posOffset>
            </wp:positionH>
            <wp:positionV relativeFrom="paragraph">
              <wp:posOffset>161925</wp:posOffset>
            </wp:positionV>
            <wp:extent cx="723900" cy="612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EP.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612775"/>
                    </a:xfrm>
                    <a:prstGeom prst="rect">
                      <a:avLst/>
                    </a:prstGeom>
                  </pic:spPr>
                </pic:pic>
              </a:graphicData>
            </a:graphic>
            <wp14:sizeRelH relativeFrom="page">
              <wp14:pctWidth>0</wp14:pctWidth>
            </wp14:sizeRelH>
            <wp14:sizeRelV relativeFrom="page">
              <wp14:pctHeight>0</wp14:pctHeight>
            </wp14:sizeRelV>
          </wp:anchor>
        </w:drawing>
      </w:r>
    </w:p>
    <w:p w14:paraId="1A4EC2CB" w14:textId="77777777" w:rsidR="006F5067" w:rsidRDefault="006F5067" w:rsidP="00F6696D">
      <w:pPr>
        <w:jc w:val="center"/>
        <w:rPr>
          <w:b/>
          <w:color w:val="17365D" w:themeColor="text2" w:themeShade="BF"/>
          <w:sz w:val="32"/>
        </w:rPr>
      </w:pPr>
      <w:r>
        <w:rPr>
          <w:b/>
          <w:color w:val="17365D" w:themeColor="text2" w:themeShade="BF"/>
          <w:sz w:val="32"/>
        </w:rPr>
        <w:t>Application</w:t>
      </w:r>
    </w:p>
    <w:p w14:paraId="5A93AAE7" w14:textId="77777777" w:rsidR="006F5067" w:rsidRDefault="006F5067" w:rsidP="00F6696D">
      <w:pPr>
        <w:jc w:val="center"/>
        <w:rPr>
          <w:b/>
          <w:color w:val="17365D" w:themeColor="text2" w:themeShade="BF"/>
          <w:sz w:val="32"/>
        </w:rPr>
      </w:pPr>
      <w:r>
        <w:rPr>
          <w:b/>
          <w:color w:val="17365D" w:themeColor="text2" w:themeShade="BF"/>
          <w:sz w:val="32"/>
        </w:rPr>
        <w:t xml:space="preserve">Competency-mapped </w:t>
      </w:r>
      <w:r w:rsidR="00E900FD" w:rsidRPr="00F6696D">
        <w:rPr>
          <w:b/>
          <w:color w:val="17365D" w:themeColor="text2" w:themeShade="BF"/>
          <w:sz w:val="32"/>
        </w:rPr>
        <w:t>Accreditation Review</w:t>
      </w:r>
    </w:p>
    <w:p w14:paraId="6E1052DB" w14:textId="3CEEC7B4" w:rsidR="005F7959" w:rsidRDefault="00E900FD" w:rsidP="00F6696D">
      <w:pPr>
        <w:jc w:val="center"/>
        <w:rPr>
          <w:b/>
          <w:color w:val="17365D" w:themeColor="text2" w:themeShade="BF"/>
          <w:sz w:val="32"/>
        </w:rPr>
      </w:pPr>
      <w:r w:rsidRPr="00F6696D">
        <w:rPr>
          <w:b/>
          <w:color w:val="17365D" w:themeColor="text2" w:themeShade="BF"/>
          <w:sz w:val="32"/>
        </w:rPr>
        <w:t>Immunization and Injections Program</w:t>
      </w:r>
    </w:p>
    <w:p w14:paraId="4AC9C37A" w14:textId="2A1B0702" w:rsidR="008425D1" w:rsidRPr="00120850" w:rsidRDefault="008425D1" w:rsidP="00F6696D">
      <w:pPr>
        <w:jc w:val="center"/>
        <w:rPr>
          <w:b/>
          <w:color w:val="17365D" w:themeColor="text2" w:themeShade="BF"/>
          <w:spacing w:val="-22"/>
          <w:sz w:val="24"/>
          <w:szCs w:val="24"/>
        </w:rPr>
      </w:pPr>
      <w:r w:rsidRPr="00120850">
        <w:rPr>
          <w:b/>
          <w:color w:val="17365D" w:themeColor="text2" w:themeShade="BF"/>
          <w:sz w:val="24"/>
          <w:szCs w:val="24"/>
        </w:rPr>
        <w:t xml:space="preserve">(updated </w:t>
      </w:r>
      <w:r w:rsidR="00AA4BBA">
        <w:rPr>
          <w:b/>
          <w:color w:val="17365D" w:themeColor="text2" w:themeShade="BF"/>
          <w:sz w:val="24"/>
          <w:szCs w:val="24"/>
        </w:rPr>
        <w:t>June 2</w:t>
      </w:r>
      <w:r w:rsidRPr="00120850">
        <w:rPr>
          <w:b/>
          <w:color w:val="17365D" w:themeColor="text2" w:themeShade="BF"/>
          <w:sz w:val="24"/>
          <w:szCs w:val="24"/>
        </w:rPr>
        <w:t>, 20</w:t>
      </w:r>
      <w:r w:rsidR="00AA4BBA">
        <w:rPr>
          <w:b/>
          <w:color w:val="17365D" w:themeColor="text2" w:themeShade="BF"/>
          <w:sz w:val="24"/>
          <w:szCs w:val="24"/>
        </w:rPr>
        <w:t>20</w:t>
      </w:r>
      <w:r w:rsidRPr="00120850">
        <w:rPr>
          <w:b/>
          <w:color w:val="17365D" w:themeColor="text2" w:themeShade="BF"/>
          <w:sz w:val="24"/>
          <w:szCs w:val="24"/>
        </w:rPr>
        <w:t>)</w:t>
      </w:r>
    </w:p>
    <w:p w14:paraId="03478DD4" w14:textId="77777777" w:rsidR="00E900FD" w:rsidRDefault="00E900FD" w:rsidP="00965CA0"/>
    <w:p w14:paraId="6B18B1A4" w14:textId="77777777" w:rsidR="006C7733" w:rsidRDefault="006C7733" w:rsidP="00965CA0"/>
    <w:p w14:paraId="2D63C031" w14:textId="77777777" w:rsidR="00C66775" w:rsidRDefault="00E900FD" w:rsidP="00AC7914">
      <w:pPr>
        <w:pStyle w:val="Heading1"/>
        <w:shd w:val="clear" w:color="auto" w:fill="B8CCE4" w:themeFill="accent1" w:themeFillTint="66"/>
      </w:pPr>
      <w:r>
        <w:t>Eligible programs</w:t>
      </w:r>
    </w:p>
    <w:p w14:paraId="66D0D9A9" w14:textId="77777777" w:rsidR="00236E1C" w:rsidRDefault="00236E1C" w:rsidP="00965CA0"/>
    <w:p w14:paraId="753B1BA2" w14:textId="77777777" w:rsidR="00236E1C" w:rsidRDefault="00236E1C" w:rsidP="00682BC6">
      <w:r>
        <w:t xml:space="preserve">Programs that wish to be recognized by the </w:t>
      </w:r>
      <w:r w:rsidR="00682BC6">
        <w:t>Provincial Regulatory Authoriti</w:t>
      </w:r>
      <w:r w:rsidR="00480BC6">
        <w:t>es</w:t>
      </w:r>
      <w:r w:rsidR="00724940">
        <w:t xml:space="preserve"> will</w:t>
      </w:r>
      <w:r w:rsidR="0097123D">
        <w:t xml:space="preserve"> meet the following requisite conditions</w:t>
      </w:r>
      <w:r>
        <w:t xml:space="preserve">: </w:t>
      </w:r>
    </w:p>
    <w:p w14:paraId="779FFDA0" w14:textId="77777777" w:rsidR="00236E1C" w:rsidRDefault="00236E1C" w:rsidP="00236E1C"/>
    <w:p w14:paraId="4FD1D2FE" w14:textId="77777777" w:rsidR="00893A78" w:rsidRDefault="00236E1C" w:rsidP="00893A78">
      <w:pPr>
        <w:pStyle w:val="ListParagraph"/>
        <w:numPr>
          <w:ilvl w:val="0"/>
          <w:numId w:val="4"/>
        </w:numPr>
      </w:pPr>
      <w:r>
        <w:t>The</w:t>
      </w:r>
      <w:r w:rsidR="0097123D">
        <w:t xml:space="preserve"> program </w:t>
      </w:r>
      <w:r>
        <w:t xml:space="preserve">addresses the 15 competencies approved by the </w:t>
      </w:r>
      <w:r w:rsidR="00682BC6">
        <w:t>National Association of Pharmacy Regulatory Authorities</w:t>
      </w:r>
      <w:r w:rsidR="00893A78">
        <w:t xml:space="preserve"> (NAPRA) in November 2012 [</w:t>
      </w:r>
      <w:r w:rsidR="00893A78" w:rsidRPr="00893A78">
        <w:t>http://napra.ca/pages/Practice_Resources/injectioncompetencies.aspx</w:t>
      </w:r>
      <w:r w:rsidR="00893A78">
        <w:t xml:space="preserve">].  </w:t>
      </w:r>
    </w:p>
    <w:p w14:paraId="3F983B75" w14:textId="77777777" w:rsidR="00893A78" w:rsidRDefault="00893A78" w:rsidP="00893A78">
      <w:pPr>
        <w:pStyle w:val="ListParagraph"/>
        <w:ind w:left="360"/>
      </w:pPr>
    </w:p>
    <w:p w14:paraId="4E2DC188" w14:textId="77777777" w:rsidR="00236E1C" w:rsidRDefault="00893A78" w:rsidP="00893A78">
      <w:pPr>
        <w:ind w:left="360"/>
      </w:pPr>
      <w:r>
        <w:t xml:space="preserve">The NAPRA competencies are based on:  </w:t>
      </w:r>
    </w:p>
    <w:p w14:paraId="4C6669EE" w14:textId="77777777" w:rsidR="0097123D" w:rsidRDefault="0097123D" w:rsidP="006C7733">
      <w:pPr>
        <w:pStyle w:val="ListParagraph"/>
        <w:ind w:left="360"/>
      </w:pPr>
    </w:p>
    <w:p w14:paraId="0FFA9C0A" w14:textId="77777777" w:rsidR="00893A78" w:rsidRDefault="0097123D" w:rsidP="00893A78">
      <w:pPr>
        <w:pStyle w:val="ListParagraph"/>
        <w:numPr>
          <w:ilvl w:val="1"/>
          <w:numId w:val="4"/>
        </w:numPr>
        <w:ind w:left="720"/>
      </w:pPr>
      <w:r>
        <w:t>T</w:t>
      </w:r>
      <w:r w:rsidR="00236E1C">
        <w:t>he 14 immunization competencies for health professionals approved by the Public Health Agency of Canada</w:t>
      </w:r>
      <w:r w:rsidR="00236E1C">
        <w:rPr>
          <w:rStyle w:val="FootnoteReference"/>
        </w:rPr>
        <w:footnoteReference w:id="1"/>
      </w:r>
      <w:r w:rsidR="00893A78">
        <w:t>; and</w:t>
      </w:r>
    </w:p>
    <w:p w14:paraId="1C40F78A" w14:textId="232EC46A" w:rsidR="0097123D" w:rsidRDefault="0097123D" w:rsidP="00893A78">
      <w:pPr>
        <w:pStyle w:val="ListParagraph"/>
        <w:numPr>
          <w:ilvl w:val="1"/>
          <w:numId w:val="4"/>
        </w:numPr>
        <w:ind w:left="720"/>
      </w:pPr>
      <w:r>
        <w:t>The 15</w:t>
      </w:r>
      <w:r w:rsidRPr="00893A78">
        <w:rPr>
          <w:vertAlign w:val="superscript"/>
        </w:rPr>
        <w:t>th</w:t>
      </w:r>
      <w:r>
        <w:t xml:space="preserve"> competency </w:t>
      </w:r>
      <w:r w:rsidR="00893A78">
        <w:t>specific to pharmacy a</w:t>
      </w:r>
      <w:r>
        <w:t xml:space="preserve">pproved </w:t>
      </w:r>
      <w:r w:rsidR="00893A78">
        <w:t xml:space="preserve">by the provincial regulatory authorities and NAPRA. </w:t>
      </w:r>
      <w:r>
        <w:t xml:space="preserve"> </w:t>
      </w:r>
    </w:p>
    <w:p w14:paraId="03651CB0" w14:textId="77777777" w:rsidR="0097123D" w:rsidRDefault="0097123D" w:rsidP="006C7733">
      <w:pPr>
        <w:pStyle w:val="ListParagraph"/>
        <w:ind w:left="1080"/>
      </w:pPr>
    </w:p>
    <w:p w14:paraId="590A3E37" w14:textId="77777777" w:rsidR="00F6696D" w:rsidRDefault="00236E1C" w:rsidP="00A2799C">
      <w:pPr>
        <w:pStyle w:val="ListParagraph"/>
        <w:numPr>
          <w:ilvl w:val="0"/>
          <w:numId w:val="4"/>
        </w:numPr>
      </w:pPr>
      <w:r>
        <w:t>The pro</w:t>
      </w:r>
      <w:r w:rsidR="0097123D">
        <w:t xml:space="preserve">gram meets </w:t>
      </w:r>
      <w:r>
        <w:t xml:space="preserve">the </w:t>
      </w:r>
      <w:r w:rsidR="0097123D">
        <w:t>criteria and guidelines for a CCCEP accredited</w:t>
      </w:r>
      <w:r w:rsidR="00E900FD">
        <w:t xml:space="preserve"> Continuing Education Certificate</w:t>
      </w:r>
      <w:r w:rsidR="0097123D">
        <w:t xml:space="preserve"> program as outlined in the </w:t>
      </w:r>
      <w:r>
        <w:t>CCCEP policy on certificate programs</w:t>
      </w:r>
      <w:r w:rsidR="00E900FD">
        <w:rPr>
          <w:rStyle w:val="FootnoteReference"/>
        </w:rPr>
        <w:footnoteReference w:id="2"/>
      </w:r>
      <w:r>
        <w:t xml:space="preserve">. </w:t>
      </w:r>
    </w:p>
    <w:p w14:paraId="7901993F" w14:textId="77777777" w:rsidR="00F6696D" w:rsidRDefault="00F6696D" w:rsidP="006C7733">
      <w:pPr>
        <w:pStyle w:val="ListParagraph"/>
        <w:ind w:left="360"/>
      </w:pPr>
    </w:p>
    <w:p w14:paraId="4D60FAD9" w14:textId="77777777" w:rsidR="00F6696D" w:rsidRDefault="00F6696D" w:rsidP="00A2799C">
      <w:pPr>
        <w:pStyle w:val="ListParagraph"/>
        <w:numPr>
          <w:ilvl w:val="1"/>
          <w:numId w:val="4"/>
        </w:numPr>
        <w:ind w:left="720"/>
      </w:pPr>
      <w:r>
        <w:t>Only p</w:t>
      </w:r>
      <w:r w:rsidR="0097123D">
        <w:t xml:space="preserve">rograms that </w:t>
      </w:r>
      <w:r>
        <w:t xml:space="preserve">address the 15 competencies outlined in </w:t>
      </w:r>
      <w:r w:rsidR="0097123D">
        <w:t xml:space="preserve">Condition 1 </w:t>
      </w:r>
      <w:r>
        <w:t xml:space="preserve">may be accredited as a certificate program under the </w:t>
      </w:r>
      <w:r w:rsidR="0097123D">
        <w:t xml:space="preserve">CCCEP </w:t>
      </w:r>
      <w:r w:rsidR="00231C19">
        <w:t xml:space="preserve">policy on </w:t>
      </w:r>
      <w:r w:rsidR="00E900FD">
        <w:t>Accredi</w:t>
      </w:r>
      <w:r w:rsidR="00231C19">
        <w:t>ta</w:t>
      </w:r>
      <w:r w:rsidR="00E900FD">
        <w:t>t</w:t>
      </w:r>
      <w:r w:rsidR="00231C19">
        <w:t>ion of</w:t>
      </w:r>
      <w:r w:rsidR="00E900FD">
        <w:t xml:space="preserve"> Continuing Education Certificate </w:t>
      </w:r>
      <w:r w:rsidR="0097123D">
        <w:t>Program</w:t>
      </w:r>
      <w:r w:rsidR="00231C19">
        <w:t>s</w:t>
      </w:r>
      <w:r>
        <w:t xml:space="preserve">. They may issue a certificate in immunization and injections. </w:t>
      </w:r>
    </w:p>
    <w:p w14:paraId="1C844581" w14:textId="77777777" w:rsidR="00F6696D" w:rsidRDefault="00F6696D" w:rsidP="006C7733">
      <w:pPr>
        <w:pStyle w:val="ListParagraph"/>
      </w:pPr>
    </w:p>
    <w:p w14:paraId="196B2435" w14:textId="77777777" w:rsidR="0097123D" w:rsidRDefault="00F6696D" w:rsidP="00A2799C">
      <w:pPr>
        <w:pStyle w:val="ListParagraph"/>
        <w:numPr>
          <w:ilvl w:val="1"/>
          <w:numId w:val="4"/>
        </w:numPr>
        <w:ind w:left="720"/>
      </w:pPr>
      <w:r>
        <w:t xml:space="preserve">Programs that </w:t>
      </w:r>
      <w:r w:rsidRPr="00F6696D">
        <w:rPr>
          <w:u w:val="single"/>
        </w:rPr>
        <w:t>do not address</w:t>
      </w:r>
      <w:r>
        <w:t xml:space="preserve"> the fifteen competencies </w:t>
      </w:r>
      <w:r w:rsidR="007C25E5">
        <w:t xml:space="preserve">but </w:t>
      </w:r>
      <w:r>
        <w:t xml:space="preserve">have content related to immunization and </w:t>
      </w:r>
      <w:r w:rsidR="00F07D20">
        <w:t>injections may</w:t>
      </w:r>
      <w:r w:rsidR="0097123D">
        <w:t xml:space="preserve"> be accredited as a regular continuing education program</w:t>
      </w:r>
      <w:r w:rsidR="000B3D0A">
        <w:t>.</w:t>
      </w:r>
      <w:r w:rsidR="0097123D">
        <w:t xml:space="preserve"> </w:t>
      </w:r>
      <w:r w:rsidR="00724940">
        <w:t>In accordance with CCCEP guidelines, t</w:t>
      </w:r>
      <w:r w:rsidR="0097123D">
        <w:t>he program provider may issue a letter (or statement) of att</w:t>
      </w:r>
      <w:r w:rsidR="00724940">
        <w:t xml:space="preserve">endance but not a </w:t>
      </w:r>
      <w:r w:rsidR="000B3D0A">
        <w:t>document called a “</w:t>
      </w:r>
      <w:r w:rsidR="00724940">
        <w:t>certificate</w:t>
      </w:r>
      <w:r w:rsidR="000B3D0A">
        <w:t>”</w:t>
      </w:r>
      <w:r w:rsidR="00724940">
        <w:t xml:space="preserve"> to participants who complete the program. </w:t>
      </w:r>
    </w:p>
    <w:p w14:paraId="3E58BD87" w14:textId="77777777" w:rsidR="00765ED3" w:rsidRDefault="00C66775" w:rsidP="00AC7914">
      <w:pPr>
        <w:pStyle w:val="Heading1"/>
        <w:shd w:val="clear" w:color="auto" w:fill="B8CCE4" w:themeFill="accent1" w:themeFillTint="66"/>
      </w:pPr>
      <w:r>
        <w:t>Accreditation Review Process</w:t>
      </w:r>
    </w:p>
    <w:p w14:paraId="6D6BA753" w14:textId="77777777" w:rsidR="00C66775" w:rsidRDefault="00C66775" w:rsidP="00965CA0"/>
    <w:p w14:paraId="55FF1FB3" w14:textId="77777777" w:rsidR="00C66775" w:rsidRDefault="00C66775" w:rsidP="00965CA0">
      <w:r>
        <w:t xml:space="preserve">The </w:t>
      </w:r>
      <w:r w:rsidR="00EC331C">
        <w:t xml:space="preserve">competency-mapped </w:t>
      </w:r>
      <w:r>
        <w:t>accreditation review process for immunization and injections programs is a two-stage process.</w:t>
      </w:r>
    </w:p>
    <w:p w14:paraId="376FFC4E" w14:textId="77777777" w:rsidR="00C66775" w:rsidRDefault="00C66775" w:rsidP="00965CA0"/>
    <w:p w14:paraId="5E2F13DA" w14:textId="77777777" w:rsidR="00C66775" w:rsidRDefault="00C66775" w:rsidP="00A2799C">
      <w:pPr>
        <w:pStyle w:val="ListParagraph"/>
        <w:numPr>
          <w:ilvl w:val="0"/>
          <w:numId w:val="3"/>
        </w:numPr>
      </w:pPr>
      <w:r>
        <w:t>Stage 1</w:t>
      </w:r>
      <w:r w:rsidR="00724940">
        <w:t>: Regular r</w:t>
      </w:r>
      <w:r>
        <w:t>eview for a CCCEP</w:t>
      </w:r>
      <w:r w:rsidR="00E232F7">
        <w:t>-</w:t>
      </w:r>
      <w:r>
        <w:t xml:space="preserve">accredited </w:t>
      </w:r>
      <w:r w:rsidR="00724940">
        <w:t>Continuing Education C</w:t>
      </w:r>
      <w:r>
        <w:t xml:space="preserve">ertificate program. </w:t>
      </w:r>
    </w:p>
    <w:p w14:paraId="4F197207" w14:textId="77777777" w:rsidR="00724940" w:rsidRDefault="00724940" w:rsidP="00724940">
      <w:pPr>
        <w:pStyle w:val="ListParagraph"/>
      </w:pPr>
    </w:p>
    <w:p w14:paraId="1E385C99" w14:textId="77777777" w:rsidR="00C66775" w:rsidRDefault="00724940" w:rsidP="00A2799C">
      <w:pPr>
        <w:pStyle w:val="ListParagraph"/>
        <w:numPr>
          <w:ilvl w:val="0"/>
          <w:numId w:val="3"/>
        </w:numPr>
      </w:pPr>
      <w:r>
        <w:t>Stage 2: R</w:t>
      </w:r>
      <w:r w:rsidR="00C66775">
        <w:t xml:space="preserve">eview </w:t>
      </w:r>
      <w:r w:rsidR="005D5ADE">
        <w:t xml:space="preserve">the extent to which the program addresses </w:t>
      </w:r>
      <w:r w:rsidR="00230D8A">
        <w:t xml:space="preserve">the </w:t>
      </w:r>
      <w:r>
        <w:t xml:space="preserve">15 required competencies. </w:t>
      </w:r>
    </w:p>
    <w:p w14:paraId="73451C31" w14:textId="77777777" w:rsidR="00C66775" w:rsidRDefault="00C66775" w:rsidP="00965CA0"/>
    <w:p w14:paraId="3D576FFF" w14:textId="77777777" w:rsidR="0049117A" w:rsidRDefault="0049117A" w:rsidP="00EC331C">
      <w:r>
        <w:t xml:space="preserve">The </w:t>
      </w:r>
      <w:r w:rsidR="00EC331C">
        <w:t xml:space="preserve">second stage review </w:t>
      </w:r>
      <w:r>
        <w:t xml:space="preserve">will </w:t>
      </w:r>
      <w:r w:rsidR="004C6AAD">
        <w:t>examine</w:t>
      </w:r>
      <w:r>
        <w:t xml:space="preserve"> the </w:t>
      </w:r>
      <w:r w:rsidR="001D3DE0">
        <w:t>learning objective</w:t>
      </w:r>
      <w:r>
        <w:t xml:space="preserve">s and the content of a program to determine the extent to which the program addresses each competency. The target for most of the learning objectives is the knowledgeable level (able to apply and describe) of mastery as defined by the </w:t>
      </w:r>
      <w:r w:rsidR="005D5ADE">
        <w:t xml:space="preserve">Public </w:t>
      </w:r>
      <w:r>
        <w:t xml:space="preserve">Health </w:t>
      </w:r>
      <w:r w:rsidR="005D5ADE">
        <w:t>Agency of Canada</w:t>
      </w:r>
      <w:r>
        <w:t>.</w:t>
      </w:r>
      <w:r w:rsidR="005D5ADE">
        <w:rPr>
          <w:rStyle w:val="FootnoteReference"/>
        </w:rPr>
        <w:footnoteReference w:id="3"/>
      </w:r>
      <w:r w:rsidR="005D5ADE">
        <w:t xml:space="preserve"> </w:t>
      </w:r>
      <w:r>
        <w:t xml:space="preserve">For some competencies, the aware level may be sufficient (e.g., </w:t>
      </w:r>
      <w:r w:rsidR="001D3DE0">
        <w:t>Learning objective</w:t>
      </w:r>
      <w:r>
        <w:t xml:space="preserve"> 7, Communications – apply mass media strategies).</w:t>
      </w:r>
    </w:p>
    <w:p w14:paraId="5E706E90" w14:textId="77777777" w:rsidR="00D12F20" w:rsidRDefault="00D12F20" w:rsidP="00965CA0"/>
    <w:p w14:paraId="503EF17B" w14:textId="77777777" w:rsidR="00765ED3" w:rsidRDefault="0049117A" w:rsidP="00965CA0">
      <w:r>
        <w:lastRenderedPageBreak/>
        <w:t xml:space="preserve">The three levels of proficiency identified by the Public Health Agency of Canada are: </w:t>
      </w:r>
    </w:p>
    <w:p w14:paraId="19C2DAFF" w14:textId="77777777" w:rsidR="005D5ADE" w:rsidRDefault="005D5ADE" w:rsidP="00724940">
      <w:pPr>
        <w:rPr>
          <w:rFonts w:eastAsia="Times New Roman"/>
          <w:lang w:eastAsia="en-US"/>
        </w:rPr>
      </w:pPr>
    </w:p>
    <w:p w14:paraId="63581DE9" w14:textId="77777777" w:rsidR="00724940" w:rsidRDefault="00724940" w:rsidP="00A2799C">
      <w:pPr>
        <w:pStyle w:val="ListParagraph"/>
        <w:numPr>
          <w:ilvl w:val="0"/>
          <w:numId w:val="5"/>
        </w:numPr>
        <w:rPr>
          <w:rFonts w:eastAsia="Times New Roman"/>
          <w:lang w:eastAsia="en-US"/>
        </w:rPr>
      </w:pPr>
      <w:r w:rsidRPr="0054617F">
        <w:rPr>
          <w:rFonts w:eastAsia="Times New Roman"/>
          <w:b/>
          <w:lang w:eastAsia="en-US"/>
        </w:rPr>
        <w:t>Aware</w:t>
      </w:r>
      <w:r w:rsidRPr="0054617F">
        <w:rPr>
          <w:rFonts w:eastAsia="Times New Roman"/>
          <w:lang w:eastAsia="en-US"/>
        </w:rPr>
        <w:t xml:space="preserve"> </w:t>
      </w:r>
      <w:r w:rsidRPr="005D5ADE">
        <w:rPr>
          <w:rFonts w:eastAsia="Times New Roman"/>
          <w:lang w:eastAsia="en-US"/>
        </w:rPr>
        <w:t>indicates a basic level of mastery of the competency, in which individuals are able to identify the</w:t>
      </w:r>
      <w:r w:rsidR="005D5ADE" w:rsidRPr="005D5ADE">
        <w:rPr>
          <w:rFonts w:eastAsia="Times New Roman"/>
          <w:lang w:eastAsia="en-US"/>
        </w:rPr>
        <w:t xml:space="preserve"> </w:t>
      </w:r>
      <w:r w:rsidRPr="005D5ADE">
        <w:rPr>
          <w:rFonts w:eastAsia="Times New Roman"/>
          <w:lang w:eastAsia="en-US"/>
        </w:rPr>
        <w:t>concept or skill but have a relatively limited ability to perform the skill.</w:t>
      </w:r>
    </w:p>
    <w:p w14:paraId="4680531A" w14:textId="77777777" w:rsidR="005D5ADE" w:rsidRPr="005D5ADE" w:rsidRDefault="005D5ADE" w:rsidP="005D5ADE">
      <w:pPr>
        <w:pStyle w:val="ListParagraph"/>
        <w:rPr>
          <w:rFonts w:eastAsia="Times New Roman"/>
          <w:lang w:eastAsia="en-US"/>
        </w:rPr>
      </w:pPr>
    </w:p>
    <w:p w14:paraId="4400F605" w14:textId="77777777" w:rsidR="00724940" w:rsidRPr="005D5ADE" w:rsidRDefault="00724940" w:rsidP="00A2799C">
      <w:pPr>
        <w:pStyle w:val="ListParagraph"/>
        <w:numPr>
          <w:ilvl w:val="0"/>
          <w:numId w:val="5"/>
        </w:numPr>
        <w:rPr>
          <w:rFonts w:eastAsia="Times New Roman"/>
          <w:lang w:eastAsia="en-US"/>
        </w:rPr>
      </w:pPr>
      <w:r w:rsidRPr="0054617F">
        <w:rPr>
          <w:rFonts w:eastAsia="Times New Roman"/>
          <w:b/>
          <w:lang w:eastAsia="en-US"/>
        </w:rPr>
        <w:t>Knowledgeable</w:t>
      </w:r>
      <w:r w:rsidRPr="005D5ADE">
        <w:rPr>
          <w:rFonts w:ascii="TimesNewRomanPS-BoldItalicMT" w:eastAsia="Times New Roman" w:hAnsi="TimesNewRomanPS-BoldItalicMT" w:cs="TimesNewRomanPS-BoldItalicMT"/>
          <w:lang w:eastAsia="en-US"/>
        </w:rPr>
        <w:t xml:space="preserve"> </w:t>
      </w:r>
      <w:r w:rsidRPr="005D5ADE">
        <w:rPr>
          <w:rFonts w:eastAsia="Times New Roman"/>
          <w:lang w:eastAsia="en-US"/>
        </w:rPr>
        <w:t>indicates an intermediate level of mastery of the competency, in which individuals are able to</w:t>
      </w:r>
      <w:r w:rsidR="005D5ADE" w:rsidRPr="005D5ADE">
        <w:rPr>
          <w:rFonts w:eastAsia="Times New Roman"/>
          <w:lang w:eastAsia="en-US"/>
        </w:rPr>
        <w:t xml:space="preserve"> </w:t>
      </w:r>
      <w:r w:rsidRPr="005D5ADE">
        <w:rPr>
          <w:rFonts w:eastAsia="Times New Roman"/>
          <w:lang w:eastAsia="en-US"/>
        </w:rPr>
        <w:t>apply and describe the skill.</w:t>
      </w:r>
    </w:p>
    <w:p w14:paraId="73EAF508" w14:textId="77777777" w:rsidR="005D5ADE" w:rsidRPr="005D5ADE" w:rsidRDefault="005D5ADE" w:rsidP="005D5ADE">
      <w:pPr>
        <w:pStyle w:val="ListParagraph"/>
        <w:rPr>
          <w:rFonts w:eastAsia="Times New Roman"/>
          <w:lang w:eastAsia="en-US"/>
        </w:rPr>
      </w:pPr>
    </w:p>
    <w:p w14:paraId="17C71E3B" w14:textId="77777777" w:rsidR="00724940" w:rsidRPr="005D5ADE" w:rsidRDefault="00724940" w:rsidP="00A2799C">
      <w:pPr>
        <w:pStyle w:val="ListParagraph"/>
        <w:numPr>
          <w:ilvl w:val="0"/>
          <w:numId w:val="5"/>
        </w:numPr>
        <w:rPr>
          <w:rFonts w:eastAsia="Times New Roman"/>
          <w:lang w:eastAsia="en-US"/>
        </w:rPr>
      </w:pPr>
      <w:r w:rsidRPr="0054617F">
        <w:rPr>
          <w:rFonts w:eastAsia="Times New Roman"/>
          <w:b/>
          <w:lang w:eastAsia="en-US"/>
        </w:rPr>
        <w:t>Proficient</w:t>
      </w:r>
      <w:r w:rsidRPr="005D5ADE">
        <w:rPr>
          <w:rFonts w:ascii="TimesNewRomanPS-BoldItalicMT" w:eastAsia="Times New Roman" w:hAnsi="TimesNewRomanPS-BoldItalicMT" w:cs="TimesNewRomanPS-BoldItalicMT"/>
          <w:lang w:eastAsia="en-US"/>
        </w:rPr>
        <w:t xml:space="preserve"> </w:t>
      </w:r>
      <w:r w:rsidRPr="005D5ADE">
        <w:rPr>
          <w:rFonts w:eastAsia="Times New Roman"/>
          <w:lang w:eastAsia="en-US"/>
        </w:rPr>
        <w:t>indicates an advanced level of mastery of the competency, in which individuals are able to</w:t>
      </w:r>
      <w:r w:rsidR="005D5ADE" w:rsidRPr="005D5ADE">
        <w:rPr>
          <w:rFonts w:eastAsia="Times New Roman"/>
          <w:lang w:eastAsia="en-US"/>
        </w:rPr>
        <w:t xml:space="preserve"> </w:t>
      </w:r>
      <w:r w:rsidRPr="005D5ADE">
        <w:rPr>
          <w:rFonts w:eastAsia="Times New Roman"/>
          <w:lang w:eastAsia="en-US"/>
        </w:rPr>
        <w:t>synthesize, critique, or teach the skill.</w:t>
      </w:r>
    </w:p>
    <w:p w14:paraId="4CDF8DAE" w14:textId="77777777" w:rsidR="00230D8A" w:rsidRDefault="00230D8A" w:rsidP="00965CA0"/>
    <w:p w14:paraId="374B3AA8" w14:textId="77777777" w:rsidR="00230D8A" w:rsidRDefault="0049117A" w:rsidP="00D52AAB">
      <w:r>
        <w:t>Based on the review of the learning objectives and the presence of the suggested content, t</w:t>
      </w:r>
      <w:r w:rsidR="00230D8A">
        <w:t xml:space="preserve">he </w:t>
      </w:r>
      <w:r w:rsidR="00D52AAB">
        <w:t xml:space="preserve">competency-mapped </w:t>
      </w:r>
      <w:r w:rsidR="00AA5DD8">
        <w:t>accreditation review</w:t>
      </w:r>
      <w:r w:rsidR="00230D8A">
        <w:t xml:space="preserve"> will </w:t>
      </w:r>
      <w:r>
        <w:t xml:space="preserve">identify the extent to which the competency is met. </w:t>
      </w:r>
      <w:r w:rsidR="001D3DE0">
        <w:t xml:space="preserve"> </w:t>
      </w:r>
    </w:p>
    <w:p w14:paraId="5C160ED4" w14:textId="77777777" w:rsidR="001D3DE0" w:rsidRDefault="001D3DE0" w:rsidP="00965CA0"/>
    <w:p w14:paraId="5543C603" w14:textId="77777777" w:rsidR="00230D8A" w:rsidRDefault="00230D8A" w:rsidP="00A2799C">
      <w:pPr>
        <w:pStyle w:val="ListParagraph"/>
        <w:numPr>
          <w:ilvl w:val="0"/>
          <w:numId w:val="6"/>
        </w:numPr>
      </w:pPr>
      <w:r w:rsidRPr="00D8714B">
        <w:rPr>
          <w:b/>
        </w:rPr>
        <w:t>Fully met</w:t>
      </w:r>
      <w:r>
        <w:t xml:space="preserve"> – </w:t>
      </w:r>
      <w:r w:rsidR="0049117A">
        <w:t xml:space="preserve">the program </w:t>
      </w:r>
      <w:r w:rsidR="00D8714B">
        <w:t>addresses</w:t>
      </w:r>
      <w:r w:rsidR="0049117A">
        <w:t xml:space="preserve"> all the </w:t>
      </w:r>
      <w:r w:rsidR="001D3DE0">
        <w:t>learning objective</w:t>
      </w:r>
      <w:r w:rsidR="0049117A">
        <w:t xml:space="preserve">s and </w:t>
      </w:r>
      <w:r w:rsidR="00D8714B">
        <w:t xml:space="preserve">contains </w:t>
      </w:r>
      <w:r w:rsidR="0049117A">
        <w:t>suggested content</w:t>
      </w:r>
      <w:r>
        <w:t xml:space="preserve">; </w:t>
      </w:r>
    </w:p>
    <w:p w14:paraId="2410499E" w14:textId="77777777" w:rsidR="001D3DE0" w:rsidRDefault="001D3DE0" w:rsidP="001D3DE0">
      <w:pPr>
        <w:pStyle w:val="ListParagraph"/>
      </w:pPr>
    </w:p>
    <w:p w14:paraId="1FE4F4CA" w14:textId="77777777" w:rsidR="00230D8A" w:rsidRDefault="00230D8A" w:rsidP="00A2799C">
      <w:pPr>
        <w:pStyle w:val="ListParagraph"/>
        <w:numPr>
          <w:ilvl w:val="0"/>
          <w:numId w:val="6"/>
        </w:numPr>
      </w:pPr>
      <w:r w:rsidRPr="00D8714B">
        <w:rPr>
          <w:b/>
        </w:rPr>
        <w:t>Substantially met</w:t>
      </w:r>
      <w:r>
        <w:t xml:space="preserve"> – the </w:t>
      </w:r>
      <w:r w:rsidR="0049117A">
        <w:t>program</w:t>
      </w:r>
      <w:r w:rsidR="00D8714B">
        <w:t xml:space="preserve"> at least partially addresses </w:t>
      </w:r>
      <w:r w:rsidR="001D3DE0">
        <w:t xml:space="preserve">the learning objectives of the competency and </w:t>
      </w:r>
      <w:r w:rsidR="00D8714B">
        <w:t xml:space="preserve">contains </w:t>
      </w:r>
      <w:r w:rsidR="001D3DE0">
        <w:t xml:space="preserve">all the suggested content; </w:t>
      </w:r>
    </w:p>
    <w:p w14:paraId="2D8F9A50" w14:textId="77777777" w:rsidR="001D3DE0" w:rsidRDefault="001D3DE0" w:rsidP="001D3DE0">
      <w:pPr>
        <w:pStyle w:val="ListParagraph"/>
      </w:pPr>
    </w:p>
    <w:p w14:paraId="791FB9FD" w14:textId="77777777" w:rsidR="00230D8A" w:rsidRDefault="00230D8A" w:rsidP="00A2799C">
      <w:pPr>
        <w:pStyle w:val="ListParagraph"/>
        <w:numPr>
          <w:ilvl w:val="0"/>
          <w:numId w:val="6"/>
        </w:numPr>
      </w:pPr>
      <w:r w:rsidRPr="00D8714B">
        <w:rPr>
          <w:b/>
        </w:rPr>
        <w:t>Partially met</w:t>
      </w:r>
      <w:r>
        <w:t xml:space="preserve"> – </w:t>
      </w:r>
      <w:r w:rsidR="001D3DE0">
        <w:t xml:space="preserve">the program contains some, but not all, of the learning objectives of the competency and/or some of the suggested content; </w:t>
      </w:r>
    </w:p>
    <w:p w14:paraId="512F1153" w14:textId="77777777" w:rsidR="001D3DE0" w:rsidRDefault="001D3DE0" w:rsidP="001D3DE0">
      <w:pPr>
        <w:pStyle w:val="ListParagraph"/>
      </w:pPr>
    </w:p>
    <w:p w14:paraId="15B88515" w14:textId="77777777" w:rsidR="00230D8A" w:rsidRDefault="00230D8A" w:rsidP="00A2799C">
      <w:pPr>
        <w:pStyle w:val="ListParagraph"/>
        <w:numPr>
          <w:ilvl w:val="0"/>
          <w:numId w:val="6"/>
        </w:numPr>
      </w:pPr>
      <w:r w:rsidRPr="00D8714B">
        <w:rPr>
          <w:b/>
        </w:rPr>
        <w:t>Not met</w:t>
      </w:r>
      <w:r>
        <w:t xml:space="preserve"> – </w:t>
      </w:r>
      <w:r w:rsidR="00D8714B">
        <w:t xml:space="preserve">the program addresses none or only a small number of the learning objectives of the competency. </w:t>
      </w:r>
    </w:p>
    <w:p w14:paraId="62D627A1" w14:textId="6BE93E17" w:rsidR="00230D8A" w:rsidRDefault="00365840" w:rsidP="00761D3D">
      <w:pPr>
        <w:pStyle w:val="Heading1"/>
        <w:shd w:val="clear" w:color="auto" w:fill="B8CCE4" w:themeFill="accent1" w:themeFillTint="66"/>
      </w:pPr>
      <w:r>
        <w:t xml:space="preserve">Instructions for </w:t>
      </w:r>
      <w:r w:rsidR="004D3A3A">
        <w:t>Program Provider</w:t>
      </w:r>
      <w:r w:rsidR="00F73BD2">
        <w:t xml:space="preserve"> – Completing the Competency-mapped Review Rubric</w:t>
      </w:r>
    </w:p>
    <w:p w14:paraId="4CBB43BF" w14:textId="77777777" w:rsidR="004D3A3A" w:rsidRDefault="004D3A3A" w:rsidP="00965CA0">
      <w:pPr>
        <w:rPr>
          <w:szCs w:val="22"/>
        </w:rPr>
      </w:pPr>
    </w:p>
    <w:p w14:paraId="4722E4AE" w14:textId="5FA8164D" w:rsidR="004D3A3A" w:rsidRPr="004D3A3A" w:rsidRDefault="00761D3D" w:rsidP="00965CA0">
      <w:pPr>
        <w:rPr>
          <w:szCs w:val="22"/>
        </w:rPr>
      </w:pPr>
      <w:r>
        <w:rPr>
          <w:szCs w:val="22"/>
        </w:rPr>
        <w:t xml:space="preserve">In the </w:t>
      </w:r>
      <w:r w:rsidR="00F07D20">
        <w:rPr>
          <w:szCs w:val="22"/>
        </w:rPr>
        <w:t>Columns entitled</w:t>
      </w:r>
      <w:r>
        <w:rPr>
          <w:szCs w:val="22"/>
        </w:rPr>
        <w:t xml:space="preserve"> Program Location</w:t>
      </w:r>
      <w:r w:rsidR="00F73BD2">
        <w:rPr>
          <w:szCs w:val="22"/>
        </w:rPr>
        <w:t xml:space="preserve"> in the table beginning on page 3</w:t>
      </w:r>
      <w:r>
        <w:rPr>
          <w:szCs w:val="22"/>
        </w:rPr>
        <w:t xml:space="preserve">, identify where the information on the learning objectives and suggested content may be found. </w:t>
      </w:r>
      <w:r w:rsidR="00AA4BBA" w:rsidRPr="00AA4BBA">
        <w:rPr>
          <w:b/>
          <w:bCs/>
          <w:szCs w:val="22"/>
        </w:rPr>
        <w:t>DO NOT COMPLETE</w:t>
      </w:r>
      <w:r w:rsidR="00AA4BBA">
        <w:rPr>
          <w:szCs w:val="22"/>
        </w:rPr>
        <w:t xml:space="preserve"> the columns titled “</w:t>
      </w:r>
      <w:r w:rsidR="00303B56">
        <w:rPr>
          <w:szCs w:val="22"/>
        </w:rPr>
        <w:t xml:space="preserve">CCCEP Expert </w:t>
      </w:r>
      <w:r w:rsidR="00AA4BBA">
        <w:rPr>
          <w:szCs w:val="22"/>
        </w:rPr>
        <w:t>Reviewer Assessment” or sections marked “</w:t>
      </w:r>
      <w:r w:rsidR="00303B56">
        <w:rPr>
          <w:szCs w:val="22"/>
        </w:rPr>
        <w:t xml:space="preserve">CCCEP Expert Reviewer </w:t>
      </w:r>
      <w:r w:rsidR="00AA4BBA">
        <w:rPr>
          <w:szCs w:val="22"/>
        </w:rPr>
        <w:t>Comments” – these sections are for the stage 2 expert reviewer that is contracted by CCCEP to conduct the stage 2 review.</w:t>
      </w:r>
    </w:p>
    <w:p w14:paraId="20ABCF70" w14:textId="77777777" w:rsidR="00365840" w:rsidRDefault="00365840" w:rsidP="004D3A3A">
      <w:pPr>
        <w:rPr>
          <w:szCs w:val="22"/>
        </w:rPr>
      </w:pPr>
    </w:p>
    <w:tbl>
      <w:tblPr>
        <w:tblStyle w:val="TableGrid"/>
        <w:tblW w:w="0" w:type="auto"/>
        <w:tblLook w:val="04A0" w:firstRow="1" w:lastRow="0" w:firstColumn="1" w:lastColumn="0" w:noHBand="0" w:noVBand="1"/>
      </w:tblPr>
      <w:tblGrid>
        <w:gridCol w:w="2670"/>
        <w:gridCol w:w="8120"/>
      </w:tblGrid>
      <w:tr w:rsidR="00365840" w:rsidRPr="00365840" w14:paraId="5B4D4FDC" w14:textId="77777777" w:rsidTr="00761D3D">
        <w:tc>
          <w:tcPr>
            <w:tcW w:w="2718" w:type="dxa"/>
            <w:shd w:val="clear" w:color="auto" w:fill="8DB3E2" w:themeFill="text2" w:themeFillTint="66"/>
          </w:tcPr>
          <w:p w14:paraId="7A41C890" w14:textId="77777777" w:rsidR="00365840" w:rsidRPr="00365840" w:rsidRDefault="00365840" w:rsidP="00365840">
            <w:pPr>
              <w:spacing w:before="120" w:after="120"/>
              <w:jc w:val="center"/>
              <w:rPr>
                <w:b/>
                <w:szCs w:val="22"/>
              </w:rPr>
            </w:pPr>
            <w:r w:rsidRPr="00365840">
              <w:rPr>
                <w:b/>
                <w:szCs w:val="22"/>
              </w:rPr>
              <w:t>Column</w:t>
            </w:r>
          </w:p>
        </w:tc>
        <w:tc>
          <w:tcPr>
            <w:tcW w:w="8298" w:type="dxa"/>
            <w:shd w:val="clear" w:color="auto" w:fill="8DB3E2" w:themeFill="text2" w:themeFillTint="66"/>
          </w:tcPr>
          <w:p w14:paraId="48B82417" w14:textId="77777777" w:rsidR="00365840" w:rsidRPr="00365840" w:rsidRDefault="00761D3D" w:rsidP="00365840">
            <w:pPr>
              <w:spacing w:before="120" w:after="120"/>
              <w:jc w:val="center"/>
              <w:rPr>
                <w:b/>
                <w:szCs w:val="22"/>
              </w:rPr>
            </w:pPr>
            <w:r>
              <w:rPr>
                <w:b/>
                <w:szCs w:val="22"/>
              </w:rPr>
              <w:t>What to Enter</w:t>
            </w:r>
          </w:p>
        </w:tc>
      </w:tr>
      <w:tr w:rsidR="00365840" w:rsidRPr="00365840" w14:paraId="7CF1D1F7" w14:textId="77777777" w:rsidTr="00761D3D">
        <w:tc>
          <w:tcPr>
            <w:tcW w:w="11016" w:type="dxa"/>
            <w:gridSpan w:val="2"/>
            <w:shd w:val="clear" w:color="auto" w:fill="C6D9F1" w:themeFill="text2" w:themeFillTint="33"/>
          </w:tcPr>
          <w:p w14:paraId="3FFD8C07" w14:textId="77777777" w:rsidR="00365840" w:rsidRPr="00365840" w:rsidRDefault="00365840" w:rsidP="00365840">
            <w:pPr>
              <w:spacing w:before="120" w:after="120"/>
              <w:jc w:val="center"/>
              <w:rPr>
                <w:b/>
                <w:szCs w:val="22"/>
              </w:rPr>
            </w:pPr>
            <w:r w:rsidRPr="00365840">
              <w:rPr>
                <w:b/>
                <w:szCs w:val="22"/>
              </w:rPr>
              <w:t>Learning Objective Table</w:t>
            </w:r>
          </w:p>
        </w:tc>
      </w:tr>
      <w:tr w:rsidR="00365840" w:rsidRPr="00365840" w14:paraId="6E3D9E6A" w14:textId="77777777" w:rsidTr="00365840">
        <w:tc>
          <w:tcPr>
            <w:tcW w:w="2718" w:type="dxa"/>
          </w:tcPr>
          <w:p w14:paraId="6410E05F" w14:textId="77777777" w:rsidR="00365840" w:rsidRPr="00365840" w:rsidRDefault="00365840" w:rsidP="00365840">
            <w:pPr>
              <w:rPr>
                <w:b/>
                <w:szCs w:val="22"/>
              </w:rPr>
            </w:pPr>
            <w:r w:rsidRPr="00365840">
              <w:rPr>
                <w:b/>
                <w:szCs w:val="22"/>
              </w:rPr>
              <w:t xml:space="preserve">Module &amp; Lrng/Obj </w:t>
            </w:r>
          </w:p>
        </w:tc>
        <w:tc>
          <w:tcPr>
            <w:tcW w:w="8298" w:type="dxa"/>
          </w:tcPr>
          <w:p w14:paraId="767C8F39" w14:textId="77777777" w:rsidR="00365840" w:rsidRDefault="00365840" w:rsidP="006F1E07">
            <w:pPr>
              <w:rPr>
                <w:szCs w:val="22"/>
              </w:rPr>
            </w:pPr>
            <w:r>
              <w:rPr>
                <w:szCs w:val="22"/>
              </w:rPr>
              <w:t xml:space="preserve">Identify the location in the program where the learning objective (or its equivalent) is stated. </w:t>
            </w:r>
          </w:p>
          <w:p w14:paraId="238F816F" w14:textId="77777777" w:rsidR="00365840" w:rsidRDefault="00365840" w:rsidP="00365840">
            <w:pPr>
              <w:pStyle w:val="ListParagraph"/>
              <w:numPr>
                <w:ilvl w:val="0"/>
                <w:numId w:val="39"/>
              </w:numPr>
              <w:rPr>
                <w:szCs w:val="22"/>
              </w:rPr>
            </w:pPr>
            <w:r w:rsidRPr="00365840">
              <w:rPr>
                <w:szCs w:val="22"/>
              </w:rPr>
              <w:t xml:space="preserve">Identify Module(s)/Section(s) and Learning objective(s) number. </w:t>
            </w:r>
          </w:p>
          <w:p w14:paraId="53653F63" w14:textId="77777777" w:rsidR="00365840" w:rsidRPr="00365840" w:rsidRDefault="00365840" w:rsidP="00365840">
            <w:pPr>
              <w:pStyle w:val="ListParagraph"/>
              <w:numPr>
                <w:ilvl w:val="0"/>
                <w:numId w:val="39"/>
              </w:numPr>
              <w:rPr>
                <w:szCs w:val="22"/>
              </w:rPr>
            </w:pPr>
            <w:r w:rsidRPr="00365840">
              <w:rPr>
                <w:szCs w:val="22"/>
              </w:rPr>
              <w:t>Example: M-3 LO-2 for Module 3, Learning objective 3.</w:t>
            </w:r>
          </w:p>
        </w:tc>
      </w:tr>
      <w:tr w:rsidR="00365840" w:rsidRPr="00365840" w14:paraId="3F1378EC" w14:textId="77777777" w:rsidTr="00365840">
        <w:tc>
          <w:tcPr>
            <w:tcW w:w="2718" w:type="dxa"/>
          </w:tcPr>
          <w:p w14:paraId="4CF34676" w14:textId="77777777" w:rsidR="00365840" w:rsidRPr="00365840" w:rsidRDefault="00365840" w:rsidP="00365840">
            <w:pPr>
              <w:rPr>
                <w:b/>
                <w:szCs w:val="22"/>
              </w:rPr>
            </w:pPr>
            <w:r w:rsidRPr="00365840">
              <w:rPr>
                <w:b/>
                <w:szCs w:val="22"/>
              </w:rPr>
              <w:t>Related Content</w:t>
            </w:r>
          </w:p>
        </w:tc>
        <w:tc>
          <w:tcPr>
            <w:tcW w:w="8298" w:type="dxa"/>
          </w:tcPr>
          <w:p w14:paraId="2BE303BF" w14:textId="77777777" w:rsidR="00365840" w:rsidRDefault="00761D3D" w:rsidP="006F1E07">
            <w:pPr>
              <w:rPr>
                <w:szCs w:val="22"/>
              </w:rPr>
            </w:pPr>
            <w:r>
              <w:rPr>
                <w:szCs w:val="22"/>
              </w:rPr>
              <w:t>Identify the location in the program where the program content related to the objective may be found.</w:t>
            </w:r>
          </w:p>
        </w:tc>
      </w:tr>
      <w:tr w:rsidR="00365840" w:rsidRPr="00365840" w14:paraId="1366F86B" w14:textId="77777777" w:rsidTr="00761D3D">
        <w:tc>
          <w:tcPr>
            <w:tcW w:w="11016" w:type="dxa"/>
            <w:gridSpan w:val="2"/>
            <w:shd w:val="clear" w:color="auto" w:fill="C6D9F1" w:themeFill="text2" w:themeFillTint="33"/>
          </w:tcPr>
          <w:p w14:paraId="6912DAF6" w14:textId="77777777" w:rsidR="00365840" w:rsidRPr="00365840" w:rsidRDefault="00365840" w:rsidP="00365840">
            <w:pPr>
              <w:spacing w:before="120" w:after="120"/>
              <w:jc w:val="center"/>
              <w:rPr>
                <w:b/>
                <w:szCs w:val="22"/>
              </w:rPr>
            </w:pPr>
            <w:r w:rsidRPr="00365840">
              <w:rPr>
                <w:b/>
                <w:szCs w:val="22"/>
              </w:rPr>
              <w:t>Suggested Content Table</w:t>
            </w:r>
          </w:p>
        </w:tc>
      </w:tr>
      <w:tr w:rsidR="00365840" w:rsidRPr="00365840" w14:paraId="59D7CDDF" w14:textId="77777777" w:rsidTr="00365840">
        <w:tc>
          <w:tcPr>
            <w:tcW w:w="2718" w:type="dxa"/>
          </w:tcPr>
          <w:p w14:paraId="7054EDAC" w14:textId="77777777" w:rsidR="00365840" w:rsidRPr="00365840" w:rsidRDefault="00365840" w:rsidP="00365840">
            <w:pPr>
              <w:rPr>
                <w:b/>
                <w:szCs w:val="22"/>
              </w:rPr>
            </w:pPr>
            <w:r>
              <w:rPr>
                <w:b/>
                <w:szCs w:val="22"/>
              </w:rPr>
              <w:t>Program Locatio</w:t>
            </w:r>
            <w:r w:rsidRPr="00365840">
              <w:rPr>
                <w:b/>
                <w:szCs w:val="22"/>
              </w:rPr>
              <w:t>n</w:t>
            </w:r>
          </w:p>
        </w:tc>
        <w:tc>
          <w:tcPr>
            <w:tcW w:w="8298" w:type="dxa"/>
          </w:tcPr>
          <w:p w14:paraId="052EC04C" w14:textId="77777777" w:rsidR="00365840" w:rsidRDefault="00365840" w:rsidP="006F1E07">
            <w:pPr>
              <w:rPr>
                <w:szCs w:val="22"/>
              </w:rPr>
            </w:pPr>
            <w:r w:rsidRPr="00365840">
              <w:rPr>
                <w:szCs w:val="22"/>
              </w:rPr>
              <w:t xml:space="preserve">Identify </w:t>
            </w:r>
            <w:r>
              <w:rPr>
                <w:szCs w:val="22"/>
              </w:rPr>
              <w:t xml:space="preserve">the </w:t>
            </w:r>
            <w:r w:rsidRPr="00365840">
              <w:rPr>
                <w:szCs w:val="22"/>
              </w:rPr>
              <w:t>module or modules</w:t>
            </w:r>
            <w:r>
              <w:rPr>
                <w:szCs w:val="22"/>
              </w:rPr>
              <w:t>, and the page numbers, where the</w:t>
            </w:r>
            <w:r w:rsidRPr="00365840">
              <w:rPr>
                <w:szCs w:val="22"/>
              </w:rPr>
              <w:t xml:space="preserve"> content may be found.</w:t>
            </w:r>
          </w:p>
          <w:p w14:paraId="6D93CACB" w14:textId="77777777" w:rsidR="00365840" w:rsidRPr="00365840" w:rsidRDefault="00761D3D" w:rsidP="00761D3D">
            <w:pPr>
              <w:pStyle w:val="ListParagraph"/>
              <w:numPr>
                <w:ilvl w:val="0"/>
                <w:numId w:val="42"/>
              </w:numPr>
              <w:rPr>
                <w:szCs w:val="22"/>
                <w:vertAlign w:val="superscript"/>
              </w:rPr>
            </w:pPr>
            <w:r>
              <w:rPr>
                <w:szCs w:val="22"/>
              </w:rPr>
              <w:t xml:space="preserve">Example:  S4 p.12-15 for Section 4, pages 12-15. </w:t>
            </w:r>
          </w:p>
        </w:tc>
      </w:tr>
    </w:tbl>
    <w:p w14:paraId="4701D53A" w14:textId="77777777" w:rsidR="00365840" w:rsidRDefault="00365840" w:rsidP="00965CA0"/>
    <w:p w14:paraId="2C5DFD85" w14:textId="17D63AED" w:rsidR="00365840" w:rsidRDefault="00F73BD2" w:rsidP="00F73BD2">
      <w:pPr>
        <w:pStyle w:val="Heading1"/>
      </w:pPr>
      <w:r>
        <w:t>Program, Provider and Contact Person Information</w:t>
      </w:r>
    </w:p>
    <w:p w14:paraId="2CD39CED" w14:textId="77777777" w:rsidR="00365840" w:rsidRDefault="00365840" w:rsidP="00965CA0"/>
    <w:tbl>
      <w:tblPr>
        <w:tblStyle w:val="TableGrid"/>
        <w:tblW w:w="0" w:type="auto"/>
        <w:tblLook w:val="04A0" w:firstRow="1" w:lastRow="0" w:firstColumn="1" w:lastColumn="0" w:noHBand="0" w:noVBand="1"/>
      </w:tblPr>
      <w:tblGrid>
        <w:gridCol w:w="2594"/>
        <w:gridCol w:w="7207"/>
      </w:tblGrid>
      <w:tr w:rsidR="00F73BD2" w14:paraId="08CB860B" w14:textId="77777777" w:rsidTr="00F73BD2">
        <w:tc>
          <w:tcPr>
            <w:tcW w:w="2594" w:type="dxa"/>
          </w:tcPr>
          <w:p w14:paraId="4D38001F" w14:textId="77777777" w:rsidR="00F73BD2" w:rsidRPr="00365840" w:rsidRDefault="00F73BD2" w:rsidP="00965CA0">
            <w:pPr>
              <w:rPr>
                <w:b/>
              </w:rPr>
            </w:pPr>
            <w:r w:rsidRPr="00365840">
              <w:rPr>
                <w:b/>
              </w:rPr>
              <w:t>Program Title (s)</w:t>
            </w:r>
          </w:p>
          <w:p w14:paraId="78697ECC" w14:textId="77777777" w:rsidR="00F73BD2" w:rsidRDefault="00F73BD2" w:rsidP="00965CA0"/>
        </w:tc>
        <w:tc>
          <w:tcPr>
            <w:tcW w:w="7207" w:type="dxa"/>
          </w:tcPr>
          <w:p w14:paraId="02325AA3" w14:textId="77777777" w:rsidR="00F73BD2" w:rsidRDefault="00F73BD2" w:rsidP="00965CA0"/>
        </w:tc>
      </w:tr>
      <w:tr w:rsidR="00F73BD2" w14:paraId="0CB64B7A" w14:textId="77777777" w:rsidTr="00F73BD2">
        <w:tc>
          <w:tcPr>
            <w:tcW w:w="2594" w:type="dxa"/>
          </w:tcPr>
          <w:p w14:paraId="02E2163D" w14:textId="77777777" w:rsidR="00F73BD2" w:rsidRDefault="00F73BD2" w:rsidP="00761D3D">
            <w:pPr>
              <w:rPr>
                <w:b/>
              </w:rPr>
            </w:pPr>
            <w:r>
              <w:rPr>
                <w:b/>
              </w:rPr>
              <w:t>Program Provider Name</w:t>
            </w:r>
          </w:p>
          <w:p w14:paraId="367BC527" w14:textId="77777777" w:rsidR="00F73BD2" w:rsidRPr="00365840" w:rsidRDefault="00F73BD2" w:rsidP="00761D3D">
            <w:pPr>
              <w:rPr>
                <w:b/>
              </w:rPr>
            </w:pPr>
          </w:p>
        </w:tc>
        <w:tc>
          <w:tcPr>
            <w:tcW w:w="7207" w:type="dxa"/>
            <w:vAlign w:val="center"/>
          </w:tcPr>
          <w:p w14:paraId="45473C57" w14:textId="77777777" w:rsidR="00F73BD2" w:rsidRDefault="00F73BD2" w:rsidP="00365840"/>
        </w:tc>
      </w:tr>
      <w:tr w:rsidR="00F73BD2" w14:paraId="03C326F6" w14:textId="77777777" w:rsidTr="00F73BD2">
        <w:tc>
          <w:tcPr>
            <w:tcW w:w="2594" w:type="dxa"/>
          </w:tcPr>
          <w:p w14:paraId="6DDBCA4B" w14:textId="77777777" w:rsidR="00F73BD2" w:rsidRDefault="00F73BD2" w:rsidP="00761D3D">
            <w:pPr>
              <w:rPr>
                <w:b/>
              </w:rPr>
            </w:pPr>
            <w:r>
              <w:rPr>
                <w:b/>
              </w:rPr>
              <w:lastRenderedPageBreak/>
              <w:t>Name of Contact Person</w:t>
            </w:r>
          </w:p>
          <w:p w14:paraId="7D724956" w14:textId="70865E47" w:rsidR="00F73BD2" w:rsidRDefault="00F73BD2" w:rsidP="00761D3D">
            <w:pPr>
              <w:rPr>
                <w:b/>
              </w:rPr>
            </w:pPr>
          </w:p>
        </w:tc>
        <w:tc>
          <w:tcPr>
            <w:tcW w:w="7207" w:type="dxa"/>
            <w:vAlign w:val="center"/>
          </w:tcPr>
          <w:p w14:paraId="24745FD4" w14:textId="77777777" w:rsidR="00F73BD2" w:rsidRDefault="00F73BD2" w:rsidP="00365840"/>
        </w:tc>
      </w:tr>
      <w:tr w:rsidR="00F73BD2" w14:paraId="75FFAEE7" w14:textId="77777777" w:rsidTr="00F73BD2">
        <w:tc>
          <w:tcPr>
            <w:tcW w:w="2594" w:type="dxa"/>
          </w:tcPr>
          <w:p w14:paraId="44E4F099" w14:textId="77777777" w:rsidR="00F73BD2" w:rsidRDefault="00F73BD2" w:rsidP="006F1E07">
            <w:pPr>
              <w:rPr>
                <w:b/>
              </w:rPr>
            </w:pPr>
            <w:r>
              <w:rPr>
                <w:b/>
              </w:rPr>
              <w:t>Phone and email of Contact Person</w:t>
            </w:r>
          </w:p>
          <w:p w14:paraId="177D27AB" w14:textId="23EC8CDE" w:rsidR="00F73BD2" w:rsidRPr="00365840" w:rsidRDefault="00F73BD2" w:rsidP="006F1E07">
            <w:pPr>
              <w:rPr>
                <w:b/>
              </w:rPr>
            </w:pPr>
          </w:p>
        </w:tc>
        <w:tc>
          <w:tcPr>
            <w:tcW w:w="7207" w:type="dxa"/>
            <w:vAlign w:val="center"/>
          </w:tcPr>
          <w:p w14:paraId="376796A6" w14:textId="77777777" w:rsidR="00F73BD2" w:rsidRDefault="00F73BD2" w:rsidP="00365840"/>
        </w:tc>
      </w:tr>
      <w:tr w:rsidR="00F73BD2" w14:paraId="5AE59BD5" w14:textId="77777777" w:rsidTr="00F73BD2">
        <w:tc>
          <w:tcPr>
            <w:tcW w:w="2594" w:type="dxa"/>
          </w:tcPr>
          <w:p w14:paraId="487A3507" w14:textId="77777777" w:rsidR="00F73BD2" w:rsidRPr="00365840" w:rsidRDefault="00F73BD2" w:rsidP="006F1E07">
            <w:pPr>
              <w:rPr>
                <w:b/>
              </w:rPr>
            </w:pPr>
            <w:r w:rsidRPr="00365840">
              <w:rPr>
                <w:b/>
              </w:rPr>
              <w:t>Date Submitted</w:t>
            </w:r>
          </w:p>
          <w:p w14:paraId="13511FBE" w14:textId="77777777" w:rsidR="00F73BD2" w:rsidRPr="00365840" w:rsidRDefault="00F73BD2" w:rsidP="006F1E07">
            <w:pPr>
              <w:rPr>
                <w:b/>
              </w:rPr>
            </w:pPr>
          </w:p>
        </w:tc>
        <w:tc>
          <w:tcPr>
            <w:tcW w:w="7207" w:type="dxa"/>
            <w:vAlign w:val="center"/>
          </w:tcPr>
          <w:p w14:paraId="2A3B7977" w14:textId="77777777" w:rsidR="00F73BD2" w:rsidRDefault="00F73BD2" w:rsidP="00365840"/>
        </w:tc>
      </w:tr>
    </w:tbl>
    <w:p w14:paraId="35981412" w14:textId="77777777" w:rsidR="004D3A3A" w:rsidRDefault="004D3A3A" w:rsidP="00965CA0"/>
    <w:p w14:paraId="0264F111" w14:textId="77777777" w:rsidR="00765ED3" w:rsidRPr="00EC1120" w:rsidRDefault="00A15CE1" w:rsidP="00AC7914">
      <w:pPr>
        <w:pStyle w:val="Heading1"/>
        <w:shd w:val="clear" w:color="auto" w:fill="B8CCE4" w:themeFill="accent1" w:themeFillTint="66"/>
      </w:pPr>
      <w:r>
        <w:t>Competency-mapped (</w:t>
      </w:r>
      <w:r w:rsidR="00AC7914">
        <w:t>Stage 2</w:t>
      </w:r>
      <w:r>
        <w:t>)</w:t>
      </w:r>
      <w:r w:rsidR="00D12F20">
        <w:t xml:space="preserve"> </w:t>
      </w:r>
      <w:r>
        <w:t>Accreditation Review</w:t>
      </w:r>
      <w:r w:rsidR="00AC7914">
        <w:t xml:space="preserve"> Rubric</w:t>
      </w:r>
    </w:p>
    <w:p w14:paraId="7580C049" w14:textId="77777777" w:rsidR="00EC1120" w:rsidRPr="00EC1120" w:rsidRDefault="00EC1120" w:rsidP="00965CA0"/>
    <w:p w14:paraId="675DA9AE" w14:textId="77777777" w:rsidR="005F7959" w:rsidRPr="00D20499" w:rsidRDefault="005F7959" w:rsidP="00E00256">
      <w:pPr>
        <w:shd w:val="clear" w:color="auto" w:fill="8DB3E2" w:themeFill="text2" w:themeFillTint="66"/>
        <w:rPr>
          <w:b/>
          <w:u w:val="single"/>
        </w:rPr>
      </w:pPr>
      <w:r w:rsidRPr="00D20499">
        <w:rPr>
          <w:b/>
          <w:u w:val="single"/>
        </w:rPr>
        <w:t>Application of Basic Biomedical Sciences to Immunization</w:t>
      </w:r>
    </w:p>
    <w:p w14:paraId="0F435E0B" w14:textId="77777777" w:rsidR="005F7959" w:rsidRPr="00B26506" w:rsidRDefault="005F7959" w:rsidP="00965CA0"/>
    <w:p w14:paraId="267B79B4" w14:textId="77777777" w:rsidR="00B26506" w:rsidRPr="00D20499" w:rsidRDefault="00B26506" w:rsidP="00E00256">
      <w:pPr>
        <w:pStyle w:val="ListParagraph"/>
        <w:numPr>
          <w:ilvl w:val="0"/>
          <w:numId w:val="1"/>
        </w:numPr>
        <w:rPr>
          <w:b/>
        </w:rPr>
      </w:pPr>
      <w:r w:rsidRPr="00D20499">
        <w:rPr>
          <w:b/>
        </w:rPr>
        <w:t>The Immune System and Vaccines</w:t>
      </w:r>
    </w:p>
    <w:p w14:paraId="69F8C096" w14:textId="77777777" w:rsidR="00B26506" w:rsidRDefault="00B26506" w:rsidP="00965CA0"/>
    <w:p w14:paraId="07011E4D" w14:textId="77777777" w:rsidR="00B26506" w:rsidRDefault="00B26506" w:rsidP="00965CA0">
      <w:r>
        <w:rPr>
          <w:b/>
          <w:bCs/>
        </w:rPr>
        <w:t xml:space="preserve">Competency: </w:t>
      </w:r>
      <w:r w:rsidR="000B0F8F">
        <w:rPr>
          <w:b/>
          <w:bCs/>
        </w:rPr>
        <w:tab/>
      </w:r>
      <w:r>
        <w:t>Explains how vaccines work using basic knowledge of immune system.</w:t>
      </w:r>
    </w:p>
    <w:p w14:paraId="50F4215A" w14:textId="77777777" w:rsidR="00B26506" w:rsidRDefault="00B26506" w:rsidP="00965CA0"/>
    <w:tbl>
      <w:tblPr>
        <w:tblStyle w:val="TableGrid"/>
        <w:tblW w:w="10998" w:type="dxa"/>
        <w:tblLayout w:type="fixed"/>
        <w:tblLook w:val="04A0" w:firstRow="1" w:lastRow="0" w:firstColumn="1" w:lastColumn="0" w:noHBand="0" w:noVBand="1"/>
      </w:tblPr>
      <w:tblGrid>
        <w:gridCol w:w="4788"/>
        <w:gridCol w:w="1260"/>
        <w:gridCol w:w="1260"/>
        <w:gridCol w:w="966"/>
        <w:gridCol w:w="2724"/>
      </w:tblGrid>
      <w:tr w:rsidR="00E87A10" w:rsidRPr="000E5530" w14:paraId="45C9B43A" w14:textId="77777777" w:rsidTr="00DC698D">
        <w:trPr>
          <w:trHeight w:val="323"/>
          <w:tblHeader/>
        </w:trPr>
        <w:tc>
          <w:tcPr>
            <w:tcW w:w="10998" w:type="dxa"/>
            <w:gridSpan w:val="5"/>
            <w:shd w:val="clear" w:color="auto" w:fill="8DB3E2" w:themeFill="text2" w:themeFillTint="66"/>
          </w:tcPr>
          <w:p w14:paraId="40B04812" w14:textId="77777777" w:rsidR="00E87A10" w:rsidRDefault="00E87A10" w:rsidP="000E5530">
            <w:pPr>
              <w:spacing w:before="120" w:after="120"/>
              <w:rPr>
                <w:b/>
              </w:rPr>
            </w:pPr>
            <w:r>
              <w:rPr>
                <w:b/>
              </w:rPr>
              <w:t>The program contains the following learning objectives:</w:t>
            </w:r>
          </w:p>
        </w:tc>
      </w:tr>
      <w:tr w:rsidR="00A85CE0" w:rsidRPr="000E5530" w14:paraId="08F1EA28" w14:textId="77777777" w:rsidTr="00DC698D">
        <w:trPr>
          <w:tblHeader/>
        </w:trPr>
        <w:tc>
          <w:tcPr>
            <w:tcW w:w="4788" w:type="dxa"/>
            <w:vMerge w:val="restart"/>
            <w:shd w:val="clear" w:color="auto" w:fill="8DB3E2" w:themeFill="text2" w:themeFillTint="66"/>
            <w:vAlign w:val="center"/>
          </w:tcPr>
          <w:p w14:paraId="6613FF2B" w14:textId="77777777" w:rsidR="00A85CE0" w:rsidRPr="000E5530" w:rsidRDefault="00A85CE0" w:rsidP="008E7965">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14:paraId="2830F641" w14:textId="77777777" w:rsidR="00A85CE0" w:rsidRDefault="00DC698D" w:rsidP="00650B09">
            <w:pPr>
              <w:jc w:val="center"/>
              <w:rPr>
                <w:b/>
              </w:rPr>
            </w:pPr>
            <w:r>
              <w:rPr>
                <w:b/>
              </w:rPr>
              <w:t>Program Location</w:t>
            </w:r>
          </w:p>
        </w:tc>
        <w:tc>
          <w:tcPr>
            <w:tcW w:w="3690" w:type="dxa"/>
            <w:gridSpan w:val="2"/>
            <w:shd w:val="clear" w:color="auto" w:fill="8DB3E2" w:themeFill="text2" w:themeFillTint="66"/>
            <w:vAlign w:val="center"/>
          </w:tcPr>
          <w:p w14:paraId="7963E916" w14:textId="2AD919C6" w:rsidR="00A85CE0" w:rsidRDefault="00AA4BBA" w:rsidP="003253FE">
            <w:pPr>
              <w:jc w:val="center"/>
              <w:rPr>
                <w:b/>
              </w:rPr>
            </w:pPr>
            <w:r>
              <w:rPr>
                <w:b/>
              </w:rPr>
              <w:t xml:space="preserve">CCCEP Expert </w:t>
            </w:r>
            <w:r w:rsidR="00A85CE0">
              <w:rPr>
                <w:b/>
              </w:rPr>
              <w:t>Reviewer Assessment</w:t>
            </w:r>
          </w:p>
        </w:tc>
      </w:tr>
      <w:tr w:rsidR="008E7965" w:rsidRPr="000E5530" w14:paraId="48D6F618" w14:textId="77777777" w:rsidTr="00DC698D">
        <w:trPr>
          <w:tblHeader/>
        </w:trPr>
        <w:tc>
          <w:tcPr>
            <w:tcW w:w="4788" w:type="dxa"/>
            <w:vMerge/>
            <w:shd w:val="clear" w:color="auto" w:fill="8DB3E2" w:themeFill="text2" w:themeFillTint="66"/>
          </w:tcPr>
          <w:p w14:paraId="43B0A911" w14:textId="77777777" w:rsidR="008E7965" w:rsidRPr="000E5530" w:rsidRDefault="008E7965" w:rsidP="00012642"/>
        </w:tc>
        <w:tc>
          <w:tcPr>
            <w:tcW w:w="1260" w:type="dxa"/>
            <w:shd w:val="clear" w:color="auto" w:fill="8DB3E2" w:themeFill="text2" w:themeFillTint="66"/>
          </w:tcPr>
          <w:p w14:paraId="6B52D547" w14:textId="77777777" w:rsidR="008E7965" w:rsidRPr="000E5530" w:rsidRDefault="008E7965" w:rsidP="00200738">
            <w:pPr>
              <w:jc w:val="center"/>
              <w:rPr>
                <w:b/>
              </w:rPr>
            </w:pPr>
            <w:r>
              <w:rPr>
                <w:b/>
              </w:rPr>
              <w:t>Module &amp; Lrng Obj</w:t>
            </w:r>
            <w:r>
              <w:rPr>
                <w:rStyle w:val="FootnoteReference"/>
                <w:b/>
              </w:rPr>
              <w:footnoteReference w:id="4"/>
            </w:r>
          </w:p>
        </w:tc>
        <w:tc>
          <w:tcPr>
            <w:tcW w:w="1260" w:type="dxa"/>
            <w:shd w:val="clear" w:color="auto" w:fill="8DB3E2" w:themeFill="text2" w:themeFillTint="66"/>
          </w:tcPr>
          <w:p w14:paraId="63CCF868" w14:textId="77777777" w:rsidR="008E7965" w:rsidRDefault="008E7965" w:rsidP="00650B09">
            <w:pPr>
              <w:jc w:val="center"/>
              <w:rPr>
                <w:b/>
              </w:rPr>
            </w:pPr>
            <w:r>
              <w:rPr>
                <w:b/>
              </w:rPr>
              <w:t>Related Content</w:t>
            </w:r>
            <w:r w:rsidR="00761D3D">
              <w:rPr>
                <w:rStyle w:val="FootnoteReference"/>
                <w:b/>
              </w:rPr>
              <w:footnoteReference w:id="5"/>
            </w:r>
          </w:p>
        </w:tc>
        <w:tc>
          <w:tcPr>
            <w:tcW w:w="966" w:type="dxa"/>
            <w:shd w:val="clear" w:color="auto" w:fill="8DB3E2" w:themeFill="text2" w:themeFillTint="66"/>
            <w:vAlign w:val="center"/>
          </w:tcPr>
          <w:p w14:paraId="4962921C" w14:textId="77777777" w:rsidR="008E7965" w:rsidRDefault="008E7965" w:rsidP="00650B09">
            <w:pPr>
              <w:jc w:val="center"/>
              <w:rPr>
                <w:b/>
              </w:rPr>
            </w:pPr>
            <w:r>
              <w:rPr>
                <w:b/>
              </w:rPr>
              <w:t>Yes/No/</w:t>
            </w:r>
          </w:p>
          <w:p w14:paraId="658C1E53" w14:textId="77777777" w:rsidR="008E7965" w:rsidRDefault="008E7965" w:rsidP="00650B09">
            <w:pPr>
              <w:jc w:val="center"/>
              <w:rPr>
                <w:b/>
              </w:rPr>
            </w:pPr>
            <w:r>
              <w:rPr>
                <w:b/>
              </w:rPr>
              <w:t>Partial</w:t>
            </w:r>
          </w:p>
        </w:tc>
        <w:tc>
          <w:tcPr>
            <w:tcW w:w="2724" w:type="dxa"/>
            <w:shd w:val="clear" w:color="auto" w:fill="8DB3E2" w:themeFill="text2" w:themeFillTint="66"/>
            <w:vAlign w:val="center"/>
          </w:tcPr>
          <w:p w14:paraId="4B745468" w14:textId="242C41E3" w:rsidR="008E7965" w:rsidRPr="000E5530" w:rsidRDefault="008E7965" w:rsidP="003253FE">
            <w:pPr>
              <w:jc w:val="center"/>
              <w:rPr>
                <w:b/>
              </w:rPr>
            </w:pPr>
            <w:r>
              <w:rPr>
                <w:b/>
              </w:rPr>
              <w:t>Comment</w:t>
            </w:r>
          </w:p>
        </w:tc>
      </w:tr>
      <w:tr w:rsidR="008E7965" w:rsidRPr="000E5530" w14:paraId="18A26847" w14:textId="77777777" w:rsidTr="00DC698D">
        <w:tc>
          <w:tcPr>
            <w:tcW w:w="4788" w:type="dxa"/>
          </w:tcPr>
          <w:p w14:paraId="79ABC82A" w14:textId="77777777" w:rsidR="008E7965" w:rsidRPr="000E5530" w:rsidRDefault="008E7965" w:rsidP="00012642">
            <w:pPr>
              <w:pStyle w:val="ListParagraph"/>
              <w:numPr>
                <w:ilvl w:val="1"/>
                <w:numId w:val="1"/>
              </w:numPr>
            </w:pPr>
            <w:r w:rsidRPr="000E5530">
              <w:t>Compare and contrast innate and adaptive immunity.</w:t>
            </w:r>
          </w:p>
        </w:tc>
        <w:tc>
          <w:tcPr>
            <w:tcW w:w="1260" w:type="dxa"/>
          </w:tcPr>
          <w:p w14:paraId="4E2ADE1B" w14:textId="77777777" w:rsidR="008E7965" w:rsidRPr="000E5530" w:rsidRDefault="008E7965" w:rsidP="008E7965"/>
        </w:tc>
        <w:tc>
          <w:tcPr>
            <w:tcW w:w="1260" w:type="dxa"/>
          </w:tcPr>
          <w:p w14:paraId="5D978C8C" w14:textId="77777777" w:rsidR="008E7965" w:rsidRPr="000E5530" w:rsidRDefault="008E7965" w:rsidP="000E5530"/>
        </w:tc>
        <w:tc>
          <w:tcPr>
            <w:tcW w:w="966" w:type="dxa"/>
            <w:shd w:val="clear" w:color="auto" w:fill="C6D9F1" w:themeFill="text2" w:themeFillTint="33"/>
          </w:tcPr>
          <w:p w14:paraId="19F7AF6D" w14:textId="77777777" w:rsidR="008E7965" w:rsidRPr="000E5530" w:rsidRDefault="008E7965" w:rsidP="00DC698D">
            <w:pPr>
              <w:jc w:val="center"/>
            </w:pPr>
          </w:p>
        </w:tc>
        <w:tc>
          <w:tcPr>
            <w:tcW w:w="2724" w:type="dxa"/>
            <w:shd w:val="clear" w:color="auto" w:fill="C6D9F1" w:themeFill="text2" w:themeFillTint="33"/>
          </w:tcPr>
          <w:p w14:paraId="4E11B6E6" w14:textId="77777777" w:rsidR="008E7965" w:rsidRPr="000E5530" w:rsidRDefault="008E7965" w:rsidP="000E5530"/>
        </w:tc>
      </w:tr>
      <w:tr w:rsidR="008E7965" w:rsidRPr="000E5530" w14:paraId="3CF7AA70" w14:textId="77777777" w:rsidTr="00DC698D">
        <w:tc>
          <w:tcPr>
            <w:tcW w:w="4788" w:type="dxa"/>
          </w:tcPr>
          <w:p w14:paraId="298733A7" w14:textId="77777777" w:rsidR="008E7965" w:rsidRPr="000E5530" w:rsidRDefault="008E7965" w:rsidP="00012642">
            <w:pPr>
              <w:pStyle w:val="ListParagraph"/>
              <w:numPr>
                <w:ilvl w:val="1"/>
                <w:numId w:val="1"/>
              </w:numPr>
            </w:pPr>
            <w:r w:rsidRPr="000E5530">
              <w:t>Differentiate between the primary and memory immune response to a vaccine.</w:t>
            </w:r>
          </w:p>
        </w:tc>
        <w:tc>
          <w:tcPr>
            <w:tcW w:w="1260" w:type="dxa"/>
          </w:tcPr>
          <w:p w14:paraId="42D54890" w14:textId="77777777" w:rsidR="008E7965" w:rsidRPr="000E5530" w:rsidRDefault="008E7965" w:rsidP="008E7965"/>
        </w:tc>
        <w:tc>
          <w:tcPr>
            <w:tcW w:w="1260" w:type="dxa"/>
          </w:tcPr>
          <w:p w14:paraId="0B4D8D50" w14:textId="77777777" w:rsidR="008E7965" w:rsidRPr="000E5530" w:rsidRDefault="008E7965" w:rsidP="000E5530"/>
        </w:tc>
        <w:tc>
          <w:tcPr>
            <w:tcW w:w="966" w:type="dxa"/>
            <w:shd w:val="clear" w:color="auto" w:fill="C6D9F1" w:themeFill="text2" w:themeFillTint="33"/>
          </w:tcPr>
          <w:p w14:paraId="3932F71A" w14:textId="77777777" w:rsidR="008E7965" w:rsidRPr="000E5530" w:rsidRDefault="008E7965" w:rsidP="00DC698D">
            <w:pPr>
              <w:jc w:val="center"/>
            </w:pPr>
          </w:p>
        </w:tc>
        <w:tc>
          <w:tcPr>
            <w:tcW w:w="2724" w:type="dxa"/>
            <w:shd w:val="clear" w:color="auto" w:fill="C6D9F1" w:themeFill="text2" w:themeFillTint="33"/>
          </w:tcPr>
          <w:p w14:paraId="733E6D65" w14:textId="77777777" w:rsidR="008E7965" w:rsidRPr="000E5530" w:rsidRDefault="008E7965" w:rsidP="000E5530"/>
        </w:tc>
      </w:tr>
      <w:tr w:rsidR="008E7965" w:rsidRPr="000E5530" w14:paraId="0D911383" w14:textId="77777777" w:rsidTr="00DC698D">
        <w:tc>
          <w:tcPr>
            <w:tcW w:w="4788" w:type="dxa"/>
          </w:tcPr>
          <w:p w14:paraId="04525026" w14:textId="77777777" w:rsidR="008E7965" w:rsidRPr="000E5530" w:rsidRDefault="008E7965" w:rsidP="00012642">
            <w:pPr>
              <w:pStyle w:val="ListParagraph"/>
              <w:numPr>
                <w:ilvl w:val="1"/>
                <w:numId w:val="1"/>
              </w:numPr>
            </w:pPr>
            <w:r w:rsidRPr="000E5530">
              <w:t>Differentiate between passive and active immunity.</w:t>
            </w:r>
          </w:p>
        </w:tc>
        <w:tc>
          <w:tcPr>
            <w:tcW w:w="1260" w:type="dxa"/>
          </w:tcPr>
          <w:p w14:paraId="64D983E4" w14:textId="77777777" w:rsidR="008E7965" w:rsidRPr="000E5530" w:rsidRDefault="008E7965" w:rsidP="008E7965"/>
        </w:tc>
        <w:tc>
          <w:tcPr>
            <w:tcW w:w="1260" w:type="dxa"/>
          </w:tcPr>
          <w:p w14:paraId="07A5A39D" w14:textId="77777777" w:rsidR="008E7965" w:rsidRPr="000E5530" w:rsidRDefault="008E7965" w:rsidP="000E5530"/>
        </w:tc>
        <w:tc>
          <w:tcPr>
            <w:tcW w:w="966" w:type="dxa"/>
            <w:shd w:val="clear" w:color="auto" w:fill="C6D9F1" w:themeFill="text2" w:themeFillTint="33"/>
          </w:tcPr>
          <w:p w14:paraId="78827315" w14:textId="77777777" w:rsidR="008E7965" w:rsidRPr="000E5530" w:rsidRDefault="008E7965" w:rsidP="00DC698D">
            <w:pPr>
              <w:jc w:val="center"/>
            </w:pPr>
          </w:p>
        </w:tc>
        <w:tc>
          <w:tcPr>
            <w:tcW w:w="2724" w:type="dxa"/>
            <w:shd w:val="clear" w:color="auto" w:fill="C6D9F1" w:themeFill="text2" w:themeFillTint="33"/>
          </w:tcPr>
          <w:p w14:paraId="3F85DD8C" w14:textId="77777777" w:rsidR="008E7965" w:rsidRPr="000E5530" w:rsidRDefault="008E7965" w:rsidP="000E5530"/>
        </w:tc>
      </w:tr>
      <w:tr w:rsidR="008E7965" w:rsidRPr="000E5530" w14:paraId="161949B9" w14:textId="77777777" w:rsidTr="00DC698D">
        <w:tc>
          <w:tcPr>
            <w:tcW w:w="4788" w:type="dxa"/>
          </w:tcPr>
          <w:p w14:paraId="11A63F4A" w14:textId="77777777" w:rsidR="008E7965" w:rsidRPr="000E5530" w:rsidRDefault="008E7965" w:rsidP="00012642">
            <w:pPr>
              <w:pStyle w:val="ListParagraph"/>
              <w:numPr>
                <w:ilvl w:val="1"/>
                <w:numId w:val="1"/>
              </w:numPr>
            </w:pPr>
            <w:r w:rsidRPr="000E5530">
              <w:t>Explain why some vaccines induce a memory response while others do not.</w:t>
            </w:r>
          </w:p>
        </w:tc>
        <w:tc>
          <w:tcPr>
            <w:tcW w:w="1260" w:type="dxa"/>
          </w:tcPr>
          <w:p w14:paraId="31D6C44A" w14:textId="77777777" w:rsidR="008E7965" w:rsidRPr="000E5530" w:rsidRDefault="008E7965" w:rsidP="008E7965"/>
        </w:tc>
        <w:tc>
          <w:tcPr>
            <w:tcW w:w="1260" w:type="dxa"/>
          </w:tcPr>
          <w:p w14:paraId="17350C86" w14:textId="77777777" w:rsidR="008E7965" w:rsidRPr="000E5530" w:rsidRDefault="008E7965" w:rsidP="000E5530"/>
        </w:tc>
        <w:tc>
          <w:tcPr>
            <w:tcW w:w="966" w:type="dxa"/>
            <w:shd w:val="clear" w:color="auto" w:fill="C6D9F1" w:themeFill="text2" w:themeFillTint="33"/>
          </w:tcPr>
          <w:p w14:paraId="692E28A6" w14:textId="77777777" w:rsidR="008E7965" w:rsidRPr="000E5530" w:rsidRDefault="008E7965" w:rsidP="00DC698D">
            <w:pPr>
              <w:jc w:val="center"/>
            </w:pPr>
          </w:p>
        </w:tc>
        <w:tc>
          <w:tcPr>
            <w:tcW w:w="2724" w:type="dxa"/>
            <w:shd w:val="clear" w:color="auto" w:fill="C6D9F1" w:themeFill="text2" w:themeFillTint="33"/>
          </w:tcPr>
          <w:p w14:paraId="2ADA5C72" w14:textId="77777777" w:rsidR="008E7965" w:rsidRPr="000E5530" w:rsidRDefault="008E7965" w:rsidP="000E5530"/>
        </w:tc>
      </w:tr>
      <w:tr w:rsidR="008E7965" w:rsidRPr="000E5530" w14:paraId="7ECBF161" w14:textId="77777777" w:rsidTr="00DC698D">
        <w:tc>
          <w:tcPr>
            <w:tcW w:w="4788" w:type="dxa"/>
          </w:tcPr>
          <w:p w14:paraId="632DFC8C" w14:textId="77777777" w:rsidR="008E7965" w:rsidRPr="000E5530" w:rsidRDefault="008E7965" w:rsidP="00012642">
            <w:pPr>
              <w:pStyle w:val="ListParagraph"/>
              <w:numPr>
                <w:ilvl w:val="1"/>
                <w:numId w:val="1"/>
              </w:numPr>
            </w:pPr>
            <w:r w:rsidRPr="000E5530">
              <w:t>Name some host- and vaccine-related factors that affect the immune response to vaccines.</w:t>
            </w:r>
          </w:p>
        </w:tc>
        <w:tc>
          <w:tcPr>
            <w:tcW w:w="1260" w:type="dxa"/>
          </w:tcPr>
          <w:p w14:paraId="763E657E" w14:textId="77777777" w:rsidR="008E7965" w:rsidRPr="000E5530" w:rsidRDefault="008E7965" w:rsidP="008E7965"/>
        </w:tc>
        <w:tc>
          <w:tcPr>
            <w:tcW w:w="1260" w:type="dxa"/>
          </w:tcPr>
          <w:p w14:paraId="52C87C6C" w14:textId="77777777" w:rsidR="008E7965" w:rsidRPr="000E5530" w:rsidRDefault="008E7965" w:rsidP="000E5530"/>
        </w:tc>
        <w:tc>
          <w:tcPr>
            <w:tcW w:w="966" w:type="dxa"/>
            <w:shd w:val="clear" w:color="auto" w:fill="C6D9F1" w:themeFill="text2" w:themeFillTint="33"/>
          </w:tcPr>
          <w:p w14:paraId="705A1991" w14:textId="77777777" w:rsidR="008E7965" w:rsidRPr="000E5530" w:rsidRDefault="008E7965" w:rsidP="00DC698D">
            <w:pPr>
              <w:jc w:val="center"/>
            </w:pPr>
          </w:p>
        </w:tc>
        <w:tc>
          <w:tcPr>
            <w:tcW w:w="2724" w:type="dxa"/>
            <w:shd w:val="clear" w:color="auto" w:fill="C6D9F1" w:themeFill="text2" w:themeFillTint="33"/>
          </w:tcPr>
          <w:p w14:paraId="4B93C3D0" w14:textId="77777777" w:rsidR="008E7965" w:rsidRPr="000E5530" w:rsidRDefault="008E7965" w:rsidP="000E5530"/>
        </w:tc>
      </w:tr>
      <w:tr w:rsidR="008E7965" w:rsidRPr="000E5530" w14:paraId="63D8D262" w14:textId="77777777" w:rsidTr="00DC698D">
        <w:tc>
          <w:tcPr>
            <w:tcW w:w="4788" w:type="dxa"/>
          </w:tcPr>
          <w:p w14:paraId="70F808E0" w14:textId="77777777" w:rsidR="008E7965" w:rsidRPr="000E5530" w:rsidRDefault="008E7965" w:rsidP="00012642">
            <w:pPr>
              <w:pStyle w:val="ListParagraph"/>
              <w:numPr>
                <w:ilvl w:val="1"/>
                <w:numId w:val="1"/>
              </w:numPr>
            </w:pPr>
            <w:r w:rsidRPr="000E5530">
              <w:t>Explain how the immunization schedule accommodates factors that affect the immune response to vaccines.</w:t>
            </w:r>
          </w:p>
        </w:tc>
        <w:tc>
          <w:tcPr>
            <w:tcW w:w="1260" w:type="dxa"/>
          </w:tcPr>
          <w:p w14:paraId="76797647" w14:textId="77777777" w:rsidR="008E7965" w:rsidRPr="000E5530" w:rsidRDefault="008E7965" w:rsidP="008E7965"/>
        </w:tc>
        <w:tc>
          <w:tcPr>
            <w:tcW w:w="1260" w:type="dxa"/>
          </w:tcPr>
          <w:p w14:paraId="2CBB7A34" w14:textId="77777777" w:rsidR="008E7965" w:rsidRPr="000E5530" w:rsidRDefault="008E7965" w:rsidP="000E5530"/>
        </w:tc>
        <w:tc>
          <w:tcPr>
            <w:tcW w:w="966" w:type="dxa"/>
            <w:shd w:val="clear" w:color="auto" w:fill="C6D9F1" w:themeFill="text2" w:themeFillTint="33"/>
          </w:tcPr>
          <w:p w14:paraId="2F4BF2D6" w14:textId="77777777" w:rsidR="008E7965" w:rsidRPr="000E5530" w:rsidRDefault="008E7965" w:rsidP="00DC698D">
            <w:pPr>
              <w:jc w:val="center"/>
            </w:pPr>
          </w:p>
        </w:tc>
        <w:tc>
          <w:tcPr>
            <w:tcW w:w="2724" w:type="dxa"/>
            <w:shd w:val="clear" w:color="auto" w:fill="C6D9F1" w:themeFill="text2" w:themeFillTint="33"/>
          </w:tcPr>
          <w:p w14:paraId="0FAFBC55" w14:textId="77777777" w:rsidR="008E7965" w:rsidRPr="000E5530" w:rsidRDefault="008E7965" w:rsidP="000E5530"/>
        </w:tc>
      </w:tr>
      <w:tr w:rsidR="008E7965" w:rsidRPr="000E5530" w14:paraId="3E230A8B" w14:textId="77777777" w:rsidTr="00DC698D">
        <w:tc>
          <w:tcPr>
            <w:tcW w:w="4788" w:type="dxa"/>
          </w:tcPr>
          <w:p w14:paraId="100BDAB6" w14:textId="77777777" w:rsidR="008E7965" w:rsidRPr="000E5530" w:rsidRDefault="008E7965" w:rsidP="00012642">
            <w:pPr>
              <w:pStyle w:val="ListParagraph"/>
              <w:numPr>
                <w:ilvl w:val="1"/>
                <w:numId w:val="1"/>
              </w:numPr>
            </w:pPr>
            <w:r w:rsidRPr="000E5530">
              <w:t>Respond to the concern that giving too many vaccines will overload the immune system.</w:t>
            </w:r>
          </w:p>
        </w:tc>
        <w:tc>
          <w:tcPr>
            <w:tcW w:w="1260" w:type="dxa"/>
          </w:tcPr>
          <w:p w14:paraId="31D23B2E" w14:textId="77777777" w:rsidR="008E7965" w:rsidRPr="000E5530" w:rsidRDefault="008E7965" w:rsidP="008E7965"/>
        </w:tc>
        <w:tc>
          <w:tcPr>
            <w:tcW w:w="1260" w:type="dxa"/>
          </w:tcPr>
          <w:p w14:paraId="69351CFD" w14:textId="77777777" w:rsidR="008E7965" w:rsidRPr="000E5530" w:rsidRDefault="008E7965" w:rsidP="000E5530"/>
        </w:tc>
        <w:tc>
          <w:tcPr>
            <w:tcW w:w="966" w:type="dxa"/>
            <w:shd w:val="clear" w:color="auto" w:fill="C6D9F1" w:themeFill="text2" w:themeFillTint="33"/>
          </w:tcPr>
          <w:p w14:paraId="35A6087A" w14:textId="77777777" w:rsidR="008E7965" w:rsidRPr="000E5530" w:rsidRDefault="008E7965" w:rsidP="00DC698D">
            <w:pPr>
              <w:jc w:val="center"/>
            </w:pPr>
          </w:p>
        </w:tc>
        <w:tc>
          <w:tcPr>
            <w:tcW w:w="2724" w:type="dxa"/>
            <w:shd w:val="clear" w:color="auto" w:fill="C6D9F1" w:themeFill="text2" w:themeFillTint="33"/>
          </w:tcPr>
          <w:p w14:paraId="3D9FFFBF" w14:textId="77777777" w:rsidR="008E7965" w:rsidRPr="000E5530" w:rsidRDefault="008E7965" w:rsidP="000E5530"/>
        </w:tc>
      </w:tr>
      <w:tr w:rsidR="008E7965" w:rsidRPr="000E5530" w14:paraId="2F33A568" w14:textId="77777777" w:rsidTr="00DC698D">
        <w:tc>
          <w:tcPr>
            <w:tcW w:w="4788" w:type="dxa"/>
          </w:tcPr>
          <w:p w14:paraId="61584D43" w14:textId="77777777" w:rsidR="008E7965" w:rsidRPr="000E5530" w:rsidRDefault="008E7965" w:rsidP="00012642">
            <w:pPr>
              <w:pStyle w:val="ListParagraph"/>
              <w:numPr>
                <w:ilvl w:val="1"/>
                <w:numId w:val="1"/>
              </w:numPr>
            </w:pPr>
            <w:r w:rsidRPr="000E5530">
              <w:t>Discuss the pros and cons of immunity gained through immunization as opposed to wild-type infection.</w:t>
            </w:r>
          </w:p>
        </w:tc>
        <w:tc>
          <w:tcPr>
            <w:tcW w:w="1260" w:type="dxa"/>
          </w:tcPr>
          <w:p w14:paraId="1398EA38" w14:textId="77777777" w:rsidR="008E7965" w:rsidRPr="000E5530" w:rsidRDefault="008E7965" w:rsidP="008E7965"/>
        </w:tc>
        <w:tc>
          <w:tcPr>
            <w:tcW w:w="1260" w:type="dxa"/>
          </w:tcPr>
          <w:p w14:paraId="6C5E28E1" w14:textId="77777777" w:rsidR="008E7965" w:rsidRPr="000E5530" w:rsidRDefault="008E7965" w:rsidP="000E5530"/>
        </w:tc>
        <w:tc>
          <w:tcPr>
            <w:tcW w:w="966" w:type="dxa"/>
            <w:shd w:val="clear" w:color="auto" w:fill="C6D9F1" w:themeFill="text2" w:themeFillTint="33"/>
          </w:tcPr>
          <w:p w14:paraId="735324F7" w14:textId="77777777" w:rsidR="008E7965" w:rsidRPr="000E5530" w:rsidRDefault="008E7965" w:rsidP="00DC698D">
            <w:pPr>
              <w:jc w:val="center"/>
            </w:pPr>
          </w:p>
        </w:tc>
        <w:tc>
          <w:tcPr>
            <w:tcW w:w="2724" w:type="dxa"/>
            <w:shd w:val="clear" w:color="auto" w:fill="C6D9F1" w:themeFill="text2" w:themeFillTint="33"/>
          </w:tcPr>
          <w:p w14:paraId="57BE00DB" w14:textId="77777777" w:rsidR="008E7965" w:rsidRPr="000E5530" w:rsidRDefault="008E7965" w:rsidP="000E5530"/>
        </w:tc>
      </w:tr>
    </w:tbl>
    <w:p w14:paraId="6B5D4412" w14:textId="77777777" w:rsidR="00B26506" w:rsidRDefault="00B26506" w:rsidP="00965CA0"/>
    <w:tbl>
      <w:tblPr>
        <w:tblStyle w:val="TableGrid"/>
        <w:tblW w:w="10998" w:type="dxa"/>
        <w:tblLayout w:type="fixed"/>
        <w:tblLook w:val="04A0" w:firstRow="1" w:lastRow="0" w:firstColumn="1" w:lastColumn="0" w:noHBand="0" w:noVBand="1"/>
      </w:tblPr>
      <w:tblGrid>
        <w:gridCol w:w="6048"/>
        <w:gridCol w:w="1260"/>
        <w:gridCol w:w="990"/>
        <w:gridCol w:w="2700"/>
      </w:tblGrid>
      <w:tr w:rsidR="00650B09" w:rsidRPr="000E5530" w14:paraId="25503473" w14:textId="77777777" w:rsidTr="00DC698D">
        <w:trPr>
          <w:tblHeader/>
        </w:trPr>
        <w:tc>
          <w:tcPr>
            <w:tcW w:w="10998" w:type="dxa"/>
            <w:gridSpan w:val="4"/>
            <w:shd w:val="clear" w:color="auto" w:fill="8DB3E2" w:themeFill="text2" w:themeFillTint="66"/>
          </w:tcPr>
          <w:p w14:paraId="740956B4" w14:textId="77777777" w:rsidR="00650B09" w:rsidRPr="000E5530" w:rsidRDefault="00650B09" w:rsidP="00012642">
            <w:pPr>
              <w:rPr>
                <w:b/>
              </w:rPr>
            </w:pPr>
            <w:r>
              <w:rPr>
                <w:b/>
              </w:rPr>
              <w:t>The program contains the following suggested content:</w:t>
            </w:r>
          </w:p>
        </w:tc>
      </w:tr>
      <w:tr w:rsidR="002D006B" w:rsidRPr="000E5530" w14:paraId="589CEA05" w14:textId="77777777" w:rsidTr="002D006B">
        <w:trPr>
          <w:tblHeader/>
        </w:trPr>
        <w:tc>
          <w:tcPr>
            <w:tcW w:w="6048" w:type="dxa"/>
            <w:vMerge w:val="restart"/>
            <w:shd w:val="clear" w:color="auto" w:fill="8DB3E2" w:themeFill="text2" w:themeFillTint="66"/>
            <w:vAlign w:val="center"/>
          </w:tcPr>
          <w:p w14:paraId="10F8D967" w14:textId="77777777" w:rsidR="002D006B" w:rsidRPr="000E5530" w:rsidRDefault="002D006B" w:rsidP="00DC698D">
            <w:pPr>
              <w:rPr>
                <w:b/>
              </w:rPr>
            </w:pPr>
            <w:r w:rsidRPr="000E5530">
              <w:rPr>
                <w:b/>
              </w:rPr>
              <w:t>Suggested Content for Training:</w:t>
            </w:r>
          </w:p>
        </w:tc>
        <w:tc>
          <w:tcPr>
            <w:tcW w:w="1260" w:type="dxa"/>
            <w:vMerge w:val="restart"/>
            <w:shd w:val="clear" w:color="auto" w:fill="8DB3E2" w:themeFill="text2" w:themeFillTint="66"/>
            <w:vAlign w:val="center"/>
          </w:tcPr>
          <w:p w14:paraId="35B8EBAE" w14:textId="77777777" w:rsidR="002D006B" w:rsidRDefault="002D006B" w:rsidP="002D006B">
            <w:pPr>
              <w:jc w:val="center"/>
              <w:rPr>
                <w:b/>
              </w:rPr>
            </w:pPr>
            <w:r>
              <w:rPr>
                <w:b/>
              </w:rPr>
              <w:t xml:space="preserve">Program </w:t>
            </w:r>
          </w:p>
          <w:p w14:paraId="123652F2" w14:textId="77777777" w:rsidR="002D006B" w:rsidRDefault="002D006B" w:rsidP="002D006B">
            <w:pPr>
              <w:jc w:val="center"/>
              <w:rPr>
                <w:b/>
              </w:rPr>
            </w:pPr>
            <w:r>
              <w:rPr>
                <w:b/>
              </w:rPr>
              <w:t>Location</w:t>
            </w:r>
            <w:r>
              <w:rPr>
                <w:rStyle w:val="FootnoteReference"/>
                <w:b/>
              </w:rPr>
              <w:footnoteReference w:id="6"/>
            </w:r>
          </w:p>
        </w:tc>
        <w:tc>
          <w:tcPr>
            <w:tcW w:w="3690" w:type="dxa"/>
            <w:gridSpan w:val="2"/>
            <w:shd w:val="clear" w:color="auto" w:fill="8DB3E2" w:themeFill="text2" w:themeFillTint="66"/>
            <w:vAlign w:val="center"/>
          </w:tcPr>
          <w:p w14:paraId="4918D47F" w14:textId="70A90BF1" w:rsidR="002D006B" w:rsidRDefault="00AA4BBA" w:rsidP="00650B09">
            <w:pPr>
              <w:jc w:val="center"/>
              <w:rPr>
                <w:b/>
              </w:rPr>
            </w:pPr>
            <w:r>
              <w:rPr>
                <w:b/>
              </w:rPr>
              <w:t xml:space="preserve">CCCEP Expert </w:t>
            </w:r>
            <w:r w:rsidR="002D006B">
              <w:rPr>
                <w:b/>
              </w:rPr>
              <w:t>Reviewer Assessment</w:t>
            </w:r>
          </w:p>
        </w:tc>
      </w:tr>
      <w:tr w:rsidR="002D006B" w:rsidRPr="000E5530" w14:paraId="53CFF9C8" w14:textId="77777777" w:rsidTr="002D006B">
        <w:trPr>
          <w:tblHeader/>
        </w:trPr>
        <w:tc>
          <w:tcPr>
            <w:tcW w:w="6048" w:type="dxa"/>
            <w:vMerge/>
            <w:shd w:val="clear" w:color="auto" w:fill="8DB3E2" w:themeFill="text2" w:themeFillTint="66"/>
            <w:vAlign w:val="center"/>
          </w:tcPr>
          <w:p w14:paraId="16CAB283" w14:textId="77777777" w:rsidR="002D006B" w:rsidRPr="000E5530" w:rsidRDefault="002D006B" w:rsidP="00DC698D">
            <w:pPr>
              <w:rPr>
                <w:b/>
              </w:rPr>
            </w:pPr>
          </w:p>
        </w:tc>
        <w:tc>
          <w:tcPr>
            <w:tcW w:w="1260" w:type="dxa"/>
            <w:vMerge/>
            <w:shd w:val="clear" w:color="auto" w:fill="8DB3E2" w:themeFill="text2" w:themeFillTint="66"/>
            <w:vAlign w:val="center"/>
          </w:tcPr>
          <w:p w14:paraId="792F0641" w14:textId="77777777" w:rsidR="002D006B" w:rsidRPr="000E5530" w:rsidRDefault="002D006B" w:rsidP="00DC698D">
            <w:pPr>
              <w:jc w:val="center"/>
              <w:rPr>
                <w:b/>
              </w:rPr>
            </w:pPr>
          </w:p>
        </w:tc>
        <w:tc>
          <w:tcPr>
            <w:tcW w:w="990" w:type="dxa"/>
            <w:shd w:val="clear" w:color="auto" w:fill="8DB3E2" w:themeFill="text2" w:themeFillTint="66"/>
            <w:vAlign w:val="center"/>
          </w:tcPr>
          <w:p w14:paraId="1C0FF46F" w14:textId="77777777" w:rsidR="002D006B" w:rsidRDefault="002D006B" w:rsidP="00DC698D">
            <w:pPr>
              <w:jc w:val="center"/>
              <w:rPr>
                <w:b/>
              </w:rPr>
            </w:pPr>
            <w:r>
              <w:rPr>
                <w:b/>
              </w:rPr>
              <w:t>Yes/No/</w:t>
            </w:r>
          </w:p>
          <w:p w14:paraId="2B2113E0" w14:textId="77777777" w:rsidR="002D006B" w:rsidRDefault="002D006B" w:rsidP="00DC698D">
            <w:pPr>
              <w:rPr>
                <w:b/>
              </w:rPr>
            </w:pPr>
            <w:r>
              <w:rPr>
                <w:b/>
              </w:rPr>
              <w:t>Partial</w:t>
            </w:r>
          </w:p>
        </w:tc>
        <w:tc>
          <w:tcPr>
            <w:tcW w:w="2700" w:type="dxa"/>
            <w:shd w:val="clear" w:color="auto" w:fill="8DB3E2" w:themeFill="text2" w:themeFillTint="66"/>
            <w:vAlign w:val="center"/>
          </w:tcPr>
          <w:p w14:paraId="2F045224" w14:textId="47EB2D0E" w:rsidR="002D006B" w:rsidRPr="000E5530" w:rsidRDefault="002D006B" w:rsidP="00650B09">
            <w:pPr>
              <w:jc w:val="center"/>
              <w:rPr>
                <w:b/>
              </w:rPr>
            </w:pPr>
            <w:r>
              <w:rPr>
                <w:b/>
              </w:rPr>
              <w:t>Comment</w:t>
            </w:r>
          </w:p>
        </w:tc>
      </w:tr>
      <w:tr w:rsidR="00650B09" w:rsidRPr="000E5530" w14:paraId="43D34939" w14:textId="77777777" w:rsidTr="00741D33">
        <w:tc>
          <w:tcPr>
            <w:tcW w:w="6048" w:type="dxa"/>
          </w:tcPr>
          <w:p w14:paraId="6CAE4B2A" w14:textId="77777777" w:rsidR="00650B09" w:rsidRPr="000E5530" w:rsidRDefault="00650B09" w:rsidP="00A2799C">
            <w:pPr>
              <w:pStyle w:val="ListParagraph"/>
              <w:numPr>
                <w:ilvl w:val="0"/>
                <w:numId w:val="7"/>
              </w:numPr>
            </w:pPr>
            <w:r w:rsidRPr="000E5530">
              <w:t>Antigens and antibodies</w:t>
            </w:r>
          </w:p>
        </w:tc>
        <w:tc>
          <w:tcPr>
            <w:tcW w:w="1260" w:type="dxa"/>
          </w:tcPr>
          <w:p w14:paraId="75867E78" w14:textId="77777777" w:rsidR="00650B09" w:rsidRPr="000E5530" w:rsidRDefault="00650B09" w:rsidP="000E5530"/>
        </w:tc>
        <w:tc>
          <w:tcPr>
            <w:tcW w:w="990" w:type="dxa"/>
            <w:shd w:val="clear" w:color="auto" w:fill="C6D9F1" w:themeFill="text2" w:themeFillTint="33"/>
          </w:tcPr>
          <w:p w14:paraId="43AEB74E" w14:textId="77777777" w:rsidR="00650B09" w:rsidRPr="000E5530" w:rsidRDefault="00650B09" w:rsidP="00DC698D">
            <w:pPr>
              <w:jc w:val="center"/>
            </w:pPr>
          </w:p>
        </w:tc>
        <w:tc>
          <w:tcPr>
            <w:tcW w:w="2700" w:type="dxa"/>
            <w:shd w:val="clear" w:color="auto" w:fill="C6D9F1" w:themeFill="text2" w:themeFillTint="33"/>
          </w:tcPr>
          <w:p w14:paraId="20BB12F7" w14:textId="77777777" w:rsidR="00650B09" w:rsidRPr="000E5530" w:rsidRDefault="00650B09" w:rsidP="000E5530"/>
        </w:tc>
      </w:tr>
      <w:tr w:rsidR="00650B09" w:rsidRPr="000E5530" w14:paraId="5596360F" w14:textId="77777777" w:rsidTr="00741D33">
        <w:tc>
          <w:tcPr>
            <w:tcW w:w="6048" w:type="dxa"/>
          </w:tcPr>
          <w:p w14:paraId="1BACF217" w14:textId="77777777" w:rsidR="00650B09" w:rsidRPr="000E5530" w:rsidRDefault="00650B09" w:rsidP="00A2799C">
            <w:pPr>
              <w:pStyle w:val="ListParagraph"/>
              <w:numPr>
                <w:ilvl w:val="0"/>
                <w:numId w:val="7"/>
              </w:numPr>
            </w:pPr>
            <w:r w:rsidRPr="000E5530">
              <w:t>Cell-mediated and humoral immunity</w:t>
            </w:r>
          </w:p>
        </w:tc>
        <w:tc>
          <w:tcPr>
            <w:tcW w:w="1260" w:type="dxa"/>
          </w:tcPr>
          <w:p w14:paraId="54D022CA" w14:textId="77777777" w:rsidR="00650B09" w:rsidRPr="000E5530" w:rsidRDefault="00650B09" w:rsidP="000E5530"/>
        </w:tc>
        <w:tc>
          <w:tcPr>
            <w:tcW w:w="990" w:type="dxa"/>
            <w:shd w:val="clear" w:color="auto" w:fill="C6D9F1" w:themeFill="text2" w:themeFillTint="33"/>
          </w:tcPr>
          <w:p w14:paraId="4FD36F55" w14:textId="77777777" w:rsidR="00650B09" w:rsidRPr="000E5530" w:rsidRDefault="00650B09" w:rsidP="00DC698D">
            <w:pPr>
              <w:jc w:val="center"/>
            </w:pPr>
          </w:p>
        </w:tc>
        <w:tc>
          <w:tcPr>
            <w:tcW w:w="2700" w:type="dxa"/>
            <w:shd w:val="clear" w:color="auto" w:fill="C6D9F1" w:themeFill="text2" w:themeFillTint="33"/>
          </w:tcPr>
          <w:p w14:paraId="7D62E272" w14:textId="77777777" w:rsidR="00650B09" w:rsidRPr="000E5530" w:rsidRDefault="00650B09" w:rsidP="000E5530"/>
        </w:tc>
      </w:tr>
      <w:tr w:rsidR="00650B09" w:rsidRPr="000E5530" w14:paraId="38BD639A" w14:textId="77777777" w:rsidTr="00741D33">
        <w:tc>
          <w:tcPr>
            <w:tcW w:w="6048" w:type="dxa"/>
          </w:tcPr>
          <w:p w14:paraId="7EA4C705" w14:textId="77777777" w:rsidR="00650B09" w:rsidRPr="00912294" w:rsidRDefault="00650B09" w:rsidP="00A2799C">
            <w:pPr>
              <w:pStyle w:val="ListParagraph"/>
              <w:numPr>
                <w:ilvl w:val="0"/>
                <w:numId w:val="7"/>
              </w:numPr>
            </w:pPr>
            <w:r w:rsidRPr="00912294">
              <w:t>Active and passive immunity</w:t>
            </w:r>
          </w:p>
        </w:tc>
        <w:tc>
          <w:tcPr>
            <w:tcW w:w="1260" w:type="dxa"/>
          </w:tcPr>
          <w:p w14:paraId="12740866" w14:textId="77777777" w:rsidR="00650B09" w:rsidRPr="000E5530" w:rsidRDefault="00650B09" w:rsidP="000E5530"/>
        </w:tc>
        <w:tc>
          <w:tcPr>
            <w:tcW w:w="990" w:type="dxa"/>
            <w:shd w:val="clear" w:color="auto" w:fill="C6D9F1" w:themeFill="text2" w:themeFillTint="33"/>
          </w:tcPr>
          <w:p w14:paraId="0872F505" w14:textId="77777777" w:rsidR="00650B09" w:rsidRPr="000E5530" w:rsidRDefault="00650B09" w:rsidP="00DC698D">
            <w:pPr>
              <w:jc w:val="center"/>
            </w:pPr>
          </w:p>
        </w:tc>
        <w:tc>
          <w:tcPr>
            <w:tcW w:w="2700" w:type="dxa"/>
            <w:shd w:val="clear" w:color="auto" w:fill="C6D9F1" w:themeFill="text2" w:themeFillTint="33"/>
          </w:tcPr>
          <w:p w14:paraId="3D2E6AA0" w14:textId="77777777" w:rsidR="00650B09" w:rsidRPr="000E5530" w:rsidRDefault="00650B09" w:rsidP="000E5530"/>
        </w:tc>
      </w:tr>
      <w:tr w:rsidR="00650B09" w:rsidRPr="000E5530" w14:paraId="0D5B7FA6" w14:textId="77777777" w:rsidTr="00741D33">
        <w:tc>
          <w:tcPr>
            <w:tcW w:w="6048" w:type="dxa"/>
          </w:tcPr>
          <w:p w14:paraId="54A2DEDD" w14:textId="77777777" w:rsidR="00650B09" w:rsidRPr="000E5530" w:rsidRDefault="00650B09" w:rsidP="00A2799C">
            <w:pPr>
              <w:pStyle w:val="ListParagraph"/>
              <w:numPr>
                <w:ilvl w:val="0"/>
                <w:numId w:val="7"/>
              </w:numPr>
            </w:pPr>
            <w:r w:rsidRPr="000E5530">
              <w:t>Primary and secondary immune responses</w:t>
            </w:r>
          </w:p>
        </w:tc>
        <w:tc>
          <w:tcPr>
            <w:tcW w:w="1260" w:type="dxa"/>
          </w:tcPr>
          <w:p w14:paraId="074CAEE9" w14:textId="77777777" w:rsidR="00650B09" w:rsidRPr="000E5530" w:rsidRDefault="00650B09" w:rsidP="000E5530"/>
        </w:tc>
        <w:tc>
          <w:tcPr>
            <w:tcW w:w="990" w:type="dxa"/>
            <w:shd w:val="clear" w:color="auto" w:fill="C6D9F1" w:themeFill="text2" w:themeFillTint="33"/>
          </w:tcPr>
          <w:p w14:paraId="23DEE654" w14:textId="77777777" w:rsidR="00650B09" w:rsidRPr="000E5530" w:rsidRDefault="00650B09" w:rsidP="00DC698D">
            <w:pPr>
              <w:jc w:val="center"/>
            </w:pPr>
          </w:p>
        </w:tc>
        <w:tc>
          <w:tcPr>
            <w:tcW w:w="2700" w:type="dxa"/>
            <w:shd w:val="clear" w:color="auto" w:fill="C6D9F1" w:themeFill="text2" w:themeFillTint="33"/>
          </w:tcPr>
          <w:p w14:paraId="3936FB82" w14:textId="77777777" w:rsidR="00650B09" w:rsidRPr="000E5530" w:rsidRDefault="00650B09" w:rsidP="000E5530"/>
        </w:tc>
      </w:tr>
      <w:tr w:rsidR="00650B09" w:rsidRPr="000E5530" w14:paraId="550E4943" w14:textId="77777777" w:rsidTr="00741D33">
        <w:tc>
          <w:tcPr>
            <w:tcW w:w="6048" w:type="dxa"/>
          </w:tcPr>
          <w:p w14:paraId="0A3CB97B" w14:textId="77777777" w:rsidR="00650B09" w:rsidRPr="000E5530" w:rsidRDefault="00650B09" w:rsidP="00A2799C">
            <w:pPr>
              <w:pStyle w:val="ListParagraph"/>
              <w:numPr>
                <w:ilvl w:val="0"/>
                <w:numId w:val="7"/>
              </w:numPr>
            </w:pPr>
            <w:r w:rsidRPr="000E5530">
              <w:lastRenderedPageBreak/>
              <w:t>Conditions that affect immunity and the immune response to vaccines</w:t>
            </w:r>
          </w:p>
        </w:tc>
        <w:tc>
          <w:tcPr>
            <w:tcW w:w="1260" w:type="dxa"/>
          </w:tcPr>
          <w:p w14:paraId="56A463AC" w14:textId="77777777" w:rsidR="00650B09" w:rsidRPr="000E5530" w:rsidRDefault="00650B09" w:rsidP="000E5530"/>
        </w:tc>
        <w:tc>
          <w:tcPr>
            <w:tcW w:w="990" w:type="dxa"/>
            <w:shd w:val="clear" w:color="auto" w:fill="C6D9F1" w:themeFill="text2" w:themeFillTint="33"/>
          </w:tcPr>
          <w:p w14:paraId="7B909BF7" w14:textId="77777777" w:rsidR="00650B09" w:rsidRPr="000E5530" w:rsidRDefault="00650B09" w:rsidP="00DC698D">
            <w:pPr>
              <w:jc w:val="center"/>
            </w:pPr>
          </w:p>
        </w:tc>
        <w:tc>
          <w:tcPr>
            <w:tcW w:w="2700" w:type="dxa"/>
            <w:shd w:val="clear" w:color="auto" w:fill="C6D9F1" w:themeFill="text2" w:themeFillTint="33"/>
          </w:tcPr>
          <w:p w14:paraId="75BC54CE" w14:textId="77777777" w:rsidR="00650B09" w:rsidRPr="000E5530" w:rsidRDefault="00650B09" w:rsidP="000E5530"/>
        </w:tc>
      </w:tr>
    </w:tbl>
    <w:p w14:paraId="201D74DF" w14:textId="77777777" w:rsidR="00D8714B" w:rsidRDefault="00D8714B" w:rsidP="00965CA0"/>
    <w:tbl>
      <w:tblPr>
        <w:tblStyle w:val="TableGrid"/>
        <w:tblW w:w="0" w:type="auto"/>
        <w:tblLook w:val="04A0" w:firstRow="1" w:lastRow="0" w:firstColumn="1" w:lastColumn="0" w:noHBand="0" w:noVBand="1"/>
      </w:tblPr>
      <w:tblGrid>
        <w:gridCol w:w="1989"/>
        <w:gridCol w:w="1245"/>
        <w:gridCol w:w="7556"/>
      </w:tblGrid>
      <w:tr w:rsidR="00D8714B" w14:paraId="4C571921" w14:textId="77777777" w:rsidTr="00BA03D6">
        <w:trPr>
          <w:tblHeader/>
        </w:trPr>
        <w:tc>
          <w:tcPr>
            <w:tcW w:w="3258" w:type="dxa"/>
            <w:gridSpan w:val="2"/>
            <w:shd w:val="clear" w:color="auto" w:fill="8DB3E2" w:themeFill="text2" w:themeFillTint="66"/>
          </w:tcPr>
          <w:p w14:paraId="25194736" w14:textId="77777777" w:rsidR="00D8714B" w:rsidRPr="00D8714B" w:rsidRDefault="00D8714B" w:rsidP="00965CA0">
            <w:pPr>
              <w:rPr>
                <w:b/>
              </w:rPr>
            </w:pPr>
            <w:r w:rsidRPr="00D8714B">
              <w:rPr>
                <w:b/>
              </w:rPr>
              <w:t xml:space="preserve">The competency is: </w:t>
            </w:r>
          </w:p>
        </w:tc>
        <w:tc>
          <w:tcPr>
            <w:tcW w:w="7650" w:type="dxa"/>
            <w:shd w:val="clear" w:color="auto" w:fill="8DB3E2" w:themeFill="text2" w:themeFillTint="66"/>
          </w:tcPr>
          <w:p w14:paraId="55CD9EEF" w14:textId="203C041B" w:rsidR="00D8714B" w:rsidRPr="00D8714B" w:rsidRDefault="00AA4BBA" w:rsidP="00D8714B">
            <w:pPr>
              <w:jc w:val="center"/>
              <w:rPr>
                <w:b/>
              </w:rPr>
            </w:pPr>
            <w:r>
              <w:rPr>
                <w:b/>
              </w:rPr>
              <w:t xml:space="preserve">CCCEP Expert </w:t>
            </w:r>
            <w:r w:rsidR="00650B09">
              <w:rPr>
                <w:b/>
              </w:rPr>
              <w:t>Reviewer Comment</w:t>
            </w:r>
            <w:r w:rsidR="00741D33">
              <w:rPr>
                <w:b/>
              </w:rPr>
              <w:t>s</w:t>
            </w:r>
          </w:p>
        </w:tc>
      </w:tr>
      <w:tr w:rsidR="00D8714B" w14:paraId="425C6042" w14:textId="77777777" w:rsidTr="00BA03D6">
        <w:tc>
          <w:tcPr>
            <w:tcW w:w="1998" w:type="dxa"/>
          </w:tcPr>
          <w:p w14:paraId="446BECD1" w14:textId="77777777" w:rsidR="00D8714B" w:rsidRDefault="00D8714B" w:rsidP="00965CA0">
            <w:r>
              <w:t>Fully met</w:t>
            </w:r>
          </w:p>
        </w:tc>
        <w:tc>
          <w:tcPr>
            <w:tcW w:w="1260" w:type="dxa"/>
          </w:tcPr>
          <w:p w14:paraId="7B68E1FE" w14:textId="77777777" w:rsidR="00D8714B" w:rsidRDefault="00D8714B" w:rsidP="00D8714B">
            <w:pPr>
              <w:jc w:val="center"/>
            </w:pPr>
          </w:p>
        </w:tc>
        <w:tc>
          <w:tcPr>
            <w:tcW w:w="7650" w:type="dxa"/>
            <w:vMerge w:val="restart"/>
          </w:tcPr>
          <w:p w14:paraId="01B2C5D6" w14:textId="77777777" w:rsidR="00D8714B" w:rsidRDefault="00D8714B" w:rsidP="00965CA0"/>
        </w:tc>
      </w:tr>
      <w:tr w:rsidR="00D8714B" w14:paraId="4E0EB209" w14:textId="77777777" w:rsidTr="00BA03D6">
        <w:tc>
          <w:tcPr>
            <w:tcW w:w="1998" w:type="dxa"/>
          </w:tcPr>
          <w:p w14:paraId="6CE5A2B0" w14:textId="77777777" w:rsidR="00D8714B" w:rsidRDefault="00D8714B" w:rsidP="00965CA0">
            <w:r>
              <w:t>Substantially met</w:t>
            </w:r>
          </w:p>
        </w:tc>
        <w:tc>
          <w:tcPr>
            <w:tcW w:w="1260" w:type="dxa"/>
          </w:tcPr>
          <w:p w14:paraId="409F1B32" w14:textId="77777777" w:rsidR="00D8714B" w:rsidRDefault="00D8714B" w:rsidP="00D8714B">
            <w:pPr>
              <w:jc w:val="center"/>
            </w:pPr>
          </w:p>
        </w:tc>
        <w:tc>
          <w:tcPr>
            <w:tcW w:w="7650" w:type="dxa"/>
            <w:vMerge/>
          </w:tcPr>
          <w:p w14:paraId="32E31E50" w14:textId="77777777" w:rsidR="00D8714B" w:rsidRDefault="00D8714B" w:rsidP="00965CA0"/>
        </w:tc>
      </w:tr>
      <w:tr w:rsidR="00D8714B" w14:paraId="3FA37BDC" w14:textId="77777777" w:rsidTr="00BA03D6">
        <w:tc>
          <w:tcPr>
            <w:tcW w:w="1998" w:type="dxa"/>
          </w:tcPr>
          <w:p w14:paraId="24D0EE58" w14:textId="77777777" w:rsidR="00D8714B" w:rsidRDefault="00D8714B" w:rsidP="00965CA0">
            <w:r>
              <w:t>Partially met</w:t>
            </w:r>
          </w:p>
        </w:tc>
        <w:tc>
          <w:tcPr>
            <w:tcW w:w="1260" w:type="dxa"/>
          </w:tcPr>
          <w:p w14:paraId="7E546F18" w14:textId="77777777" w:rsidR="00D8714B" w:rsidRDefault="00D8714B" w:rsidP="00D8714B">
            <w:pPr>
              <w:jc w:val="center"/>
            </w:pPr>
          </w:p>
        </w:tc>
        <w:tc>
          <w:tcPr>
            <w:tcW w:w="7650" w:type="dxa"/>
            <w:vMerge/>
          </w:tcPr>
          <w:p w14:paraId="0836F6B7" w14:textId="77777777" w:rsidR="00D8714B" w:rsidRDefault="00D8714B" w:rsidP="00965CA0"/>
        </w:tc>
      </w:tr>
      <w:tr w:rsidR="00D8714B" w14:paraId="54070841" w14:textId="77777777" w:rsidTr="00BA03D6">
        <w:tc>
          <w:tcPr>
            <w:tcW w:w="1998" w:type="dxa"/>
          </w:tcPr>
          <w:p w14:paraId="7DD3754B" w14:textId="77777777" w:rsidR="00D8714B" w:rsidRDefault="00D8714B" w:rsidP="00965CA0">
            <w:r>
              <w:t>Not met</w:t>
            </w:r>
          </w:p>
        </w:tc>
        <w:tc>
          <w:tcPr>
            <w:tcW w:w="1260" w:type="dxa"/>
          </w:tcPr>
          <w:p w14:paraId="3447BE4D" w14:textId="77777777" w:rsidR="00D8714B" w:rsidRDefault="00D8714B" w:rsidP="00D8714B">
            <w:pPr>
              <w:jc w:val="center"/>
            </w:pPr>
          </w:p>
        </w:tc>
        <w:tc>
          <w:tcPr>
            <w:tcW w:w="7650" w:type="dxa"/>
            <w:vMerge/>
          </w:tcPr>
          <w:p w14:paraId="3F5C53C8" w14:textId="77777777" w:rsidR="00D8714B" w:rsidRDefault="00D8714B" w:rsidP="00965CA0"/>
        </w:tc>
      </w:tr>
    </w:tbl>
    <w:p w14:paraId="2CD49555" w14:textId="1B58DA76" w:rsidR="008C52C5" w:rsidRDefault="008C52C5" w:rsidP="00965CA0"/>
    <w:p w14:paraId="0DC00A53" w14:textId="77777777" w:rsidR="00BA03D6" w:rsidRDefault="00BA03D6" w:rsidP="00965CA0"/>
    <w:p w14:paraId="0EA20B07" w14:textId="77777777" w:rsidR="00B26506" w:rsidRPr="00D20499" w:rsidRDefault="00B26506" w:rsidP="00EC1120">
      <w:pPr>
        <w:pStyle w:val="ListParagraph"/>
        <w:numPr>
          <w:ilvl w:val="0"/>
          <w:numId w:val="1"/>
        </w:numPr>
        <w:shd w:val="clear" w:color="auto" w:fill="548DD4" w:themeFill="text2" w:themeFillTint="99"/>
        <w:rPr>
          <w:b/>
        </w:rPr>
      </w:pPr>
      <w:r w:rsidRPr="00D20499">
        <w:rPr>
          <w:b/>
        </w:rPr>
        <w:t>Vaccine-Preventable Diseases</w:t>
      </w:r>
    </w:p>
    <w:p w14:paraId="798DD425" w14:textId="77777777" w:rsidR="00B26506" w:rsidRDefault="00B26506" w:rsidP="00965CA0"/>
    <w:p w14:paraId="51109005" w14:textId="77777777" w:rsidR="00B26506" w:rsidRDefault="00B26506" w:rsidP="00965CA0">
      <w:r w:rsidRPr="00B26506">
        <w:rPr>
          <w:b/>
        </w:rPr>
        <w:t>Competency</w:t>
      </w:r>
      <w:r>
        <w:t xml:space="preserve">: </w:t>
      </w:r>
      <w:r w:rsidR="000B0F8F">
        <w:tab/>
      </w:r>
      <w:r>
        <w:t>Demonstrates an understanding of the rationale and benefit of immunization, as relevant to the practice setting.</w:t>
      </w:r>
    </w:p>
    <w:p w14:paraId="0371DDF8" w14:textId="77777777" w:rsidR="00B26506" w:rsidRDefault="00B26506" w:rsidP="00965CA0"/>
    <w:tbl>
      <w:tblPr>
        <w:tblStyle w:val="TableGrid"/>
        <w:tblW w:w="10908" w:type="dxa"/>
        <w:tblLayout w:type="fixed"/>
        <w:tblLook w:val="04A0" w:firstRow="1" w:lastRow="0" w:firstColumn="1" w:lastColumn="0" w:noHBand="0" w:noVBand="1"/>
      </w:tblPr>
      <w:tblGrid>
        <w:gridCol w:w="4788"/>
        <w:gridCol w:w="1260"/>
        <w:gridCol w:w="1260"/>
        <w:gridCol w:w="990"/>
        <w:gridCol w:w="2610"/>
      </w:tblGrid>
      <w:tr w:rsidR="00DE77F9" w:rsidRPr="00991C9F" w14:paraId="0D3582D7" w14:textId="77777777" w:rsidTr="00370E02">
        <w:trPr>
          <w:tblHeader/>
        </w:trPr>
        <w:tc>
          <w:tcPr>
            <w:tcW w:w="10908" w:type="dxa"/>
            <w:gridSpan w:val="5"/>
            <w:shd w:val="clear" w:color="auto" w:fill="8DB3E2" w:themeFill="text2" w:themeFillTint="66"/>
          </w:tcPr>
          <w:p w14:paraId="425D37E1" w14:textId="77777777" w:rsidR="00DE77F9" w:rsidRDefault="00DE77F9" w:rsidP="00236E1C">
            <w:pPr>
              <w:spacing w:before="120" w:after="120"/>
              <w:rPr>
                <w:b/>
              </w:rPr>
            </w:pPr>
            <w:r>
              <w:rPr>
                <w:b/>
              </w:rPr>
              <w:t>The program contains the following learning objectives:</w:t>
            </w:r>
          </w:p>
        </w:tc>
      </w:tr>
      <w:tr w:rsidR="00370E02" w:rsidRPr="00991C9F" w14:paraId="536E418E" w14:textId="77777777" w:rsidTr="00370E02">
        <w:trPr>
          <w:tblHeader/>
        </w:trPr>
        <w:tc>
          <w:tcPr>
            <w:tcW w:w="4788" w:type="dxa"/>
            <w:vMerge w:val="restart"/>
            <w:shd w:val="clear" w:color="auto" w:fill="8DB3E2" w:themeFill="text2" w:themeFillTint="66"/>
            <w:vAlign w:val="center"/>
          </w:tcPr>
          <w:p w14:paraId="58E92C40" w14:textId="77777777" w:rsidR="00370E02" w:rsidRPr="000E5530" w:rsidRDefault="00370E02" w:rsidP="00370E02">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14:paraId="04536B4B" w14:textId="77777777" w:rsidR="00370E02" w:rsidRDefault="00370E02" w:rsidP="00CE36DF">
            <w:pPr>
              <w:jc w:val="center"/>
              <w:rPr>
                <w:b/>
              </w:rPr>
            </w:pPr>
            <w:r>
              <w:rPr>
                <w:b/>
              </w:rPr>
              <w:t>Program Location</w:t>
            </w:r>
          </w:p>
        </w:tc>
        <w:tc>
          <w:tcPr>
            <w:tcW w:w="3600" w:type="dxa"/>
            <w:gridSpan w:val="2"/>
            <w:shd w:val="clear" w:color="auto" w:fill="8DB3E2" w:themeFill="text2" w:themeFillTint="66"/>
          </w:tcPr>
          <w:p w14:paraId="0F47E022" w14:textId="3976347C" w:rsidR="00370E02" w:rsidRDefault="00AA4BBA" w:rsidP="00CE36DF">
            <w:pPr>
              <w:jc w:val="center"/>
              <w:rPr>
                <w:b/>
              </w:rPr>
            </w:pPr>
            <w:r>
              <w:rPr>
                <w:b/>
              </w:rPr>
              <w:t xml:space="preserve">CCCEP Expert </w:t>
            </w:r>
            <w:r w:rsidR="00370E02">
              <w:rPr>
                <w:b/>
              </w:rPr>
              <w:t>Reviewer Assessment</w:t>
            </w:r>
          </w:p>
        </w:tc>
      </w:tr>
      <w:tr w:rsidR="00370E02" w:rsidRPr="00991C9F" w14:paraId="54641086" w14:textId="77777777" w:rsidTr="00370E02">
        <w:trPr>
          <w:tblHeader/>
        </w:trPr>
        <w:tc>
          <w:tcPr>
            <w:tcW w:w="4788" w:type="dxa"/>
            <w:vMerge/>
            <w:shd w:val="clear" w:color="auto" w:fill="8DB3E2" w:themeFill="text2" w:themeFillTint="66"/>
          </w:tcPr>
          <w:p w14:paraId="47D5D02F" w14:textId="77777777" w:rsidR="00370E02" w:rsidRPr="000E5530" w:rsidRDefault="00370E02" w:rsidP="00236E1C"/>
        </w:tc>
        <w:tc>
          <w:tcPr>
            <w:tcW w:w="1260" w:type="dxa"/>
            <w:shd w:val="clear" w:color="auto" w:fill="8DB3E2" w:themeFill="text2" w:themeFillTint="66"/>
          </w:tcPr>
          <w:p w14:paraId="70A06E9E" w14:textId="77777777" w:rsidR="00370E02" w:rsidRPr="000E5530" w:rsidRDefault="00370E02" w:rsidP="00BC32E7">
            <w:pPr>
              <w:jc w:val="center"/>
              <w:rPr>
                <w:b/>
              </w:rPr>
            </w:pPr>
            <w:r>
              <w:rPr>
                <w:b/>
              </w:rPr>
              <w:t>Module &amp; Lrng Obj</w:t>
            </w:r>
            <w:r>
              <w:rPr>
                <w:rStyle w:val="FootnoteReference"/>
                <w:b/>
              </w:rPr>
              <w:footnoteReference w:id="7"/>
            </w:r>
          </w:p>
        </w:tc>
        <w:tc>
          <w:tcPr>
            <w:tcW w:w="1260" w:type="dxa"/>
            <w:shd w:val="clear" w:color="auto" w:fill="8DB3E2" w:themeFill="text2" w:themeFillTint="66"/>
            <w:vAlign w:val="center"/>
          </w:tcPr>
          <w:p w14:paraId="55C0918B" w14:textId="77777777" w:rsidR="00370E02" w:rsidRDefault="00370E02" w:rsidP="00CE36DF">
            <w:pPr>
              <w:jc w:val="center"/>
              <w:rPr>
                <w:b/>
              </w:rPr>
            </w:pPr>
            <w:r>
              <w:rPr>
                <w:b/>
              </w:rPr>
              <w:t>Related Content</w:t>
            </w:r>
            <w:r w:rsidR="00761D3D">
              <w:rPr>
                <w:rStyle w:val="FootnoteReference"/>
                <w:b/>
              </w:rPr>
              <w:footnoteReference w:id="8"/>
            </w:r>
          </w:p>
        </w:tc>
        <w:tc>
          <w:tcPr>
            <w:tcW w:w="990" w:type="dxa"/>
            <w:shd w:val="clear" w:color="auto" w:fill="8DB3E2" w:themeFill="text2" w:themeFillTint="66"/>
          </w:tcPr>
          <w:p w14:paraId="579C5BEF" w14:textId="77777777" w:rsidR="00370E02" w:rsidRDefault="00370E02" w:rsidP="00CE36DF">
            <w:pPr>
              <w:jc w:val="center"/>
              <w:rPr>
                <w:b/>
              </w:rPr>
            </w:pPr>
            <w:r>
              <w:rPr>
                <w:b/>
              </w:rPr>
              <w:t>Yes/No/Partial</w:t>
            </w:r>
          </w:p>
        </w:tc>
        <w:tc>
          <w:tcPr>
            <w:tcW w:w="2610" w:type="dxa"/>
            <w:shd w:val="clear" w:color="auto" w:fill="8DB3E2" w:themeFill="text2" w:themeFillTint="66"/>
            <w:vAlign w:val="center"/>
          </w:tcPr>
          <w:p w14:paraId="247FC2E2" w14:textId="67DA974C" w:rsidR="00370E02" w:rsidRPr="000E5530" w:rsidRDefault="00370E02" w:rsidP="00CE36DF">
            <w:pPr>
              <w:jc w:val="center"/>
              <w:rPr>
                <w:b/>
              </w:rPr>
            </w:pPr>
            <w:r>
              <w:rPr>
                <w:b/>
              </w:rPr>
              <w:t>Comment</w:t>
            </w:r>
          </w:p>
        </w:tc>
      </w:tr>
      <w:tr w:rsidR="00DE77F9" w:rsidRPr="00991C9F" w14:paraId="6240D3C3" w14:textId="77777777" w:rsidTr="00370E02">
        <w:tc>
          <w:tcPr>
            <w:tcW w:w="4788" w:type="dxa"/>
          </w:tcPr>
          <w:p w14:paraId="1DDAB5E8" w14:textId="77777777" w:rsidR="00DE77F9" w:rsidRPr="00991C9F" w:rsidRDefault="00DE77F9" w:rsidP="00012642">
            <w:pPr>
              <w:pStyle w:val="ListParagraph"/>
              <w:numPr>
                <w:ilvl w:val="1"/>
                <w:numId w:val="1"/>
              </w:numPr>
            </w:pPr>
            <w:r w:rsidRPr="00991C9F">
              <w:t>Describe the key clinical features, including acute and long-term complications, of each vaccine-preventable disease.</w:t>
            </w:r>
          </w:p>
        </w:tc>
        <w:tc>
          <w:tcPr>
            <w:tcW w:w="1260" w:type="dxa"/>
          </w:tcPr>
          <w:p w14:paraId="6A8134DC" w14:textId="77777777" w:rsidR="00DE77F9" w:rsidRPr="00991C9F" w:rsidRDefault="00DE77F9" w:rsidP="00991C9F"/>
        </w:tc>
        <w:tc>
          <w:tcPr>
            <w:tcW w:w="1260" w:type="dxa"/>
          </w:tcPr>
          <w:p w14:paraId="79D5C2DF" w14:textId="77777777" w:rsidR="00DE77F9" w:rsidRPr="00991C9F" w:rsidRDefault="00DE77F9" w:rsidP="00991C9F"/>
        </w:tc>
        <w:tc>
          <w:tcPr>
            <w:tcW w:w="990" w:type="dxa"/>
            <w:shd w:val="clear" w:color="auto" w:fill="C6D9F1" w:themeFill="text2" w:themeFillTint="33"/>
          </w:tcPr>
          <w:p w14:paraId="18A1D4E2" w14:textId="77777777" w:rsidR="00DE77F9" w:rsidRPr="00991C9F" w:rsidRDefault="00DE77F9" w:rsidP="00B72CAB">
            <w:pPr>
              <w:jc w:val="center"/>
            </w:pPr>
          </w:p>
        </w:tc>
        <w:tc>
          <w:tcPr>
            <w:tcW w:w="2610" w:type="dxa"/>
            <w:shd w:val="clear" w:color="auto" w:fill="C6D9F1" w:themeFill="text2" w:themeFillTint="33"/>
          </w:tcPr>
          <w:p w14:paraId="13709CEC" w14:textId="77777777" w:rsidR="00DE77F9" w:rsidRPr="00991C9F" w:rsidRDefault="00DE77F9" w:rsidP="00991C9F"/>
        </w:tc>
      </w:tr>
      <w:tr w:rsidR="00DE77F9" w:rsidRPr="00991C9F" w14:paraId="70EDF16A" w14:textId="77777777" w:rsidTr="00370E02">
        <w:tc>
          <w:tcPr>
            <w:tcW w:w="4788" w:type="dxa"/>
          </w:tcPr>
          <w:p w14:paraId="6C08CB5C" w14:textId="77777777" w:rsidR="00DE77F9" w:rsidRPr="00991C9F" w:rsidRDefault="00DE77F9" w:rsidP="00012642">
            <w:pPr>
              <w:pStyle w:val="ListParagraph"/>
              <w:numPr>
                <w:ilvl w:val="1"/>
                <w:numId w:val="1"/>
              </w:numPr>
            </w:pPr>
            <w:r w:rsidRPr="00991C9F">
              <w:t>Describe the key epidemiologic features of each vaccine-preventable disease.</w:t>
            </w:r>
          </w:p>
        </w:tc>
        <w:tc>
          <w:tcPr>
            <w:tcW w:w="1260" w:type="dxa"/>
          </w:tcPr>
          <w:p w14:paraId="286E7B5D" w14:textId="77777777" w:rsidR="00DE77F9" w:rsidRPr="00991C9F" w:rsidRDefault="00DE77F9" w:rsidP="00991C9F"/>
        </w:tc>
        <w:tc>
          <w:tcPr>
            <w:tcW w:w="1260" w:type="dxa"/>
          </w:tcPr>
          <w:p w14:paraId="317F6AD7" w14:textId="77777777" w:rsidR="00DE77F9" w:rsidRPr="00991C9F" w:rsidRDefault="00DE77F9" w:rsidP="00991C9F"/>
        </w:tc>
        <w:tc>
          <w:tcPr>
            <w:tcW w:w="990" w:type="dxa"/>
            <w:shd w:val="clear" w:color="auto" w:fill="C6D9F1" w:themeFill="text2" w:themeFillTint="33"/>
          </w:tcPr>
          <w:p w14:paraId="00327B99" w14:textId="77777777" w:rsidR="00DE77F9" w:rsidRPr="00991C9F" w:rsidRDefault="00DE77F9" w:rsidP="00B72CAB">
            <w:pPr>
              <w:jc w:val="center"/>
            </w:pPr>
          </w:p>
        </w:tc>
        <w:tc>
          <w:tcPr>
            <w:tcW w:w="2610" w:type="dxa"/>
            <w:shd w:val="clear" w:color="auto" w:fill="C6D9F1" w:themeFill="text2" w:themeFillTint="33"/>
          </w:tcPr>
          <w:p w14:paraId="2BBC469E" w14:textId="77777777" w:rsidR="00DE77F9" w:rsidRPr="00991C9F" w:rsidRDefault="00DE77F9" w:rsidP="00991C9F"/>
        </w:tc>
      </w:tr>
      <w:tr w:rsidR="00DE77F9" w:rsidRPr="00991C9F" w14:paraId="608558AC" w14:textId="77777777" w:rsidTr="00370E02">
        <w:tc>
          <w:tcPr>
            <w:tcW w:w="4788" w:type="dxa"/>
          </w:tcPr>
          <w:p w14:paraId="73536BD0" w14:textId="77777777" w:rsidR="00DE77F9" w:rsidRPr="00991C9F" w:rsidRDefault="00DE77F9" w:rsidP="00012642">
            <w:pPr>
              <w:pStyle w:val="ListParagraph"/>
              <w:numPr>
                <w:ilvl w:val="1"/>
                <w:numId w:val="1"/>
              </w:numPr>
            </w:pPr>
            <w:r w:rsidRPr="00991C9F">
              <w:t>Describe the historical impact of immunization on the epidemiology of vaccine-preventable disease.</w:t>
            </w:r>
          </w:p>
        </w:tc>
        <w:tc>
          <w:tcPr>
            <w:tcW w:w="1260" w:type="dxa"/>
          </w:tcPr>
          <w:p w14:paraId="625BF196" w14:textId="77777777" w:rsidR="00DE77F9" w:rsidRPr="00991C9F" w:rsidRDefault="00DE77F9" w:rsidP="00991C9F"/>
        </w:tc>
        <w:tc>
          <w:tcPr>
            <w:tcW w:w="1260" w:type="dxa"/>
          </w:tcPr>
          <w:p w14:paraId="7C4FFE66" w14:textId="77777777" w:rsidR="00DE77F9" w:rsidRPr="00991C9F" w:rsidRDefault="00DE77F9" w:rsidP="00991C9F"/>
        </w:tc>
        <w:tc>
          <w:tcPr>
            <w:tcW w:w="990" w:type="dxa"/>
            <w:shd w:val="clear" w:color="auto" w:fill="C6D9F1" w:themeFill="text2" w:themeFillTint="33"/>
          </w:tcPr>
          <w:p w14:paraId="23DF9960" w14:textId="77777777" w:rsidR="00DE77F9" w:rsidRPr="00991C9F" w:rsidRDefault="00DE77F9" w:rsidP="00B72CAB">
            <w:pPr>
              <w:jc w:val="center"/>
            </w:pPr>
          </w:p>
        </w:tc>
        <w:tc>
          <w:tcPr>
            <w:tcW w:w="2610" w:type="dxa"/>
            <w:shd w:val="clear" w:color="auto" w:fill="C6D9F1" w:themeFill="text2" w:themeFillTint="33"/>
          </w:tcPr>
          <w:p w14:paraId="540BB757" w14:textId="77777777" w:rsidR="00DE77F9" w:rsidRPr="00991C9F" w:rsidRDefault="00DE77F9" w:rsidP="00991C9F"/>
        </w:tc>
      </w:tr>
      <w:tr w:rsidR="00DE77F9" w:rsidRPr="00991C9F" w14:paraId="5992157C" w14:textId="77777777" w:rsidTr="00370E02">
        <w:tc>
          <w:tcPr>
            <w:tcW w:w="4788" w:type="dxa"/>
          </w:tcPr>
          <w:p w14:paraId="76A7B70A" w14:textId="77777777" w:rsidR="00DE77F9" w:rsidRPr="00991C9F" w:rsidRDefault="00DE77F9" w:rsidP="00012642">
            <w:pPr>
              <w:pStyle w:val="ListParagraph"/>
              <w:numPr>
                <w:ilvl w:val="1"/>
                <w:numId w:val="1"/>
              </w:numPr>
            </w:pPr>
            <w:r w:rsidRPr="00991C9F">
              <w:t>For each of the vaccines administered in the practice setting, formulate a response to the question “Why should I be immunized when vaccine-preventable diseases are so rare in Canada?”</w:t>
            </w:r>
          </w:p>
        </w:tc>
        <w:tc>
          <w:tcPr>
            <w:tcW w:w="1260" w:type="dxa"/>
          </w:tcPr>
          <w:p w14:paraId="1B2604CE" w14:textId="77777777" w:rsidR="00DE77F9" w:rsidRPr="00991C9F" w:rsidRDefault="00DE77F9" w:rsidP="00991C9F"/>
        </w:tc>
        <w:tc>
          <w:tcPr>
            <w:tcW w:w="1260" w:type="dxa"/>
          </w:tcPr>
          <w:p w14:paraId="1C930437" w14:textId="77777777" w:rsidR="00DE77F9" w:rsidRPr="00991C9F" w:rsidRDefault="00DE77F9" w:rsidP="00991C9F"/>
        </w:tc>
        <w:tc>
          <w:tcPr>
            <w:tcW w:w="990" w:type="dxa"/>
            <w:shd w:val="clear" w:color="auto" w:fill="C6D9F1" w:themeFill="text2" w:themeFillTint="33"/>
          </w:tcPr>
          <w:p w14:paraId="4F15805B" w14:textId="77777777" w:rsidR="00DE77F9" w:rsidRPr="00991C9F" w:rsidRDefault="00DE77F9" w:rsidP="00B72CAB">
            <w:pPr>
              <w:jc w:val="center"/>
            </w:pPr>
          </w:p>
        </w:tc>
        <w:tc>
          <w:tcPr>
            <w:tcW w:w="2610" w:type="dxa"/>
            <w:shd w:val="clear" w:color="auto" w:fill="C6D9F1" w:themeFill="text2" w:themeFillTint="33"/>
          </w:tcPr>
          <w:p w14:paraId="06E9FCC0" w14:textId="77777777" w:rsidR="00DE77F9" w:rsidRPr="00991C9F" w:rsidRDefault="00DE77F9" w:rsidP="00991C9F"/>
        </w:tc>
      </w:tr>
      <w:tr w:rsidR="00DE77F9" w:rsidRPr="00991C9F" w14:paraId="4156D630" w14:textId="77777777" w:rsidTr="00370E02">
        <w:tc>
          <w:tcPr>
            <w:tcW w:w="4788" w:type="dxa"/>
          </w:tcPr>
          <w:p w14:paraId="544F17AD" w14:textId="77777777" w:rsidR="00DE77F9" w:rsidRPr="00991C9F" w:rsidRDefault="00DE77F9" w:rsidP="00012642">
            <w:pPr>
              <w:pStyle w:val="ListParagraph"/>
              <w:numPr>
                <w:ilvl w:val="1"/>
                <w:numId w:val="1"/>
              </w:numPr>
            </w:pPr>
            <w:r w:rsidRPr="00991C9F">
              <w:t>Explain why accurate diagnosis of vaccine-preventable diseases is important.</w:t>
            </w:r>
          </w:p>
        </w:tc>
        <w:tc>
          <w:tcPr>
            <w:tcW w:w="1260" w:type="dxa"/>
          </w:tcPr>
          <w:p w14:paraId="794C3BAF" w14:textId="77777777" w:rsidR="00DE77F9" w:rsidRPr="00991C9F" w:rsidRDefault="00DE77F9" w:rsidP="00991C9F"/>
        </w:tc>
        <w:tc>
          <w:tcPr>
            <w:tcW w:w="1260" w:type="dxa"/>
          </w:tcPr>
          <w:p w14:paraId="7C9AA1BB" w14:textId="77777777" w:rsidR="00DE77F9" w:rsidRPr="00991C9F" w:rsidRDefault="00DE77F9" w:rsidP="00991C9F"/>
        </w:tc>
        <w:tc>
          <w:tcPr>
            <w:tcW w:w="990" w:type="dxa"/>
            <w:shd w:val="clear" w:color="auto" w:fill="C6D9F1" w:themeFill="text2" w:themeFillTint="33"/>
          </w:tcPr>
          <w:p w14:paraId="533B7832" w14:textId="77777777" w:rsidR="00DE77F9" w:rsidRPr="00991C9F" w:rsidRDefault="00DE77F9" w:rsidP="00B72CAB">
            <w:pPr>
              <w:jc w:val="center"/>
            </w:pPr>
          </w:p>
        </w:tc>
        <w:tc>
          <w:tcPr>
            <w:tcW w:w="2610" w:type="dxa"/>
            <w:shd w:val="clear" w:color="auto" w:fill="C6D9F1" w:themeFill="text2" w:themeFillTint="33"/>
          </w:tcPr>
          <w:p w14:paraId="2B7EFA58" w14:textId="77777777" w:rsidR="00DE77F9" w:rsidRPr="00991C9F" w:rsidRDefault="00DE77F9" w:rsidP="00991C9F"/>
        </w:tc>
      </w:tr>
    </w:tbl>
    <w:p w14:paraId="3B63CF92" w14:textId="77777777" w:rsidR="00B26506" w:rsidRDefault="00B26506" w:rsidP="00965CA0">
      <w:pPr>
        <w:rPr>
          <w:b/>
        </w:rPr>
      </w:pPr>
    </w:p>
    <w:tbl>
      <w:tblPr>
        <w:tblStyle w:val="TableGrid"/>
        <w:tblW w:w="10908" w:type="dxa"/>
        <w:tblLayout w:type="fixed"/>
        <w:tblLook w:val="04A0" w:firstRow="1" w:lastRow="0" w:firstColumn="1" w:lastColumn="0" w:noHBand="0" w:noVBand="1"/>
      </w:tblPr>
      <w:tblGrid>
        <w:gridCol w:w="6048"/>
        <w:gridCol w:w="1260"/>
        <w:gridCol w:w="990"/>
        <w:gridCol w:w="2610"/>
      </w:tblGrid>
      <w:tr w:rsidR="00CE36DF" w:rsidRPr="00991C9F" w14:paraId="60DABF6F" w14:textId="77777777" w:rsidTr="00B72CAB">
        <w:trPr>
          <w:tblHeader/>
        </w:trPr>
        <w:tc>
          <w:tcPr>
            <w:tcW w:w="10908" w:type="dxa"/>
            <w:gridSpan w:val="4"/>
            <w:shd w:val="clear" w:color="auto" w:fill="8DB3E2" w:themeFill="text2" w:themeFillTint="66"/>
          </w:tcPr>
          <w:p w14:paraId="7F1EEF99" w14:textId="77777777" w:rsidR="00CE36DF" w:rsidRPr="000E5530" w:rsidRDefault="00CE36DF" w:rsidP="00236E1C">
            <w:pPr>
              <w:rPr>
                <w:b/>
              </w:rPr>
            </w:pPr>
            <w:r>
              <w:rPr>
                <w:b/>
              </w:rPr>
              <w:t>The program contains the following suggested content:</w:t>
            </w:r>
          </w:p>
        </w:tc>
      </w:tr>
      <w:tr w:rsidR="00B72CAB" w:rsidRPr="00991C9F" w14:paraId="1819BD5C" w14:textId="77777777" w:rsidTr="00B72CAB">
        <w:trPr>
          <w:tblHeader/>
        </w:trPr>
        <w:tc>
          <w:tcPr>
            <w:tcW w:w="6048" w:type="dxa"/>
            <w:vMerge w:val="restart"/>
            <w:shd w:val="clear" w:color="auto" w:fill="8DB3E2" w:themeFill="text2" w:themeFillTint="66"/>
            <w:vAlign w:val="center"/>
          </w:tcPr>
          <w:p w14:paraId="42EEF318" w14:textId="77777777" w:rsidR="00B72CAB" w:rsidRPr="000E5530" w:rsidRDefault="00B72CAB" w:rsidP="00B72CAB">
            <w:pPr>
              <w:jc w:val="center"/>
              <w:rPr>
                <w:b/>
              </w:rPr>
            </w:pPr>
            <w:r w:rsidRPr="000E5530">
              <w:rPr>
                <w:b/>
              </w:rPr>
              <w:t>Suggested Content for Training:</w:t>
            </w:r>
          </w:p>
        </w:tc>
        <w:tc>
          <w:tcPr>
            <w:tcW w:w="1260" w:type="dxa"/>
            <w:vMerge w:val="restart"/>
            <w:shd w:val="clear" w:color="auto" w:fill="8DB3E2" w:themeFill="text2" w:themeFillTint="66"/>
            <w:vAlign w:val="center"/>
          </w:tcPr>
          <w:p w14:paraId="63F0BD87" w14:textId="77777777" w:rsidR="00B72CAB" w:rsidRDefault="00B72CAB" w:rsidP="00B72CAB">
            <w:pPr>
              <w:jc w:val="center"/>
              <w:rPr>
                <w:b/>
              </w:rPr>
            </w:pPr>
            <w:r>
              <w:rPr>
                <w:b/>
              </w:rPr>
              <w:t>Program Location</w:t>
            </w:r>
            <w:r>
              <w:rPr>
                <w:rStyle w:val="FootnoteReference"/>
                <w:b/>
              </w:rPr>
              <w:footnoteReference w:id="9"/>
            </w:r>
          </w:p>
        </w:tc>
        <w:tc>
          <w:tcPr>
            <w:tcW w:w="3600" w:type="dxa"/>
            <w:gridSpan w:val="2"/>
            <w:shd w:val="clear" w:color="auto" w:fill="8DB3E2" w:themeFill="text2" w:themeFillTint="66"/>
            <w:vAlign w:val="center"/>
          </w:tcPr>
          <w:p w14:paraId="25A3CDC5" w14:textId="06C84720" w:rsidR="00B72CAB" w:rsidRDefault="00AA4BBA" w:rsidP="00B72CAB">
            <w:pPr>
              <w:jc w:val="center"/>
              <w:rPr>
                <w:b/>
              </w:rPr>
            </w:pPr>
            <w:r>
              <w:rPr>
                <w:b/>
              </w:rPr>
              <w:t xml:space="preserve">CCCEP Expert </w:t>
            </w:r>
            <w:r w:rsidR="00B72CAB">
              <w:rPr>
                <w:b/>
              </w:rPr>
              <w:t>Reviewer Assessment</w:t>
            </w:r>
          </w:p>
        </w:tc>
      </w:tr>
      <w:tr w:rsidR="00B72CAB" w:rsidRPr="00991C9F" w14:paraId="0EB15410" w14:textId="77777777" w:rsidTr="00B72CAB">
        <w:trPr>
          <w:tblHeader/>
        </w:trPr>
        <w:tc>
          <w:tcPr>
            <w:tcW w:w="6048" w:type="dxa"/>
            <w:vMerge/>
            <w:shd w:val="clear" w:color="auto" w:fill="8DB3E2" w:themeFill="text2" w:themeFillTint="66"/>
            <w:vAlign w:val="center"/>
          </w:tcPr>
          <w:p w14:paraId="2E822E24" w14:textId="77777777" w:rsidR="00B72CAB" w:rsidRPr="000E5530" w:rsidRDefault="00B72CAB" w:rsidP="00B72CAB">
            <w:pPr>
              <w:jc w:val="center"/>
              <w:rPr>
                <w:b/>
              </w:rPr>
            </w:pPr>
          </w:p>
        </w:tc>
        <w:tc>
          <w:tcPr>
            <w:tcW w:w="1260" w:type="dxa"/>
            <w:vMerge/>
            <w:shd w:val="clear" w:color="auto" w:fill="8DB3E2" w:themeFill="text2" w:themeFillTint="66"/>
          </w:tcPr>
          <w:p w14:paraId="5330EC00" w14:textId="77777777" w:rsidR="00B72CAB" w:rsidRPr="000E5530" w:rsidRDefault="00B72CAB" w:rsidP="00236E1C">
            <w:pPr>
              <w:rPr>
                <w:b/>
              </w:rPr>
            </w:pPr>
          </w:p>
        </w:tc>
        <w:tc>
          <w:tcPr>
            <w:tcW w:w="990" w:type="dxa"/>
            <w:shd w:val="clear" w:color="auto" w:fill="8DB3E2" w:themeFill="text2" w:themeFillTint="66"/>
            <w:vAlign w:val="center"/>
          </w:tcPr>
          <w:p w14:paraId="16DA9C70" w14:textId="77777777" w:rsidR="00B72CAB" w:rsidRDefault="00B72CAB" w:rsidP="00CE36DF">
            <w:pPr>
              <w:jc w:val="center"/>
              <w:rPr>
                <w:b/>
              </w:rPr>
            </w:pPr>
            <w:r>
              <w:rPr>
                <w:b/>
              </w:rPr>
              <w:t>Yes/No/Partial</w:t>
            </w:r>
          </w:p>
        </w:tc>
        <w:tc>
          <w:tcPr>
            <w:tcW w:w="2610" w:type="dxa"/>
            <w:shd w:val="clear" w:color="auto" w:fill="8DB3E2" w:themeFill="text2" w:themeFillTint="66"/>
            <w:vAlign w:val="center"/>
          </w:tcPr>
          <w:p w14:paraId="5BB01F65" w14:textId="77777777" w:rsidR="00B72CAB" w:rsidRPr="000E5530" w:rsidRDefault="00B72CAB" w:rsidP="00CE36DF">
            <w:pPr>
              <w:jc w:val="center"/>
              <w:rPr>
                <w:b/>
              </w:rPr>
            </w:pPr>
            <w:r>
              <w:rPr>
                <w:b/>
              </w:rPr>
              <w:t>Comment</w:t>
            </w:r>
          </w:p>
        </w:tc>
      </w:tr>
      <w:tr w:rsidR="00CE36DF" w:rsidRPr="00991C9F" w14:paraId="55FF4246" w14:textId="77777777" w:rsidTr="00B72CAB">
        <w:tc>
          <w:tcPr>
            <w:tcW w:w="6048" w:type="dxa"/>
          </w:tcPr>
          <w:p w14:paraId="43F2B2A5" w14:textId="77777777" w:rsidR="00CE36DF" w:rsidRPr="00991C9F" w:rsidRDefault="00CE36DF" w:rsidP="00A2799C">
            <w:pPr>
              <w:pStyle w:val="ListParagraph"/>
              <w:numPr>
                <w:ilvl w:val="0"/>
                <w:numId w:val="8"/>
              </w:numPr>
            </w:pPr>
            <w:r w:rsidRPr="00991C9F">
              <w:t>Epidemiology, signs and symptoms, and mode of transmission of each disease</w:t>
            </w:r>
          </w:p>
        </w:tc>
        <w:tc>
          <w:tcPr>
            <w:tcW w:w="1260" w:type="dxa"/>
          </w:tcPr>
          <w:p w14:paraId="50BC2CB2" w14:textId="77777777" w:rsidR="00CE36DF" w:rsidRPr="00991C9F" w:rsidRDefault="00CE36DF" w:rsidP="00991C9F"/>
        </w:tc>
        <w:tc>
          <w:tcPr>
            <w:tcW w:w="990" w:type="dxa"/>
            <w:shd w:val="clear" w:color="auto" w:fill="C6D9F1" w:themeFill="text2" w:themeFillTint="33"/>
          </w:tcPr>
          <w:p w14:paraId="5E0B90D0" w14:textId="77777777" w:rsidR="00CE36DF" w:rsidRPr="00991C9F" w:rsidRDefault="00CE36DF" w:rsidP="00B72CAB">
            <w:pPr>
              <w:jc w:val="center"/>
            </w:pPr>
          </w:p>
        </w:tc>
        <w:tc>
          <w:tcPr>
            <w:tcW w:w="2610" w:type="dxa"/>
            <w:shd w:val="clear" w:color="auto" w:fill="C6D9F1" w:themeFill="text2" w:themeFillTint="33"/>
          </w:tcPr>
          <w:p w14:paraId="7CBF67D5" w14:textId="77777777" w:rsidR="00CE36DF" w:rsidRPr="00991C9F" w:rsidRDefault="00CE36DF" w:rsidP="00991C9F"/>
        </w:tc>
      </w:tr>
      <w:tr w:rsidR="00CE36DF" w:rsidRPr="00991C9F" w14:paraId="0859B54E" w14:textId="77777777" w:rsidTr="00B72CAB">
        <w:tc>
          <w:tcPr>
            <w:tcW w:w="6048" w:type="dxa"/>
          </w:tcPr>
          <w:p w14:paraId="3C9E66D9" w14:textId="77777777" w:rsidR="00CE36DF" w:rsidRPr="00991C9F" w:rsidRDefault="00CE36DF" w:rsidP="00A2799C">
            <w:pPr>
              <w:pStyle w:val="ListParagraph"/>
              <w:numPr>
                <w:ilvl w:val="0"/>
                <w:numId w:val="8"/>
              </w:numPr>
            </w:pPr>
            <w:r w:rsidRPr="00991C9F">
              <w:t>Potential complications/long-term sequelae of vaccine-preventable diseases; the nature and rates of each</w:t>
            </w:r>
          </w:p>
        </w:tc>
        <w:tc>
          <w:tcPr>
            <w:tcW w:w="1260" w:type="dxa"/>
          </w:tcPr>
          <w:p w14:paraId="23DC707F" w14:textId="77777777" w:rsidR="00CE36DF" w:rsidRPr="00991C9F" w:rsidRDefault="00CE36DF" w:rsidP="00991C9F"/>
        </w:tc>
        <w:tc>
          <w:tcPr>
            <w:tcW w:w="990" w:type="dxa"/>
            <w:shd w:val="clear" w:color="auto" w:fill="C6D9F1" w:themeFill="text2" w:themeFillTint="33"/>
          </w:tcPr>
          <w:p w14:paraId="5AD46D8F" w14:textId="77777777" w:rsidR="00CE36DF" w:rsidRPr="00991C9F" w:rsidRDefault="00CE36DF" w:rsidP="00B72CAB">
            <w:pPr>
              <w:jc w:val="center"/>
            </w:pPr>
          </w:p>
        </w:tc>
        <w:tc>
          <w:tcPr>
            <w:tcW w:w="2610" w:type="dxa"/>
            <w:shd w:val="clear" w:color="auto" w:fill="C6D9F1" w:themeFill="text2" w:themeFillTint="33"/>
          </w:tcPr>
          <w:p w14:paraId="227BF459" w14:textId="77777777" w:rsidR="00CE36DF" w:rsidRPr="00991C9F" w:rsidRDefault="00CE36DF" w:rsidP="00991C9F"/>
        </w:tc>
      </w:tr>
      <w:tr w:rsidR="00CE36DF" w:rsidRPr="00991C9F" w14:paraId="5BF06E2D" w14:textId="77777777" w:rsidTr="00B72CAB">
        <w:tc>
          <w:tcPr>
            <w:tcW w:w="6048" w:type="dxa"/>
          </w:tcPr>
          <w:p w14:paraId="748D22F0" w14:textId="77777777" w:rsidR="00CE36DF" w:rsidRPr="00991C9F" w:rsidRDefault="00CE36DF" w:rsidP="00A2799C">
            <w:pPr>
              <w:pStyle w:val="ListParagraph"/>
              <w:numPr>
                <w:ilvl w:val="0"/>
                <w:numId w:val="8"/>
              </w:numPr>
            </w:pPr>
            <w:r w:rsidRPr="00991C9F">
              <w:lastRenderedPageBreak/>
              <w:t>Historical impact of immunization programs and the premature withdrawal of these programs, including reduced coverage</w:t>
            </w:r>
          </w:p>
        </w:tc>
        <w:tc>
          <w:tcPr>
            <w:tcW w:w="1260" w:type="dxa"/>
          </w:tcPr>
          <w:p w14:paraId="65823477" w14:textId="77777777" w:rsidR="00CE36DF" w:rsidRPr="00991C9F" w:rsidRDefault="00CE36DF" w:rsidP="00991C9F"/>
        </w:tc>
        <w:tc>
          <w:tcPr>
            <w:tcW w:w="990" w:type="dxa"/>
            <w:shd w:val="clear" w:color="auto" w:fill="C6D9F1" w:themeFill="text2" w:themeFillTint="33"/>
          </w:tcPr>
          <w:p w14:paraId="4F23ACFE" w14:textId="77777777" w:rsidR="00CE36DF" w:rsidRPr="00991C9F" w:rsidRDefault="00CE36DF" w:rsidP="00B72CAB">
            <w:pPr>
              <w:jc w:val="center"/>
            </w:pPr>
          </w:p>
        </w:tc>
        <w:tc>
          <w:tcPr>
            <w:tcW w:w="2610" w:type="dxa"/>
            <w:shd w:val="clear" w:color="auto" w:fill="C6D9F1" w:themeFill="text2" w:themeFillTint="33"/>
          </w:tcPr>
          <w:p w14:paraId="26B07E77" w14:textId="77777777" w:rsidR="00CE36DF" w:rsidRPr="00991C9F" w:rsidRDefault="00CE36DF" w:rsidP="00991C9F"/>
        </w:tc>
      </w:tr>
      <w:tr w:rsidR="00CE36DF" w:rsidRPr="00991C9F" w14:paraId="306D8347" w14:textId="77777777" w:rsidTr="00B72CAB">
        <w:tc>
          <w:tcPr>
            <w:tcW w:w="6048" w:type="dxa"/>
          </w:tcPr>
          <w:p w14:paraId="31BF911C" w14:textId="77777777" w:rsidR="00CE36DF" w:rsidRPr="00991C9F" w:rsidRDefault="00CE36DF" w:rsidP="00A2799C">
            <w:pPr>
              <w:pStyle w:val="ListParagraph"/>
              <w:numPr>
                <w:ilvl w:val="0"/>
                <w:numId w:val="8"/>
              </w:numPr>
            </w:pPr>
            <w:r w:rsidRPr="00991C9F">
              <w:t>Concepts of control, elimination, and eradication of vaccine-preventable diseases</w:t>
            </w:r>
          </w:p>
        </w:tc>
        <w:tc>
          <w:tcPr>
            <w:tcW w:w="1260" w:type="dxa"/>
          </w:tcPr>
          <w:p w14:paraId="1D2EB411" w14:textId="77777777" w:rsidR="00CE36DF" w:rsidRPr="00991C9F" w:rsidRDefault="00CE36DF" w:rsidP="00991C9F"/>
        </w:tc>
        <w:tc>
          <w:tcPr>
            <w:tcW w:w="990" w:type="dxa"/>
            <w:shd w:val="clear" w:color="auto" w:fill="C6D9F1" w:themeFill="text2" w:themeFillTint="33"/>
          </w:tcPr>
          <w:p w14:paraId="23BEC24D" w14:textId="77777777" w:rsidR="00CE36DF" w:rsidRPr="00991C9F" w:rsidRDefault="00CE36DF" w:rsidP="00991C9F"/>
        </w:tc>
        <w:tc>
          <w:tcPr>
            <w:tcW w:w="2610" w:type="dxa"/>
            <w:shd w:val="clear" w:color="auto" w:fill="C6D9F1" w:themeFill="text2" w:themeFillTint="33"/>
          </w:tcPr>
          <w:p w14:paraId="6830BA72" w14:textId="77777777" w:rsidR="00CE36DF" w:rsidRPr="00991C9F" w:rsidRDefault="00CE36DF" w:rsidP="00991C9F"/>
        </w:tc>
      </w:tr>
    </w:tbl>
    <w:p w14:paraId="745208CA" w14:textId="77777777" w:rsidR="00D8714B" w:rsidRDefault="00D8714B" w:rsidP="00D8714B"/>
    <w:tbl>
      <w:tblPr>
        <w:tblStyle w:val="TableGrid"/>
        <w:tblW w:w="0" w:type="auto"/>
        <w:tblLook w:val="04A0" w:firstRow="1" w:lastRow="0" w:firstColumn="1" w:lastColumn="0" w:noHBand="0" w:noVBand="1"/>
      </w:tblPr>
      <w:tblGrid>
        <w:gridCol w:w="1989"/>
        <w:gridCol w:w="1245"/>
        <w:gridCol w:w="7556"/>
      </w:tblGrid>
      <w:tr w:rsidR="00D8714B" w14:paraId="4C52B2BA" w14:textId="77777777" w:rsidTr="00BA03D6">
        <w:trPr>
          <w:tblHeader/>
        </w:trPr>
        <w:tc>
          <w:tcPr>
            <w:tcW w:w="3258" w:type="dxa"/>
            <w:gridSpan w:val="2"/>
            <w:shd w:val="clear" w:color="auto" w:fill="8DB3E2" w:themeFill="text2" w:themeFillTint="66"/>
          </w:tcPr>
          <w:p w14:paraId="0A2830F6" w14:textId="77777777" w:rsidR="00D8714B" w:rsidRPr="00D8714B" w:rsidRDefault="00D8714B" w:rsidP="00EC1120">
            <w:pPr>
              <w:rPr>
                <w:b/>
              </w:rPr>
            </w:pPr>
            <w:r w:rsidRPr="00D8714B">
              <w:rPr>
                <w:b/>
              </w:rPr>
              <w:t xml:space="preserve">The competency is: </w:t>
            </w:r>
          </w:p>
        </w:tc>
        <w:tc>
          <w:tcPr>
            <w:tcW w:w="7650" w:type="dxa"/>
            <w:shd w:val="clear" w:color="auto" w:fill="8DB3E2" w:themeFill="text2" w:themeFillTint="66"/>
          </w:tcPr>
          <w:p w14:paraId="42EAFF58" w14:textId="4C5D5471" w:rsidR="00D8714B" w:rsidRPr="00D8714B" w:rsidRDefault="00AA4BBA" w:rsidP="00EC1120">
            <w:pPr>
              <w:jc w:val="center"/>
              <w:rPr>
                <w:b/>
              </w:rPr>
            </w:pPr>
            <w:r>
              <w:rPr>
                <w:b/>
              </w:rPr>
              <w:t xml:space="preserve">CCCEP Expert </w:t>
            </w:r>
            <w:r w:rsidR="00650B09">
              <w:rPr>
                <w:b/>
              </w:rPr>
              <w:t>Reviewer Comment</w:t>
            </w:r>
          </w:p>
        </w:tc>
      </w:tr>
      <w:tr w:rsidR="00D8714B" w14:paraId="285D22D9" w14:textId="77777777" w:rsidTr="00BA03D6">
        <w:tc>
          <w:tcPr>
            <w:tcW w:w="1998" w:type="dxa"/>
          </w:tcPr>
          <w:p w14:paraId="1B9F68A8" w14:textId="77777777" w:rsidR="00D8714B" w:rsidRDefault="00D8714B" w:rsidP="00EC1120">
            <w:r>
              <w:t>Fully met</w:t>
            </w:r>
          </w:p>
        </w:tc>
        <w:tc>
          <w:tcPr>
            <w:tcW w:w="1260" w:type="dxa"/>
          </w:tcPr>
          <w:p w14:paraId="4D7EBBC3" w14:textId="77777777" w:rsidR="00D8714B" w:rsidRDefault="00D8714B" w:rsidP="00EC1120">
            <w:pPr>
              <w:jc w:val="center"/>
            </w:pPr>
          </w:p>
        </w:tc>
        <w:tc>
          <w:tcPr>
            <w:tcW w:w="7650" w:type="dxa"/>
            <w:vMerge w:val="restart"/>
          </w:tcPr>
          <w:p w14:paraId="11F613AA" w14:textId="77777777" w:rsidR="00D8714B" w:rsidRDefault="00D8714B" w:rsidP="00EC1120"/>
        </w:tc>
      </w:tr>
      <w:tr w:rsidR="00D8714B" w14:paraId="597A04A3" w14:textId="77777777" w:rsidTr="00BA03D6">
        <w:tc>
          <w:tcPr>
            <w:tcW w:w="1998" w:type="dxa"/>
          </w:tcPr>
          <w:p w14:paraId="180E9A41" w14:textId="77777777" w:rsidR="00D8714B" w:rsidRDefault="00D8714B" w:rsidP="00EC1120">
            <w:r>
              <w:t>Substantially met</w:t>
            </w:r>
          </w:p>
        </w:tc>
        <w:tc>
          <w:tcPr>
            <w:tcW w:w="1260" w:type="dxa"/>
          </w:tcPr>
          <w:p w14:paraId="034064AB" w14:textId="77777777" w:rsidR="00D8714B" w:rsidRDefault="00D8714B" w:rsidP="00EC1120">
            <w:pPr>
              <w:jc w:val="center"/>
            </w:pPr>
          </w:p>
        </w:tc>
        <w:tc>
          <w:tcPr>
            <w:tcW w:w="7650" w:type="dxa"/>
            <w:vMerge/>
          </w:tcPr>
          <w:p w14:paraId="5862984F" w14:textId="77777777" w:rsidR="00D8714B" w:rsidRDefault="00D8714B" w:rsidP="00EC1120"/>
        </w:tc>
      </w:tr>
      <w:tr w:rsidR="00D8714B" w14:paraId="29CA56FC" w14:textId="77777777" w:rsidTr="00BA03D6">
        <w:tc>
          <w:tcPr>
            <w:tcW w:w="1998" w:type="dxa"/>
          </w:tcPr>
          <w:p w14:paraId="3910CE50" w14:textId="77777777" w:rsidR="00D8714B" w:rsidRDefault="00D8714B" w:rsidP="00EC1120">
            <w:r>
              <w:t>Partially met</w:t>
            </w:r>
          </w:p>
        </w:tc>
        <w:tc>
          <w:tcPr>
            <w:tcW w:w="1260" w:type="dxa"/>
          </w:tcPr>
          <w:p w14:paraId="54C79885" w14:textId="77777777" w:rsidR="00D8714B" w:rsidRDefault="00D8714B" w:rsidP="00EC1120">
            <w:pPr>
              <w:jc w:val="center"/>
            </w:pPr>
          </w:p>
        </w:tc>
        <w:tc>
          <w:tcPr>
            <w:tcW w:w="7650" w:type="dxa"/>
            <w:vMerge/>
          </w:tcPr>
          <w:p w14:paraId="08330EC5" w14:textId="77777777" w:rsidR="00D8714B" w:rsidRDefault="00D8714B" w:rsidP="00EC1120"/>
        </w:tc>
      </w:tr>
      <w:tr w:rsidR="00D8714B" w14:paraId="51C570CB" w14:textId="77777777" w:rsidTr="00BA03D6">
        <w:tc>
          <w:tcPr>
            <w:tcW w:w="1998" w:type="dxa"/>
          </w:tcPr>
          <w:p w14:paraId="5277DCF5" w14:textId="77777777" w:rsidR="00D8714B" w:rsidRDefault="00D8714B" w:rsidP="00EC1120">
            <w:r>
              <w:t>Not met</w:t>
            </w:r>
          </w:p>
        </w:tc>
        <w:tc>
          <w:tcPr>
            <w:tcW w:w="1260" w:type="dxa"/>
          </w:tcPr>
          <w:p w14:paraId="5B6493EB" w14:textId="77777777" w:rsidR="00D8714B" w:rsidRDefault="00D8714B" w:rsidP="00EC1120">
            <w:pPr>
              <w:jc w:val="center"/>
            </w:pPr>
          </w:p>
        </w:tc>
        <w:tc>
          <w:tcPr>
            <w:tcW w:w="7650" w:type="dxa"/>
            <w:vMerge/>
          </w:tcPr>
          <w:p w14:paraId="3C8B944F" w14:textId="77777777" w:rsidR="00D8714B" w:rsidRDefault="00D8714B" w:rsidP="00EC1120"/>
        </w:tc>
      </w:tr>
    </w:tbl>
    <w:p w14:paraId="3DE0F81D" w14:textId="193ECFE9" w:rsidR="008C52C5" w:rsidRDefault="008C52C5" w:rsidP="008C52C5">
      <w:pPr>
        <w:pStyle w:val="NoSpacing"/>
      </w:pPr>
    </w:p>
    <w:p w14:paraId="3327CF0C" w14:textId="7EA1B59A" w:rsidR="008C52C5" w:rsidRDefault="008C52C5" w:rsidP="008C52C5">
      <w:pPr>
        <w:pStyle w:val="NoSpacing"/>
      </w:pPr>
    </w:p>
    <w:p w14:paraId="12EAA829" w14:textId="7A9B4EB7" w:rsidR="005F7959" w:rsidRPr="00D20499" w:rsidRDefault="005F7959" w:rsidP="00EC1120">
      <w:pPr>
        <w:pStyle w:val="ListParagraph"/>
        <w:numPr>
          <w:ilvl w:val="0"/>
          <w:numId w:val="1"/>
        </w:numPr>
        <w:shd w:val="clear" w:color="auto" w:fill="548DD4" w:themeFill="text2" w:themeFillTint="99"/>
        <w:rPr>
          <w:b/>
        </w:rPr>
      </w:pPr>
      <w:r w:rsidRPr="00D20499">
        <w:rPr>
          <w:b/>
        </w:rPr>
        <w:t>Vaccine Development and Evaluation</w:t>
      </w:r>
    </w:p>
    <w:p w14:paraId="4F41E910" w14:textId="77777777" w:rsidR="005F7959" w:rsidRDefault="005F7959" w:rsidP="00965CA0"/>
    <w:p w14:paraId="2E96DF2F" w14:textId="77777777" w:rsidR="005F7959" w:rsidRDefault="005F7959" w:rsidP="00D20499">
      <w:pPr>
        <w:ind w:left="1440" w:hanging="1440"/>
      </w:pPr>
      <w:r w:rsidRPr="005F7959">
        <w:rPr>
          <w:b/>
        </w:rPr>
        <w:t>Competency</w:t>
      </w:r>
      <w:r>
        <w:t xml:space="preserve">: </w:t>
      </w:r>
      <w:r w:rsidR="00965CA0">
        <w:tab/>
      </w:r>
      <w:r>
        <w:t>Integrates into practice knowledge about the main steps in vaccine development and evaluation.</w:t>
      </w:r>
    </w:p>
    <w:p w14:paraId="6CFCD5C7" w14:textId="77777777" w:rsidR="005F7959" w:rsidRDefault="005F7959" w:rsidP="00965CA0"/>
    <w:tbl>
      <w:tblPr>
        <w:tblStyle w:val="TableGrid"/>
        <w:tblW w:w="10908" w:type="dxa"/>
        <w:tblLayout w:type="fixed"/>
        <w:tblLook w:val="04A0" w:firstRow="1" w:lastRow="0" w:firstColumn="1" w:lastColumn="0" w:noHBand="0" w:noVBand="1"/>
      </w:tblPr>
      <w:tblGrid>
        <w:gridCol w:w="4698"/>
        <w:gridCol w:w="1350"/>
        <w:gridCol w:w="1260"/>
        <w:gridCol w:w="990"/>
        <w:gridCol w:w="2610"/>
      </w:tblGrid>
      <w:tr w:rsidR="00B72CAB" w:rsidRPr="00991C9F" w14:paraId="7AA44C0F" w14:textId="77777777" w:rsidTr="00B72CAB">
        <w:trPr>
          <w:tblHeader/>
        </w:trPr>
        <w:tc>
          <w:tcPr>
            <w:tcW w:w="10908" w:type="dxa"/>
            <w:gridSpan w:val="5"/>
            <w:shd w:val="clear" w:color="auto" w:fill="8DB3E2" w:themeFill="text2" w:themeFillTint="66"/>
          </w:tcPr>
          <w:p w14:paraId="3AA22CFA" w14:textId="77777777" w:rsidR="00B72CAB" w:rsidRDefault="00B72CAB" w:rsidP="00236E1C">
            <w:pPr>
              <w:spacing w:before="120" w:after="120"/>
              <w:rPr>
                <w:b/>
              </w:rPr>
            </w:pPr>
            <w:r>
              <w:rPr>
                <w:b/>
              </w:rPr>
              <w:t>The program contains the following learning objectives:</w:t>
            </w:r>
          </w:p>
        </w:tc>
      </w:tr>
      <w:tr w:rsidR="00B72CAB" w:rsidRPr="00991C9F" w14:paraId="4474FCA6" w14:textId="77777777" w:rsidTr="00B72CAB">
        <w:trPr>
          <w:tblHeader/>
        </w:trPr>
        <w:tc>
          <w:tcPr>
            <w:tcW w:w="4698" w:type="dxa"/>
            <w:vMerge w:val="restart"/>
            <w:shd w:val="clear" w:color="auto" w:fill="8DB3E2" w:themeFill="text2" w:themeFillTint="66"/>
            <w:vAlign w:val="center"/>
          </w:tcPr>
          <w:p w14:paraId="0C06C21B" w14:textId="77777777" w:rsidR="00B72CAB" w:rsidRPr="000E5530" w:rsidRDefault="00B72CAB" w:rsidP="00B72CAB">
            <w:pPr>
              <w:jc w:val="center"/>
              <w:rPr>
                <w:b/>
              </w:rPr>
            </w:pPr>
            <w:r w:rsidRPr="000E5530">
              <w:rPr>
                <w:b/>
              </w:rPr>
              <w:t xml:space="preserve">Learning Objectives: </w:t>
            </w:r>
            <w:r w:rsidRPr="000E5530">
              <w:t>The health professional will be able to perform the following:</w:t>
            </w:r>
          </w:p>
        </w:tc>
        <w:tc>
          <w:tcPr>
            <w:tcW w:w="2610" w:type="dxa"/>
            <w:gridSpan w:val="2"/>
            <w:shd w:val="clear" w:color="auto" w:fill="8DB3E2" w:themeFill="text2" w:themeFillTint="66"/>
          </w:tcPr>
          <w:p w14:paraId="7A513396" w14:textId="77777777" w:rsidR="00B72CAB" w:rsidRDefault="00B72CAB" w:rsidP="00CE36DF">
            <w:pPr>
              <w:jc w:val="center"/>
              <w:rPr>
                <w:b/>
              </w:rPr>
            </w:pPr>
            <w:r>
              <w:rPr>
                <w:b/>
              </w:rPr>
              <w:t>Program Location</w:t>
            </w:r>
          </w:p>
        </w:tc>
        <w:tc>
          <w:tcPr>
            <w:tcW w:w="3600" w:type="dxa"/>
            <w:gridSpan w:val="2"/>
            <w:shd w:val="clear" w:color="auto" w:fill="8DB3E2" w:themeFill="text2" w:themeFillTint="66"/>
          </w:tcPr>
          <w:p w14:paraId="18350106" w14:textId="337D4745" w:rsidR="00B72CAB" w:rsidRDefault="00AA4BBA" w:rsidP="00CE36DF">
            <w:pPr>
              <w:jc w:val="center"/>
              <w:rPr>
                <w:b/>
              </w:rPr>
            </w:pPr>
            <w:r>
              <w:rPr>
                <w:b/>
              </w:rPr>
              <w:t xml:space="preserve">CCCEP Expert </w:t>
            </w:r>
            <w:r w:rsidR="00B72CAB">
              <w:rPr>
                <w:b/>
              </w:rPr>
              <w:t>Reviewer Assessment</w:t>
            </w:r>
          </w:p>
        </w:tc>
      </w:tr>
      <w:tr w:rsidR="00B72CAB" w:rsidRPr="00991C9F" w14:paraId="5F6BAB02" w14:textId="77777777" w:rsidTr="00B72CAB">
        <w:trPr>
          <w:tblHeader/>
        </w:trPr>
        <w:tc>
          <w:tcPr>
            <w:tcW w:w="4698" w:type="dxa"/>
            <w:vMerge/>
            <w:shd w:val="clear" w:color="auto" w:fill="8DB3E2" w:themeFill="text2" w:themeFillTint="66"/>
          </w:tcPr>
          <w:p w14:paraId="570D525B" w14:textId="77777777" w:rsidR="00B72CAB" w:rsidRPr="000E5530" w:rsidRDefault="00B72CAB" w:rsidP="00236E1C"/>
        </w:tc>
        <w:tc>
          <w:tcPr>
            <w:tcW w:w="1350" w:type="dxa"/>
            <w:shd w:val="clear" w:color="auto" w:fill="8DB3E2" w:themeFill="text2" w:themeFillTint="66"/>
          </w:tcPr>
          <w:p w14:paraId="351D5609" w14:textId="77777777" w:rsidR="00B72CAB" w:rsidRPr="000E5530" w:rsidRDefault="00B72CAB" w:rsidP="00BC32E7">
            <w:pPr>
              <w:jc w:val="center"/>
              <w:rPr>
                <w:b/>
              </w:rPr>
            </w:pPr>
            <w:r>
              <w:rPr>
                <w:b/>
              </w:rPr>
              <w:t>Module &amp; Lrng Obj</w:t>
            </w:r>
            <w:r>
              <w:rPr>
                <w:rStyle w:val="FootnoteReference"/>
                <w:b/>
              </w:rPr>
              <w:footnoteReference w:id="10"/>
            </w:r>
          </w:p>
        </w:tc>
        <w:tc>
          <w:tcPr>
            <w:tcW w:w="1260" w:type="dxa"/>
            <w:shd w:val="clear" w:color="auto" w:fill="8DB3E2" w:themeFill="text2" w:themeFillTint="66"/>
            <w:vAlign w:val="center"/>
          </w:tcPr>
          <w:p w14:paraId="417A5D1A" w14:textId="77777777" w:rsidR="00B72CAB" w:rsidRDefault="00B72CAB" w:rsidP="00B72CAB">
            <w:pPr>
              <w:jc w:val="center"/>
              <w:rPr>
                <w:b/>
              </w:rPr>
            </w:pPr>
            <w:r>
              <w:rPr>
                <w:b/>
              </w:rPr>
              <w:t>Related Content</w:t>
            </w:r>
            <w:r w:rsidR="00761D3D">
              <w:rPr>
                <w:rStyle w:val="FootnoteReference"/>
                <w:b/>
              </w:rPr>
              <w:footnoteReference w:id="11"/>
            </w:r>
          </w:p>
        </w:tc>
        <w:tc>
          <w:tcPr>
            <w:tcW w:w="990" w:type="dxa"/>
            <w:shd w:val="clear" w:color="auto" w:fill="8DB3E2" w:themeFill="text2" w:themeFillTint="66"/>
          </w:tcPr>
          <w:p w14:paraId="0E529361" w14:textId="77777777" w:rsidR="00B72CAB" w:rsidRDefault="00B72CAB" w:rsidP="00CE36DF">
            <w:pPr>
              <w:jc w:val="center"/>
              <w:rPr>
                <w:b/>
              </w:rPr>
            </w:pPr>
            <w:r>
              <w:rPr>
                <w:b/>
              </w:rPr>
              <w:t>Yes/No/Partial</w:t>
            </w:r>
          </w:p>
        </w:tc>
        <w:tc>
          <w:tcPr>
            <w:tcW w:w="2610" w:type="dxa"/>
            <w:shd w:val="clear" w:color="auto" w:fill="8DB3E2" w:themeFill="text2" w:themeFillTint="66"/>
            <w:vAlign w:val="center"/>
          </w:tcPr>
          <w:p w14:paraId="10EC970E" w14:textId="4B82A18B" w:rsidR="00B72CAB" w:rsidRPr="000E5530" w:rsidRDefault="00B72CAB" w:rsidP="00CE36DF">
            <w:pPr>
              <w:jc w:val="center"/>
              <w:rPr>
                <w:b/>
              </w:rPr>
            </w:pPr>
            <w:r>
              <w:rPr>
                <w:b/>
              </w:rPr>
              <w:t>Comment</w:t>
            </w:r>
          </w:p>
        </w:tc>
      </w:tr>
      <w:tr w:rsidR="00B72CAB" w:rsidRPr="00991C9F" w14:paraId="6105EC69" w14:textId="77777777" w:rsidTr="00B72CAB">
        <w:tc>
          <w:tcPr>
            <w:tcW w:w="4698" w:type="dxa"/>
          </w:tcPr>
          <w:p w14:paraId="408C4B09" w14:textId="77777777" w:rsidR="00B72CAB" w:rsidRPr="00991C9F" w:rsidRDefault="00B72CAB" w:rsidP="00012642">
            <w:pPr>
              <w:pStyle w:val="ListParagraph"/>
              <w:numPr>
                <w:ilvl w:val="1"/>
                <w:numId w:val="1"/>
              </w:numPr>
            </w:pPr>
            <w:r w:rsidRPr="00991C9F">
              <w:t>Describe, in general terms, the process to obtain marketing approval for vaccines in Canada.</w:t>
            </w:r>
          </w:p>
        </w:tc>
        <w:tc>
          <w:tcPr>
            <w:tcW w:w="1350" w:type="dxa"/>
          </w:tcPr>
          <w:p w14:paraId="612773E8" w14:textId="77777777" w:rsidR="00B72CAB" w:rsidRPr="00991C9F" w:rsidRDefault="00B72CAB" w:rsidP="00991C9F"/>
        </w:tc>
        <w:tc>
          <w:tcPr>
            <w:tcW w:w="1260" w:type="dxa"/>
          </w:tcPr>
          <w:p w14:paraId="41966ABD" w14:textId="77777777" w:rsidR="00B72CAB" w:rsidRPr="00991C9F" w:rsidRDefault="00B72CAB" w:rsidP="00991C9F"/>
        </w:tc>
        <w:tc>
          <w:tcPr>
            <w:tcW w:w="990" w:type="dxa"/>
            <w:shd w:val="clear" w:color="auto" w:fill="C6D9F1" w:themeFill="text2" w:themeFillTint="33"/>
          </w:tcPr>
          <w:p w14:paraId="4289BE3C" w14:textId="77777777" w:rsidR="00B72CAB" w:rsidRPr="00991C9F" w:rsidRDefault="00B72CAB" w:rsidP="00B72CAB">
            <w:pPr>
              <w:jc w:val="center"/>
            </w:pPr>
          </w:p>
        </w:tc>
        <w:tc>
          <w:tcPr>
            <w:tcW w:w="2610" w:type="dxa"/>
            <w:shd w:val="clear" w:color="auto" w:fill="C6D9F1" w:themeFill="text2" w:themeFillTint="33"/>
          </w:tcPr>
          <w:p w14:paraId="3953DB04" w14:textId="77777777" w:rsidR="00B72CAB" w:rsidRPr="00991C9F" w:rsidRDefault="00B72CAB" w:rsidP="00991C9F"/>
        </w:tc>
      </w:tr>
      <w:tr w:rsidR="00B72CAB" w:rsidRPr="00991C9F" w14:paraId="18920479" w14:textId="77777777" w:rsidTr="00B72CAB">
        <w:tc>
          <w:tcPr>
            <w:tcW w:w="4698" w:type="dxa"/>
          </w:tcPr>
          <w:p w14:paraId="3B4B6EAF" w14:textId="77777777" w:rsidR="00B72CAB" w:rsidRPr="00991C9F" w:rsidRDefault="00B72CAB" w:rsidP="00012642">
            <w:pPr>
              <w:pStyle w:val="ListParagraph"/>
              <w:numPr>
                <w:ilvl w:val="1"/>
                <w:numId w:val="1"/>
              </w:numPr>
            </w:pPr>
            <w:r w:rsidRPr="00991C9F">
              <w:t>Describe what can be learned about vaccines after they are approved for marketing, via surveillance activities and more formal post-marketing studies.</w:t>
            </w:r>
          </w:p>
        </w:tc>
        <w:tc>
          <w:tcPr>
            <w:tcW w:w="1350" w:type="dxa"/>
          </w:tcPr>
          <w:p w14:paraId="57E1F0B0" w14:textId="77777777" w:rsidR="00B72CAB" w:rsidRPr="00991C9F" w:rsidRDefault="00B72CAB" w:rsidP="00991C9F"/>
        </w:tc>
        <w:tc>
          <w:tcPr>
            <w:tcW w:w="1260" w:type="dxa"/>
          </w:tcPr>
          <w:p w14:paraId="11DB63DC" w14:textId="77777777" w:rsidR="00B72CAB" w:rsidRPr="00991C9F" w:rsidRDefault="00B72CAB" w:rsidP="00991C9F"/>
        </w:tc>
        <w:tc>
          <w:tcPr>
            <w:tcW w:w="990" w:type="dxa"/>
            <w:shd w:val="clear" w:color="auto" w:fill="C6D9F1" w:themeFill="text2" w:themeFillTint="33"/>
          </w:tcPr>
          <w:p w14:paraId="2892B32F" w14:textId="77777777" w:rsidR="00B72CAB" w:rsidRPr="00991C9F" w:rsidRDefault="00B72CAB" w:rsidP="00B72CAB">
            <w:pPr>
              <w:jc w:val="center"/>
            </w:pPr>
          </w:p>
        </w:tc>
        <w:tc>
          <w:tcPr>
            <w:tcW w:w="2610" w:type="dxa"/>
            <w:shd w:val="clear" w:color="auto" w:fill="C6D9F1" w:themeFill="text2" w:themeFillTint="33"/>
          </w:tcPr>
          <w:p w14:paraId="1EF0D7C3" w14:textId="77777777" w:rsidR="00B72CAB" w:rsidRPr="00991C9F" w:rsidRDefault="00B72CAB" w:rsidP="00991C9F"/>
        </w:tc>
      </w:tr>
      <w:tr w:rsidR="00B72CAB" w:rsidRPr="00991C9F" w14:paraId="5B005769" w14:textId="77777777" w:rsidTr="00B72CAB">
        <w:trPr>
          <w:trHeight w:val="2347"/>
        </w:trPr>
        <w:tc>
          <w:tcPr>
            <w:tcW w:w="4698" w:type="dxa"/>
          </w:tcPr>
          <w:p w14:paraId="34C24503" w14:textId="77777777" w:rsidR="00B72CAB" w:rsidRPr="00991C9F" w:rsidRDefault="00B72CAB" w:rsidP="00012642">
            <w:pPr>
              <w:pStyle w:val="ListParagraph"/>
              <w:numPr>
                <w:ilvl w:val="1"/>
                <w:numId w:val="1"/>
              </w:numPr>
            </w:pPr>
            <w:r w:rsidRPr="00991C9F">
              <w:t>Characterize, in broad terms, the key roles and responsibilities for each of the following relative to the post-marketing assessment of vaccine safety and effectiveness:</w:t>
            </w:r>
          </w:p>
          <w:p w14:paraId="1BDE60A1" w14:textId="77777777" w:rsidR="00B72CAB" w:rsidRPr="00991C9F" w:rsidRDefault="00B72CAB" w:rsidP="00A2799C">
            <w:pPr>
              <w:pStyle w:val="ListParagraph"/>
              <w:numPr>
                <w:ilvl w:val="2"/>
                <w:numId w:val="25"/>
              </w:numPr>
              <w:tabs>
                <w:tab w:val="left" w:pos="1080"/>
              </w:tabs>
            </w:pPr>
            <w:r w:rsidRPr="00991C9F">
              <w:t>Vaccine manufacturers</w:t>
            </w:r>
          </w:p>
          <w:p w14:paraId="3D2DC07A" w14:textId="77777777" w:rsidR="00B72CAB" w:rsidRPr="00991C9F" w:rsidRDefault="00B72CAB" w:rsidP="00A2799C">
            <w:pPr>
              <w:pStyle w:val="ListParagraph"/>
              <w:numPr>
                <w:ilvl w:val="2"/>
                <w:numId w:val="25"/>
              </w:numPr>
              <w:tabs>
                <w:tab w:val="left" w:pos="1080"/>
              </w:tabs>
            </w:pPr>
            <w:r w:rsidRPr="00991C9F">
              <w:t>Canadian regulatory authority (Biologics and Genetic Therapies Directorate)</w:t>
            </w:r>
          </w:p>
          <w:p w14:paraId="1F3DE6CF" w14:textId="77777777" w:rsidR="00B72CAB" w:rsidRPr="00991C9F" w:rsidRDefault="00B72CAB" w:rsidP="00A2799C">
            <w:pPr>
              <w:pStyle w:val="ListParagraph"/>
              <w:numPr>
                <w:ilvl w:val="2"/>
                <w:numId w:val="25"/>
              </w:numPr>
              <w:tabs>
                <w:tab w:val="left" w:pos="1080"/>
              </w:tabs>
            </w:pPr>
            <w:r w:rsidRPr="00991C9F">
              <w:t>Public Health Agency of Canada</w:t>
            </w:r>
          </w:p>
          <w:p w14:paraId="24CC488D" w14:textId="77777777" w:rsidR="00B72CAB" w:rsidRPr="00991C9F" w:rsidRDefault="00B72CAB" w:rsidP="00A2799C">
            <w:pPr>
              <w:pStyle w:val="ListParagraph"/>
              <w:numPr>
                <w:ilvl w:val="2"/>
                <w:numId w:val="25"/>
              </w:numPr>
              <w:tabs>
                <w:tab w:val="left" w:pos="1080"/>
              </w:tabs>
            </w:pPr>
            <w:r w:rsidRPr="00991C9F">
              <w:t>Provincial/territorial Health departments</w:t>
            </w:r>
          </w:p>
          <w:p w14:paraId="4C080949" w14:textId="77777777" w:rsidR="00B72CAB" w:rsidRPr="00991C9F" w:rsidRDefault="00B72CAB" w:rsidP="00A2799C">
            <w:pPr>
              <w:pStyle w:val="ListParagraph"/>
              <w:numPr>
                <w:ilvl w:val="2"/>
                <w:numId w:val="25"/>
              </w:numPr>
              <w:tabs>
                <w:tab w:val="left" w:pos="1080"/>
              </w:tabs>
            </w:pPr>
            <w:r w:rsidRPr="00991C9F">
              <w:t>Vaccine providers</w:t>
            </w:r>
          </w:p>
          <w:p w14:paraId="6B591AF8" w14:textId="77777777" w:rsidR="00B72CAB" w:rsidRPr="00991C9F" w:rsidRDefault="00B72CAB" w:rsidP="00A2799C">
            <w:pPr>
              <w:pStyle w:val="ListParagraph"/>
              <w:numPr>
                <w:ilvl w:val="2"/>
                <w:numId w:val="25"/>
              </w:numPr>
              <w:tabs>
                <w:tab w:val="left" w:pos="1080"/>
              </w:tabs>
            </w:pPr>
            <w:r w:rsidRPr="00991C9F">
              <w:t>Healthcare providers who don’t administer vaccines</w:t>
            </w:r>
          </w:p>
          <w:p w14:paraId="546C9A0C" w14:textId="77777777" w:rsidR="00B72CAB" w:rsidRPr="00991C9F" w:rsidRDefault="00B72CAB" w:rsidP="00A2799C">
            <w:pPr>
              <w:pStyle w:val="ListParagraph"/>
              <w:numPr>
                <w:ilvl w:val="2"/>
                <w:numId w:val="25"/>
              </w:numPr>
              <w:tabs>
                <w:tab w:val="left" w:pos="1080"/>
              </w:tabs>
            </w:pPr>
            <w:r w:rsidRPr="00991C9F">
              <w:t>Vaccine recipients or their parents/caregivers</w:t>
            </w:r>
          </w:p>
        </w:tc>
        <w:tc>
          <w:tcPr>
            <w:tcW w:w="1350" w:type="dxa"/>
          </w:tcPr>
          <w:p w14:paraId="655EA53C" w14:textId="77777777" w:rsidR="00B72CAB" w:rsidRPr="00991C9F" w:rsidRDefault="00B72CAB" w:rsidP="00200738"/>
        </w:tc>
        <w:tc>
          <w:tcPr>
            <w:tcW w:w="1260" w:type="dxa"/>
          </w:tcPr>
          <w:p w14:paraId="7AF5D7B1" w14:textId="77777777" w:rsidR="00B72CAB" w:rsidRPr="00991C9F" w:rsidRDefault="00B72CAB" w:rsidP="00200738"/>
        </w:tc>
        <w:tc>
          <w:tcPr>
            <w:tcW w:w="990" w:type="dxa"/>
            <w:shd w:val="clear" w:color="auto" w:fill="C6D9F1" w:themeFill="text2" w:themeFillTint="33"/>
          </w:tcPr>
          <w:p w14:paraId="4460ACE4" w14:textId="77777777" w:rsidR="00B72CAB" w:rsidRPr="00991C9F" w:rsidRDefault="00B72CAB" w:rsidP="00B72CAB">
            <w:pPr>
              <w:jc w:val="center"/>
            </w:pPr>
          </w:p>
        </w:tc>
        <w:tc>
          <w:tcPr>
            <w:tcW w:w="2610" w:type="dxa"/>
            <w:shd w:val="clear" w:color="auto" w:fill="C6D9F1" w:themeFill="text2" w:themeFillTint="33"/>
          </w:tcPr>
          <w:p w14:paraId="4BD58FF4" w14:textId="77777777" w:rsidR="00B72CAB" w:rsidRPr="00991C9F" w:rsidRDefault="00B72CAB" w:rsidP="00200738"/>
        </w:tc>
      </w:tr>
    </w:tbl>
    <w:p w14:paraId="372633D5" w14:textId="77777777" w:rsidR="00B26506" w:rsidRDefault="00B26506" w:rsidP="00965CA0"/>
    <w:tbl>
      <w:tblPr>
        <w:tblStyle w:val="TableGrid"/>
        <w:tblW w:w="10908" w:type="dxa"/>
        <w:tblLayout w:type="fixed"/>
        <w:tblLook w:val="04A0" w:firstRow="1" w:lastRow="0" w:firstColumn="1" w:lastColumn="0" w:noHBand="0" w:noVBand="1"/>
      </w:tblPr>
      <w:tblGrid>
        <w:gridCol w:w="6138"/>
        <w:gridCol w:w="1170"/>
        <w:gridCol w:w="990"/>
        <w:gridCol w:w="2610"/>
      </w:tblGrid>
      <w:tr w:rsidR="00CE36DF" w:rsidRPr="00991C9F" w14:paraId="2B72C694" w14:textId="77777777" w:rsidTr="00B72CAB">
        <w:trPr>
          <w:tblHeader/>
        </w:trPr>
        <w:tc>
          <w:tcPr>
            <w:tcW w:w="10908" w:type="dxa"/>
            <w:gridSpan w:val="4"/>
            <w:shd w:val="clear" w:color="auto" w:fill="8DB3E2" w:themeFill="text2" w:themeFillTint="66"/>
          </w:tcPr>
          <w:p w14:paraId="4F9F404E" w14:textId="77777777" w:rsidR="00CE36DF" w:rsidRPr="000E5530" w:rsidRDefault="00CE36DF" w:rsidP="00236E1C">
            <w:pPr>
              <w:rPr>
                <w:b/>
              </w:rPr>
            </w:pPr>
            <w:r>
              <w:rPr>
                <w:b/>
              </w:rPr>
              <w:lastRenderedPageBreak/>
              <w:t>The program contains the following suggested content:</w:t>
            </w:r>
          </w:p>
        </w:tc>
      </w:tr>
      <w:tr w:rsidR="00B72CAB" w:rsidRPr="00991C9F" w14:paraId="1E5DF699" w14:textId="77777777" w:rsidTr="00B72CAB">
        <w:trPr>
          <w:tblHeader/>
        </w:trPr>
        <w:tc>
          <w:tcPr>
            <w:tcW w:w="6138" w:type="dxa"/>
            <w:vMerge w:val="restart"/>
            <w:shd w:val="clear" w:color="auto" w:fill="8DB3E2" w:themeFill="text2" w:themeFillTint="66"/>
            <w:vAlign w:val="center"/>
          </w:tcPr>
          <w:p w14:paraId="6D38F83A" w14:textId="77777777" w:rsidR="00B72CAB" w:rsidRPr="000E5530" w:rsidRDefault="00B72CAB" w:rsidP="00B72CAB">
            <w:pPr>
              <w:rPr>
                <w:b/>
              </w:rPr>
            </w:pPr>
            <w:r w:rsidRPr="000E5530">
              <w:rPr>
                <w:b/>
              </w:rPr>
              <w:t>Suggested Content for Training:</w:t>
            </w:r>
          </w:p>
        </w:tc>
        <w:tc>
          <w:tcPr>
            <w:tcW w:w="1170" w:type="dxa"/>
            <w:vMerge w:val="restart"/>
            <w:shd w:val="clear" w:color="auto" w:fill="8DB3E2" w:themeFill="text2" w:themeFillTint="66"/>
            <w:vAlign w:val="center"/>
          </w:tcPr>
          <w:p w14:paraId="3D97A874" w14:textId="77777777" w:rsidR="00B72CAB" w:rsidRDefault="00F07D20" w:rsidP="00B72CAB">
            <w:pPr>
              <w:jc w:val="center"/>
              <w:rPr>
                <w:b/>
              </w:rPr>
            </w:pPr>
            <w:r>
              <w:rPr>
                <w:b/>
              </w:rPr>
              <w:t>Program Location</w:t>
            </w:r>
            <w:r w:rsidR="00B84ED2">
              <w:rPr>
                <w:rStyle w:val="FootnoteReference"/>
                <w:b/>
              </w:rPr>
              <w:footnoteReference w:id="12"/>
            </w:r>
          </w:p>
        </w:tc>
        <w:tc>
          <w:tcPr>
            <w:tcW w:w="3600" w:type="dxa"/>
            <w:gridSpan w:val="2"/>
            <w:shd w:val="clear" w:color="auto" w:fill="8DB3E2" w:themeFill="text2" w:themeFillTint="66"/>
            <w:vAlign w:val="center"/>
          </w:tcPr>
          <w:p w14:paraId="7E264CD1" w14:textId="68240233" w:rsidR="00B72CAB" w:rsidRDefault="00AA4BBA" w:rsidP="00CE36DF">
            <w:pPr>
              <w:jc w:val="center"/>
              <w:rPr>
                <w:b/>
              </w:rPr>
            </w:pPr>
            <w:r>
              <w:rPr>
                <w:b/>
              </w:rPr>
              <w:t xml:space="preserve">CCCEP Expert </w:t>
            </w:r>
            <w:r w:rsidR="00B72CAB">
              <w:rPr>
                <w:b/>
              </w:rPr>
              <w:t>Reviewer Assessment</w:t>
            </w:r>
          </w:p>
        </w:tc>
      </w:tr>
      <w:tr w:rsidR="00B72CAB" w:rsidRPr="00991C9F" w14:paraId="25C344FD" w14:textId="77777777" w:rsidTr="00B72CAB">
        <w:trPr>
          <w:tblHeader/>
        </w:trPr>
        <w:tc>
          <w:tcPr>
            <w:tcW w:w="6138" w:type="dxa"/>
            <w:vMerge/>
            <w:shd w:val="clear" w:color="auto" w:fill="8DB3E2" w:themeFill="text2" w:themeFillTint="66"/>
          </w:tcPr>
          <w:p w14:paraId="15CA0B0D" w14:textId="77777777" w:rsidR="00B72CAB" w:rsidRPr="000E5530" w:rsidRDefault="00B72CAB" w:rsidP="00236E1C">
            <w:pPr>
              <w:rPr>
                <w:b/>
              </w:rPr>
            </w:pPr>
          </w:p>
        </w:tc>
        <w:tc>
          <w:tcPr>
            <w:tcW w:w="1170" w:type="dxa"/>
            <w:vMerge/>
            <w:shd w:val="clear" w:color="auto" w:fill="8DB3E2" w:themeFill="text2" w:themeFillTint="66"/>
          </w:tcPr>
          <w:p w14:paraId="03169F6F" w14:textId="77777777" w:rsidR="00B72CAB" w:rsidRPr="000E5530" w:rsidRDefault="00B72CAB" w:rsidP="00236E1C">
            <w:pPr>
              <w:rPr>
                <w:b/>
              </w:rPr>
            </w:pPr>
          </w:p>
        </w:tc>
        <w:tc>
          <w:tcPr>
            <w:tcW w:w="990" w:type="dxa"/>
            <w:shd w:val="clear" w:color="auto" w:fill="8DB3E2" w:themeFill="text2" w:themeFillTint="66"/>
            <w:vAlign w:val="center"/>
          </w:tcPr>
          <w:p w14:paraId="15EF1129" w14:textId="77777777" w:rsidR="00B72CAB" w:rsidRDefault="00B72CAB" w:rsidP="00CE36DF">
            <w:pPr>
              <w:jc w:val="center"/>
              <w:rPr>
                <w:b/>
              </w:rPr>
            </w:pPr>
            <w:r>
              <w:rPr>
                <w:b/>
              </w:rPr>
              <w:t>Yes/No/Partial</w:t>
            </w:r>
          </w:p>
        </w:tc>
        <w:tc>
          <w:tcPr>
            <w:tcW w:w="2610" w:type="dxa"/>
            <w:shd w:val="clear" w:color="auto" w:fill="8DB3E2" w:themeFill="text2" w:themeFillTint="66"/>
            <w:vAlign w:val="center"/>
          </w:tcPr>
          <w:p w14:paraId="0F720F57" w14:textId="19722859" w:rsidR="00B72CAB" w:rsidRPr="000E5530" w:rsidRDefault="00B72CAB" w:rsidP="00CE36DF">
            <w:pPr>
              <w:jc w:val="center"/>
              <w:rPr>
                <w:b/>
              </w:rPr>
            </w:pPr>
            <w:r>
              <w:rPr>
                <w:b/>
              </w:rPr>
              <w:t>Comment</w:t>
            </w:r>
          </w:p>
        </w:tc>
      </w:tr>
      <w:tr w:rsidR="00CE36DF" w:rsidRPr="00991C9F" w14:paraId="1517CF59" w14:textId="77777777" w:rsidTr="00B72CAB">
        <w:tc>
          <w:tcPr>
            <w:tcW w:w="6138" w:type="dxa"/>
          </w:tcPr>
          <w:p w14:paraId="4F3A6338" w14:textId="77777777" w:rsidR="00CE36DF" w:rsidRPr="00991C9F" w:rsidRDefault="00CE36DF" w:rsidP="00A2799C">
            <w:pPr>
              <w:pStyle w:val="ListParagraph"/>
              <w:numPr>
                <w:ilvl w:val="0"/>
                <w:numId w:val="9"/>
              </w:numPr>
            </w:pPr>
            <w:r w:rsidRPr="00991C9F">
              <w:t>Stages of vaccine trials before and after licensure</w:t>
            </w:r>
          </w:p>
        </w:tc>
        <w:tc>
          <w:tcPr>
            <w:tcW w:w="1170" w:type="dxa"/>
          </w:tcPr>
          <w:p w14:paraId="0DFD35DC" w14:textId="77777777" w:rsidR="00CE36DF" w:rsidRPr="00991C9F" w:rsidRDefault="00CE36DF" w:rsidP="00991C9F"/>
        </w:tc>
        <w:tc>
          <w:tcPr>
            <w:tcW w:w="990" w:type="dxa"/>
            <w:shd w:val="clear" w:color="auto" w:fill="C6D9F1" w:themeFill="text2" w:themeFillTint="33"/>
          </w:tcPr>
          <w:p w14:paraId="4607FC95" w14:textId="77777777" w:rsidR="00CE36DF" w:rsidRPr="00991C9F" w:rsidRDefault="00CE36DF" w:rsidP="00D000F0">
            <w:pPr>
              <w:jc w:val="center"/>
            </w:pPr>
          </w:p>
        </w:tc>
        <w:tc>
          <w:tcPr>
            <w:tcW w:w="2610" w:type="dxa"/>
            <w:shd w:val="clear" w:color="auto" w:fill="C6D9F1" w:themeFill="text2" w:themeFillTint="33"/>
          </w:tcPr>
          <w:p w14:paraId="3B71BACB" w14:textId="77777777" w:rsidR="00CE36DF" w:rsidRPr="00991C9F" w:rsidRDefault="00CE36DF" w:rsidP="00991C9F"/>
        </w:tc>
      </w:tr>
      <w:tr w:rsidR="00CE36DF" w:rsidRPr="00991C9F" w14:paraId="68C3F329" w14:textId="77777777" w:rsidTr="00B72CAB">
        <w:tc>
          <w:tcPr>
            <w:tcW w:w="6138" w:type="dxa"/>
          </w:tcPr>
          <w:p w14:paraId="4D7A3564" w14:textId="77777777" w:rsidR="00CE36DF" w:rsidRPr="00991C9F" w:rsidRDefault="00CE36DF" w:rsidP="00A2799C">
            <w:pPr>
              <w:pStyle w:val="ListParagraph"/>
              <w:numPr>
                <w:ilvl w:val="0"/>
                <w:numId w:val="9"/>
              </w:numPr>
            </w:pPr>
            <w:r w:rsidRPr="00991C9F">
              <w:t>Steps in the process of obtaining approval of vaccines for sale in Canada</w:t>
            </w:r>
          </w:p>
        </w:tc>
        <w:tc>
          <w:tcPr>
            <w:tcW w:w="1170" w:type="dxa"/>
          </w:tcPr>
          <w:p w14:paraId="645F0FAC" w14:textId="77777777" w:rsidR="00CE36DF" w:rsidRPr="00991C9F" w:rsidRDefault="00CE36DF" w:rsidP="00991C9F"/>
        </w:tc>
        <w:tc>
          <w:tcPr>
            <w:tcW w:w="990" w:type="dxa"/>
            <w:shd w:val="clear" w:color="auto" w:fill="C6D9F1" w:themeFill="text2" w:themeFillTint="33"/>
          </w:tcPr>
          <w:p w14:paraId="2DE92B3A" w14:textId="77777777" w:rsidR="00CE36DF" w:rsidRPr="00991C9F" w:rsidRDefault="00CE36DF" w:rsidP="00D000F0">
            <w:pPr>
              <w:jc w:val="center"/>
            </w:pPr>
          </w:p>
        </w:tc>
        <w:tc>
          <w:tcPr>
            <w:tcW w:w="2610" w:type="dxa"/>
            <w:shd w:val="clear" w:color="auto" w:fill="C6D9F1" w:themeFill="text2" w:themeFillTint="33"/>
          </w:tcPr>
          <w:p w14:paraId="652C1F91" w14:textId="77777777" w:rsidR="00CE36DF" w:rsidRPr="00991C9F" w:rsidRDefault="00CE36DF" w:rsidP="00991C9F"/>
        </w:tc>
      </w:tr>
      <w:tr w:rsidR="00CE36DF" w:rsidRPr="00991C9F" w14:paraId="080DE63A" w14:textId="77777777" w:rsidTr="00B72CAB">
        <w:tc>
          <w:tcPr>
            <w:tcW w:w="6138" w:type="dxa"/>
          </w:tcPr>
          <w:p w14:paraId="405464E7" w14:textId="77777777" w:rsidR="00CE36DF" w:rsidRPr="00991C9F" w:rsidRDefault="00CE36DF" w:rsidP="00A2799C">
            <w:pPr>
              <w:pStyle w:val="ListParagraph"/>
              <w:numPr>
                <w:ilvl w:val="0"/>
                <w:numId w:val="9"/>
              </w:numPr>
            </w:pPr>
            <w:r w:rsidRPr="00991C9F">
              <w:t>Post-marketing surveillance and immunization safety</w:t>
            </w:r>
          </w:p>
        </w:tc>
        <w:tc>
          <w:tcPr>
            <w:tcW w:w="1170" w:type="dxa"/>
          </w:tcPr>
          <w:p w14:paraId="00AFD92C" w14:textId="77777777" w:rsidR="00CE36DF" w:rsidRPr="00991C9F" w:rsidRDefault="00CE36DF" w:rsidP="00991C9F"/>
        </w:tc>
        <w:tc>
          <w:tcPr>
            <w:tcW w:w="990" w:type="dxa"/>
            <w:shd w:val="clear" w:color="auto" w:fill="C6D9F1" w:themeFill="text2" w:themeFillTint="33"/>
          </w:tcPr>
          <w:p w14:paraId="752B2BFF" w14:textId="77777777" w:rsidR="00CE36DF" w:rsidRPr="00991C9F" w:rsidRDefault="00CE36DF" w:rsidP="00D000F0">
            <w:pPr>
              <w:jc w:val="center"/>
            </w:pPr>
          </w:p>
        </w:tc>
        <w:tc>
          <w:tcPr>
            <w:tcW w:w="2610" w:type="dxa"/>
            <w:shd w:val="clear" w:color="auto" w:fill="C6D9F1" w:themeFill="text2" w:themeFillTint="33"/>
          </w:tcPr>
          <w:p w14:paraId="1443CCA1" w14:textId="77777777" w:rsidR="00CE36DF" w:rsidRPr="00991C9F" w:rsidRDefault="00CE36DF" w:rsidP="00991C9F"/>
        </w:tc>
      </w:tr>
      <w:tr w:rsidR="00CE36DF" w:rsidRPr="00991C9F" w14:paraId="1B7086D6" w14:textId="77777777" w:rsidTr="00B72CAB">
        <w:tc>
          <w:tcPr>
            <w:tcW w:w="6138" w:type="dxa"/>
          </w:tcPr>
          <w:p w14:paraId="1845F938" w14:textId="77777777" w:rsidR="00CE36DF" w:rsidRPr="00991C9F" w:rsidRDefault="00CE36DF" w:rsidP="00A2799C">
            <w:pPr>
              <w:pStyle w:val="ListParagraph"/>
              <w:numPr>
                <w:ilvl w:val="0"/>
                <w:numId w:val="9"/>
              </w:numPr>
            </w:pPr>
            <w:r w:rsidRPr="00991C9F">
              <w:t>The role of surveillance in designing and monitoring immunization programs</w:t>
            </w:r>
          </w:p>
        </w:tc>
        <w:tc>
          <w:tcPr>
            <w:tcW w:w="1170" w:type="dxa"/>
          </w:tcPr>
          <w:p w14:paraId="4F768B05" w14:textId="77777777" w:rsidR="00CE36DF" w:rsidRPr="00991C9F" w:rsidRDefault="00CE36DF" w:rsidP="00991C9F"/>
        </w:tc>
        <w:tc>
          <w:tcPr>
            <w:tcW w:w="990" w:type="dxa"/>
            <w:shd w:val="clear" w:color="auto" w:fill="C6D9F1" w:themeFill="text2" w:themeFillTint="33"/>
          </w:tcPr>
          <w:p w14:paraId="11C02911" w14:textId="77777777" w:rsidR="00CE36DF" w:rsidRPr="00991C9F" w:rsidRDefault="00CE36DF" w:rsidP="00D000F0">
            <w:pPr>
              <w:jc w:val="center"/>
            </w:pPr>
          </w:p>
        </w:tc>
        <w:tc>
          <w:tcPr>
            <w:tcW w:w="2610" w:type="dxa"/>
            <w:shd w:val="clear" w:color="auto" w:fill="C6D9F1" w:themeFill="text2" w:themeFillTint="33"/>
          </w:tcPr>
          <w:p w14:paraId="13F43A62" w14:textId="77777777" w:rsidR="00CE36DF" w:rsidRPr="00991C9F" w:rsidRDefault="00CE36DF" w:rsidP="00991C9F"/>
        </w:tc>
      </w:tr>
    </w:tbl>
    <w:p w14:paraId="46F1934A" w14:textId="77777777" w:rsidR="00D8714B" w:rsidRDefault="00D8714B" w:rsidP="00D8714B"/>
    <w:tbl>
      <w:tblPr>
        <w:tblStyle w:val="TableGrid"/>
        <w:tblW w:w="0" w:type="auto"/>
        <w:tblLook w:val="04A0" w:firstRow="1" w:lastRow="0" w:firstColumn="1" w:lastColumn="0" w:noHBand="0" w:noVBand="1"/>
      </w:tblPr>
      <w:tblGrid>
        <w:gridCol w:w="1989"/>
        <w:gridCol w:w="1245"/>
        <w:gridCol w:w="7556"/>
      </w:tblGrid>
      <w:tr w:rsidR="00D8714B" w14:paraId="75A6527A" w14:textId="77777777" w:rsidTr="00BA03D6">
        <w:trPr>
          <w:tblHeader/>
        </w:trPr>
        <w:tc>
          <w:tcPr>
            <w:tcW w:w="3258" w:type="dxa"/>
            <w:gridSpan w:val="2"/>
            <w:shd w:val="clear" w:color="auto" w:fill="8DB3E2" w:themeFill="text2" w:themeFillTint="66"/>
          </w:tcPr>
          <w:p w14:paraId="3CAC45AA" w14:textId="77777777" w:rsidR="00D8714B" w:rsidRPr="00D8714B" w:rsidRDefault="00D8714B" w:rsidP="00EC1120">
            <w:pPr>
              <w:rPr>
                <w:b/>
              </w:rPr>
            </w:pPr>
            <w:r w:rsidRPr="00D8714B">
              <w:rPr>
                <w:b/>
              </w:rPr>
              <w:t xml:space="preserve">The competency is: </w:t>
            </w:r>
          </w:p>
        </w:tc>
        <w:tc>
          <w:tcPr>
            <w:tcW w:w="7650" w:type="dxa"/>
            <w:shd w:val="clear" w:color="auto" w:fill="8DB3E2" w:themeFill="text2" w:themeFillTint="66"/>
          </w:tcPr>
          <w:p w14:paraId="37F9650C" w14:textId="54425CD8" w:rsidR="00D8714B" w:rsidRPr="00D8714B" w:rsidRDefault="00AA4BBA" w:rsidP="00EC1120">
            <w:pPr>
              <w:jc w:val="center"/>
              <w:rPr>
                <w:b/>
              </w:rPr>
            </w:pPr>
            <w:r>
              <w:rPr>
                <w:b/>
              </w:rPr>
              <w:t xml:space="preserve">CCCEP Expert </w:t>
            </w:r>
            <w:r w:rsidR="00650B09">
              <w:rPr>
                <w:b/>
              </w:rPr>
              <w:t>Reviewer Comment</w:t>
            </w:r>
          </w:p>
        </w:tc>
      </w:tr>
      <w:tr w:rsidR="00D8714B" w14:paraId="2EC86E21" w14:textId="77777777" w:rsidTr="00BA03D6">
        <w:tc>
          <w:tcPr>
            <w:tcW w:w="1998" w:type="dxa"/>
          </w:tcPr>
          <w:p w14:paraId="08B6F95A" w14:textId="77777777" w:rsidR="00D8714B" w:rsidRDefault="00D8714B" w:rsidP="00EC1120">
            <w:r>
              <w:t>Fully met</w:t>
            </w:r>
          </w:p>
        </w:tc>
        <w:tc>
          <w:tcPr>
            <w:tcW w:w="1260" w:type="dxa"/>
          </w:tcPr>
          <w:p w14:paraId="6E889BE1" w14:textId="77777777" w:rsidR="00D8714B" w:rsidRDefault="00D8714B" w:rsidP="00EC1120">
            <w:pPr>
              <w:jc w:val="center"/>
            </w:pPr>
          </w:p>
        </w:tc>
        <w:tc>
          <w:tcPr>
            <w:tcW w:w="7650" w:type="dxa"/>
            <w:vMerge w:val="restart"/>
          </w:tcPr>
          <w:p w14:paraId="09D0EAB2" w14:textId="77777777" w:rsidR="00D8714B" w:rsidRDefault="00D8714B" w:rsidP="00EC1120"/>
        </w:tc>
      </w:tr>
      <w:tr w:rsidR="00D8714B" w14:paraId="4C6F8521" w14:textId="77777777" w:rsidTr="00BA03D6">
        <w:tc>
          <w:tcPr>
            <w:tcW w:w="1998" w:type="dxa"/>
          </w:tcPr>
          <w:p w14:paraId="5A35BC0E" w14:textId="77777777" w:rsidR="00D8714B" w:rsidRDefault="00D8714B" w:rsidP="00EC1120">
            <w:r>
              <w:t>Substantially met</w:t>
            </w:r>
          </w:p>
        </w:tc>
        <w:tc>
          <w:tcPr>
            <w:tcW w:w="1260" w:type="dxa"/>
          </w:tcPr>
          <w:p w14:paraId="5A7C5DA5" w14:textId="77777777" w:rsidR="00D8714B" w:rsidRDefault="00D8714B" w:rsidP="00EC1120">
            <w:pPr>
              <w:jc w:val="center"/>
            </w:pPr>
          </w:p>
        </w:tc>
        <w:tc>
          <w:tcPr>
            <w:tcW w:w="7650" w:type="dxa"/>
            <w:vMerge/>
          </w:tcPr>
          <w:p w14:paraId="702166BE" w14:textId="77777777" w:rsidR="00D8714B" w:rsidRDefault="00D8714B" w:rsidP="00EC1120"/>
        </w:tc>
      </w:tr>
      <w:tr w:rsidR="00D8714B" w14:paraId="24C48CAA" w14:textId="77777777" w:rsidTr="00BA03D6">
        <w:tc>
          <w:tcPr>
            <w:tcW w:w="1998" w:type="dxa"/>
          </w:tcPr>
          <w:p w14:paraId="6D531170" w14:textId="77777777" w:rsidR="00D8714B" w:rsidRDefault="00D8714B" w:rsidP="00EC1120">
            <w:r>
              <w:t>Partially met</w:t>
            </w:r>
          </w:p>
        </w:tc>
        <w:tc>
          <w:tcPr>
            <w:tcW w:w="1260" w:type="dxa"/>
          </w:tcPr>
          <w:p w14:paraId="26D0D659" w14:textId="77777777" w:rsidR="00D8714B" w:rsidRDefault="00D8714B" w:rsidP="00EC1120">
            <w:pPr>
              <w:jc w:val="center"/>
            </w:pPr>
          </w:p>
        </w:tc>
        <w:tc>
          <w:tcPr>
            <w:tcW w:w="7650" w:type="dxa"/>
            <w:vMerge/>
          </w:tcPr>
          <w:p w14:paraId="34BBD419" w14:textId="77777777" w:rsidR="00D8714B" w:rsidRDefault="00D8714B" w:rsidP="00EC1120"/>
        </w:tc>
      </w:tr>
      <w:tr w:rsidR="00D8714B" w14:paraId="5524D04C" w14:textId="77777777" w:rsidTr="00BA03D6">
        <w:tc>
          <w:tcPr>
            <w:tcW w:w="1998" w:type="dxa"/>
          </w:tcPr>
          <w:p w14:paraId="23551779" w14:textId="77777777" w:rsidR="00D8714B" w:rsidRDefault="00D8714B" w:rsidP="00EC1120">
            <w:r>
              <w:t>Not met</w:t>
            </w:r>
          </w:p>
        </w:tc>
        <w:tc>
          <w:tcPr>
            <w:tcW w:w="1260" w:type="dxa"/>
          </w:tcPr>
          <w:p w14:paraId="12723BE6" w14:textId="77777777" w:rsidR="00D8714B" w:rsidRDefault="00D8714B" w:rsidP="00EC1120">
            <w:pPr>
              <w:jc w:val="center"/>
            </w:pPr>
          </w:p>
        </w:tc>
        <w:tc>
          <w:tcPr>
            <w:tcW w:w="7650" w:type="dxa"/>
            <w:vMerge/>
          </w:tcPr>
          <w:p w14:paraId="4370B036" w14:textId="77777777" w:rsidR="00D8714B" w:rsidRDefault="00D8714B" w:rsidP="00EC1120"/>
        </w:tc>
      </w:tr>
    </w:tbl>
    <w:p w14:paraId="2C344C74" w14:textId="77777777" w:rsidR="00A309B8" w:rsidRDefault="00A309B8" w:rsidP="00965CA0"/>
    <w:p w14:paraId="6D65D91A" w14:textId="77777777" w:rsidR="002204CD" w:rsidRPr="00D20499" w:rsidRDefault="002204CD" w:rsidP="00EC1120">
      <w:pPr>
        <w:pStyle w:val="ListParagraph"/>
        <w:numPr>
          <w:ilvl w:val="0"/>
          <w:numId w:val="1"/>
        </w:numPr>
        <w:shd w:val="clear" w:color="auto" w:fill="548DD4" w:themeFill="text2" w:themeFillTint="99"/>
        <w:rPr>
          <w:b/>
        </w:rPr>
      </w:pPr>
      <w:r w:rsidRPr="00D20499">
        <w:rPr>
          <w:b/>
        </w:rPr>
        <w:t>The Types of Immunizing Agents and Their Composition</w:t>
      </w:r>
    </w:p>
    <w:p w14:paraId="7746A7EA" w14:textId="77777777" w:rsidR="002204CD" w:rsidRDefault="002204CD" w:rsidP="00965CA0"/>
    <w:p w14:paraId="6CA4A461" w14:textId="77777777" w:rsidR="002204CD" w:rsidRDefault="002204CD" w:rsidP="00D20499">
      <w:pPr>
        <w:ind w:left="1440" w:hanging="1440"/>
      </w:pPr>
      <w:r w:rsidRPr="00965CA0">
        <w:rPr>
          <w:b/>
        </w:rPr>
        <w:t>Competency:</w:t>
      </w:r>
      <w:r>
        <w:t xml:space="preserve"> </w:t>
      </w:r>
      <w:r w:rsidR="00965CA0">
        <w:tab/>
      </w:r>
      <w:r>
        <w:t>Applies the knowledge of the components and properties of immunizing agents as needed for safe and effective practice.</w:t>
      </w:r>
    </w:p>
    <w:p w14:paraId="03431E7E" w14:textId="77777777" w:rsidR="002204CD" w:rsidRDefault="002204CD" w:rsidP="00965CA0"/>
    <w:tbl>
      <w:tblPr>
        <w:tblStyle w:val="TableGrid"/>
        <w:tblW w:w="10908" w:type="dxa"/>
        <w:tblLayout w:type="fixed"/>
        <w:tblLook w:val="04A0" w:firstRow="1" w:lastRow="0" w:firstColumn="1" w:lastColumn="0" w:noHBand="0" w:noVBand="1"/>
      </w:tblPr>
      <w:tblGrid>
        <w:gridCol w:w="4788"/>
        <w:gridCol w:w="1260"/>
        <w:gridCol w:w="1260"/>
        <w:gridCol w:w="990"/>
        <w:gridCol w:w="2610"/>
      </w:tblGrid>
      <w:tr w:rsidR="00D000F0" w:rsidRPr="00200738" w14:paraId="266EC1F1" w14:textId="77777777" w:rsidTr="00295DA2">
        <w:trPr>
          <w:tblHeader/>
        </w:trPr>
        <w:tc>
          <w:tcPr>
            <w:tcW w:w="10908" w:type="dxa"/>
            <w:gridSpan w:val="5"/>
            <w:shd w:val="clear" w:color="auto" w:fill="8DB3E2" w:themeFill="text2" w:themeFillTint="66"/>
          </w:tcPr>
          <w:p w14:paraId="40F587FD" w14:textId="77777777" w:rsidR="00D000F0" w:rsidRDefault="00D000F0" w:rsidP="00236E1C">
            <w:pPr>
              <w:spacing w:before="120" w:after="120"/>
              <w:rPr>
                <w:b/>
              </w:rPr>
            </w:pPr>
            <w:r>
              <w:rPr>
                <w:b/>
              </w:rPr>
              <w:t>The program contains the following learning objectives:</w:t>
            </w:r>
          </w:p>
        </w:tc>
      </w:tr>
      <w:tr w:rsidR="00D000F0" w:rsidRPr="00200738" w14:paraId="550EC29A" w14:textId="77777777" w:rsidTr="00295DA2">
        <w:trPr>
          <w:tblHeader/>
        </w:trPr>
        <w:tc>
          <w:tcPr>
            <w:tcW w:w="4788" w:type="dxa"/>
            <w:vMerge w:val="restart"/>
            <w:shd w:val="clear" w:color="auto" w:fill="8DB3E2" w:themeFill="text2" w:themeFillTint="66"/>
            <w:vAlign w:val="center"/>
          </w:tcPr>
          <w:p w14:paraId="0212FA8B" w14:textId="77777777" w:rsidR="00D000F0" w:rsidRPr="000E5530" w:rsidRDefault="00D000F0" w:rsidP="00D000F0">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14:paraId="2D225E9E" w14:textId="77777777" w:rsidR="00D000F0" w:rsidRDefault="00D000F0" w:rsidP="00CE36DF">
            <w:pPr>
              <w:jc w:val="center"/>
              <w:rPr>
                <w:b/>
              </w:rPr>
            </w:pPr>
            <w:r>
              <w:rPr>
                <w:b/>
              </w:rPr>
              <w:t>Program Location</w:t>
            </w:r>
          </w:p>
        </w:tc>
        <w:tc>
          <w:tcPr>
            <w:tcW w:w="3600" w:type="dxa"/>
            <w:gridSpan w:val="2"/>
            <w:shd w:val="clear" w:color="auto" w:fill="8DB3E2" w:themeFill="text2" w:themeFillTint="66"/>
          </w:tcPr>
          <w:p w14:paraId="1A94AF1E" w14:textId="7DD5FA19" w:rsidR="00D000F0" w:rsidRDefault="00AA4BBA" w:rsidP="00CE36DF">
            <w:pPr>
              <w:jc w:val="center"/>
              <w:rPr>
                <w:b/>
              </w:rPr>
            </w:pPr>
            <w:r>
              <w:rPr>
                <w:b/>
              </w:rPr>
              <w:t xml:space="preserve">CCCEP Expert </w:t>
            </w:r>
            <w:r w:rsidR="00D000F0">
              <w:rPr>
                <w:b/>
              </w:rPr>
              <w:t>Reviewer Assessment</w:t>
            </w:r>
          </w:p>
        </w:tc>
      </w:tr>
      <w:tr w:rsidR="00D000F0" w:rsidRPr="00200738" w14:paraId="3B8288E8" w14:textId="77777777" w:rsidTr="00D000F0">
        <w:trPr>
          <w:tblHeader/>
        </w:trPr>
        <w:tc>
          <w:tcPr>
            <w:tcW w:w="4788" w:type="dxa"/>
            <w:vMerge/>
            <w:shd w:val="clear" w:color="auto" w:fill="8DB3E2" w:themeFill="text2" w:themeFillTint="66"/>
          </w:tcPr>
          <w:p w14:paraId="324C6A55" w14:textId="77777777" w:rsidR="00D000F0" w:rsidRPr="000E5530" w:rsidRDefault="00D000F0" w:rsidP="00236E1C"/>
        </w:tc>
        <w:tc>
          <w:tcPr>
            <w:tcW w:w="1260" w:type="dxa"/>
            <w:shd w:val="clear" w:color="auto" w:fill="8DB3E2" w:themeFill="text2" w:themeFillTint="66"/>
          </w:tcPr>
          <w:p w14:paraId="3898174C" w14:textId="77777777" w:rsidR="00D000F0" w:rsidRPr="000E5530" w:rsidRDefault="00D000F0" w:rsidP="00BC32E7">
            <w:pPr>
              <w:jc w:val="center"/>
              <w:rPr>
                <w:b/>
              </w:rPr>
            </w:pPr>
            <w:r>
              <w:rPr>
                <w:b/>
              </w:rPr>
              <w:t>Module &amp; Lrng Obj</w:t>
            </w:r>
            <w:r>
              <w:rPr>
                <w:rStyle w:val="FootnoteReference"/>
                <w:b/>
              </w:rPr>
              <w:footnoteReference w:id="13"/>
            </w:r>
          </w:p>
        </w:tc>
        <w:tc>
          <w:tcPr>
            <w:tcW w:w="1260" w:type="dxa"/>
            <w:shd w:val="clear" w:color="auto" w:fill="8DB3E2" w:themeFill="text2" w:themeFillTint="66"/>
            <w:vAlign w:val="center"/>
          </w:tcPr>
          <w:p w14:paraId="3DC27EF9" w14:textId="77777777" w:rsidR="00D000F0" w:rsidRDefault="00D000F0" w:rsidP="00CE36DF">
            <w:pPr>
              <w:jc w:val="center"/>
              <w:rPr>
                <w:b/>
              </w:rPr>
            </w:pPr>
            <w:r>
              <w:rPr>
                <w:b/>
              </w:rPr>
              <w:t>Related Content</w:t>
            </w:r>
            <w:r w:rsidR="00761D3D">
              <w:rPr>
                <w:rStyle w:val="FootnoteReference"/>
                <w:b/>
              </w:rPr>
              <w:footnoteReference w:id="14"/>
            </w:r>
          </w:p>
        </w:tc>
        <w:tc>
          <w:tcPr>
            <w:tcW w:w="990" w:type="dxa"/>
            <w:shd w:val="clear" w:color="auto" w:fill="8DB3E2" w:themeFill="text2" w:themeFillTint="66"/>
          </w:tcPr>
          <w:p w14:paraId="698DF16B" w14:textId="77777777" w:rsidR="00D000F0" w:rsidRDefault="00D000F0" w:rsidP="00CE36DF">
            <w:pPr>
              <w:jc w:val="center"/>
              <w:rPr>
                <w:b/>
              </w:rPr>
            </w:pPr>
            <w:r>
              <w:rPr>
                <w:b/>
              </w:rPr>
              <w:t>Yes/No/Partial</w:t>
            </w:r>
          </w:p>
        </w:tc>
        <w:tc>
          <w:tcPr>
            <w:tcW w:w="2610" w:type="dxa"/>
            <w:shd w:val="clear" w:color="auto" w:fill="8DB3E2" w:themeFill="text2" w:themeFillTint="66"/>
            <w:vAlign w:val="center"/>
          </w:tcPr>
          <w:p w14:paraId="05738358" w14:textId="18F1CD4D" w:rsidR="00D000F0" w:rsidRPr="000E5530" w:rsidRDefault="00D000F0" w:rsidP="00CE36DF">
            <w:pPr>
              <w:jc w:val="center"/>
              <w:rPr>
                <w:b/>
              </w:rPr>
            </w:pPr>
            <w:r>
              <w:rPr>
                <w:b/>
              </w:rPr>
              <w:t>Comment</w:t>
            </w:r>
          </w:p>
        </w:tc>
      </w:tr>
      <w:tr w:rsidR="00B72CAB" w:rsidRPr="00200738" w14:paraId="3EEC7B44" w14:textId="77777777" w:rsidTr="00D000F0">
        <w:tc>
          <w:tcPr>
            <w:tcW w:w="4788" w:type="dxa"/>
          </w:tcPr>
          <w:p w14:paraId="19CB0021" w14:textId="77777777" w:rsidR="00B72CAB" w:rsidRPr="00200738" w:rsidRDefault="00B72CAB" w:rsidP="00012642">
            <w:pPr>
              <w:pStyle w:val="ListParagraph"/>
              <w:numPr>
                <w:ilvl w:val="1"/>
                <w:numId w:val="1"/>
              </w:numPr>
            </w:pPr>
            <w:r w:rsidRPr="00200738">
              <w:t>Classify each immunizing agent used in practice as live attenuated, inactivated, or subunit.</w:t>
            </w:r>
          </w:p>
        </w:tc>
        <w:tc>
          <w:tcPr>
            <w:tcW w:w="1260" w:type="dxa"/>
          </w:tcPr>
          <w:p w14:paraId="1BD0AF48" w14:textId="77777777" w:rsidR="00B72CAB" w:rsidRPr="00200738" w:rsidRDefault="00B72CAB" w:rsidP="00200738"/>
        </w:tc>
        <w:tc>
          <w:tcPr>
            <w:tcW w:w="1260" w:type="dxa"/>
          </w:tcPr>
          <w:p w14:paraId="2FE126F6" w14:textId="77777777" w:rsidR="00B72CAB" w:rsidRPr="00200738" w:rsidRDefault="00B72CAB" w:rsidP="00200738"/>
        </w:tc>
        <w:tc>
          <w:tcPr>
            <w:tcW w:w="990" w:type="dxa"/>
            <w:shd w:val="clear" w:color="auto" w:fill="C6D9F1" w:themeFill="text2" w:themeFillTint="33"/>
          </w:tcPr>
          <w:p w14:paraId="6BA081FB" w14:textId="77777777" w:rsidR="00B72CAB" w:rsidRPr="00200738" w:rsidRDefault="00B72CAB" w:rsidP="00D000F0">
            <w:pPr>
              <w:jc w:val="center"/>
            </w:pPr>
          </w:p>
        </w:tc>
        <w:tc>
          <w:tcPr>
            <w:tcW w:w="2610" w:type="dxa"/>
            <w:shd w:val="clear" w:color="auto" w:fill="C6D9F1" w:themeFill="text2" w:themeFillTint="33"/>
          </w:tcPr>
          <w:p w14:paraId="07A7797E" w14:textId="77777777" w:rsidR="00B72CAB" w:rsidRPr="00200738" w:rsidRDefault="00B72CAB" w:rsidP="00200738"/>
        </w:tc>
      </w:tr>
      <w:tr w:rsidR="00B72CAB" w:rsidRPr="00200738" w14:paraId="2C4A699B" w14:textId="77777777" w:rsidTr="00D000F0">
        <w:tc>
          <w:tcPr>
            <w:tcW w:w="4788" w:type="dxa"/>
          </w:tcPr>
          <w:p w14:paraId="1141A4CA" w14:textId="77777777" w:rsidR="00B72CAB" w:rsidRPr="00200738" w:rsidRDefault="00B72CAB" w:rsidP="00012642">
            <w:pPr>
              <w:pStyle w:val="ListParagraph"/>
              <w:numPr>
                <w:ilvl w:val="1"/>
                <w:numId w:val="1"/>
              </w:numPr>
            </w:pPr>
            <w:r w:rsidRPr="00200738">
              <w:t>Demonstrate the ability to describe live attenuated, inactivated, and subunit immunizing agents to an audience with minimal or no science knowledge.</w:t>
            </w:r>
          </w:p>
        </w:tc>
        <w:tc>
          <w:tcPr>
            <w:tcW w:w="1260" w:type="dxa"/>
          </w:tcPr>
          <w:p w14:paraId="1E5B9EFE" w14:textId="77777777" w:rsidR="00B72CAB" w:rsidRPr="00200738" w:rsidRDefault="00B72CAB" w:rsidP="00200738"/>
        </w:tc>
        <w:tc>
          <w:tcPr>
            <w:tcW w:w="1260" w:type="dxa"/>
          </w:tcPr>
          <w:p w14:paraId="3BEF464C" w14:textId="77777777" w:rsidR="00B72CAB" w:rsidRPr="00200738" w:rsidRDefault="00B72CAB" w:rsidP="00200738"/>
        </w:tc>
        <w:tc>
          <w:tcPr>
            <w:tcW w:w="990" w:type="dxa"/>
            <w:shd w:val="clear" w:color="auto" w:fill="C6D9F1" w:themeFill="text2" w:themeFillTint="33"/>
          </w:tcPr>
          <w:p w14:paraId="6568AB26" w14:textId="77777777" w:rsidR="00B72CAB" w:rsidRPr="00200738" w:rsidRDefault="00B72CAB" w:rsidP="00D000F0">
            <w:pPr>
              <w:jc w:val="center"/>
            </w:pPr>
          </w:p>
        </w:tc>
        <w:tc>
          <w:tcPr>
            <w:tcW w:w="2610" w:type="dxa"/>
            <w:shd w:val="clear" w:color="auto" w:fill="C6D9F1" w:themeFill="text2" w:themeFillTint="33"/>
          </w:tcPr>
          <w:p w14:paraId="7B7AACF7" w14:textId="77777777" w:rsidR="00B72CAB" w:rsidRPr="00200738" w:rsidRDefault="00B72CAB" w:rsidP="00200738"/>
        </w:tc>
      </w:tr>
      <w:tr w:rsidR="00B72CAB" w:rsidRPr="00200738" w14:paraId="74754B89" w14:textId="77777777" w:rsidTr="00D000F0">
        <w:tc>
          <w:tcPr>
            <w:tcW w:w="4788" w:type="dxa"/>
          </w:tcPr>
          <w:p w14:paraId="3DC22C1C" w14:textId="77777777" w:rsidR="00B72CAB" w:rsidRPr="00200738" w:rsidRDefault="00B72CAB" w:rsidP="00012642">
            <w:pPr>
              <w:pStyle w:val="ListParagraph"/>
              <w:numPr>
                <w:ilvl w:val="1"/>
                <w:numId w:val="1"/>
              </w:numPr>
            </w:pPr>
            <w:r w:rsidRPr="00200738">
              <w:t>Compare the major advantages and disadvantages of live attenuated versus inactivated/subunit immunizing agents.</w:t>
            </w:r>
          </w:p>
        </w:tc>
        <w:tc>
          <w:tcPr>
            <w:tcW w:w="1260" w:type="dxa"/>
          </w:tcPr>
          <w:p w14:paraId="5D230EFA" w14:textId="77777777" w:rsidR="00B72CAB" w:rsidRPr="00200738" w:rsidRDefault="00B72CAB" w:rsidP="00200738"/>
        </w:tc>
        <w:tc>
          <w:tcPr>
            <w:tcW w:w="1260" w:type="dxa"/>
          </w:tcPr>
          <w:p w14:paraId="250280BD" w14:textId="77777777" w:rsidR="00B72CAB" w:rsidRPr="00200738" w:rsidRDefault="00B72CAB" w:rsidP="00200738"/>
        </w:tc>
        <w:tc>
          <w:tcPr>
            <w:tcW w:w="990" w:type="dxa"/>
            <w:shd w:val="clear" w:color="auto" w:fill="C6D9F1" w:themeFill="text2" w:themeFillTint="33"/>
          </w:tcPr>
          <w:p w14:paraId="6C11860F" w14:textId="77777777" w:rsidR="00B72CAB" w:rsidRPr="00200738" w:rsidRDefault="00B72CAB" w:rsidP="00D000F0">
            <w:pPr>
              <w:jc w:val="center"/>
            </w:pPr>
          </w:p>
        </w:tc>
        <w:tc>
          <w:tcPr>
            <w:tcW w:w="2610" w:type="dxa"/>
            <w:shd w:val="clear" w:color="auto" w:fill="C6D9F1" w:themeFill="text2" w:themeFillTint="33"/>
          </w:tcPr>
          <w:p w14:paraId="7750DE83" w14:textId="77777777" w:rsidR="00B72CAB" w:rsidRPr="00200738" w:rsidRDefault="00B72CAB" w:rsidP="00200738"/>
        </w:tc>
      </w:tr>
      <w:tr w:rsidR="00B72CAB" w:rsidRPr="00200738" w14:paraId="3F27AAB9" w14:textId="77777777" w:rsidTr="00D000F0">
        <w:tc>
          <w:tcPr>
            <w:tcW w:w="4788" w:type="dxa"/>
          </w:tcPr>
          <w:p w14:paraId="52DFC207" w14:textId="77777777" w:rsidR="00B72CAB" w:rsidRPr="00200738" w:rsidRDefault="00B72CAB" w:rsidP="00012642">
            <w:pPr>
              <w:pStyle w:val="ListParagraph"/>
              <w:numPr>
                <w:ilvl w:val="1"/>
                <w:numId w:val="1"/>
              </w:numPr>
            </w:pPr>
            <w:r w:rsidRPr="00200738">
              <w:t>Identify key differences in the immune response to purified polysaccharide versus polysaccharide protein conjugate vaccines.</w:t>
            </w:r>
          </w:p>
        </w:tc>
        <w:tc>
          <w:tcPr>
            <w:tcW w:w="1260" w:type="dxa"/>
          </w:tcPr>
          <w:p w14:paraId="6D2358BD" w14:textId="77777777" w:rsidR="00B72CAB" w:rsidRPr="00200738" w:rsidRDefault="00B72CAB" w:rsidP="00200738"/>
        </w:tc>
        <w:tc>
          <w:tcPr>
            <w:tcW w:w="1260" w:type="dxa"/>
          </w:tcPr>
          <w:p w14:paraId="00102E78" w14:textId="77777777" w:rsidR="00B72CAB" w:rsidRPr="00200738" w:rsidRDefault="00B72CAB" w:rsidP="00200738"/>
        </w:tc>
        <w:tc>
          <w:tcPr>
            <w:tcW w:w="990" w:type="dxa"/>
            <w:shd w:val="clear" w:color="auto" w:fill="C6D9F1" w:themeFill="text2" w:themeFillTint="33"/>
          </w:tcPr>
          <w:p w14:paraId="07D362FA" w14:textId="77777777" w:rsidR="00B72CAB" w:rsidRPr="00200738" w:rsidRDefault="00B72CAB" w:rsidP="00D000F0">
            <w:pPr>
              <w:jc w:val="center"/>
            </w:pPr>
          </w:p>
        </w:tc>
        <w:tc>
          <w:tcPr>
            <w:tcW w:w="2610" w:type="dxa"/>
            <w:shd w:val="clear" w:color="auto" w:fill="C6D9F1" w:themeFill="text2" w:themeFillTint="33"/>
          </w:tcPr>
          <w:p w14:paraId="5388B8D5" w14:textId="77777777" w:rsidR="00B72CAB" w:rsidRPr="00200738" w:rsidRDefault="00B72CAB" w:rsidP="00200738"/>
        </w:tc>
      </w:tr>
      <w:tr w:rsidR="00B72CAB" w:rsidRPr="00200738" w14:paraId="2BC99DE8" w14:textId="77777777" w:rsidTr="00D000F0">
        <w:tc>
          <w:tcPr>
            <w:tcW w:w="4788" w:type="dxa"/>
          </w:tcPr>
          <w:p w14:paraId="6FCD5FAF" w14:textId="77777777" w:rsidR="00B72CAB" w:rsidRPr="00200738" w:rsidRDefault="00B72CAB" w:rsidP="00012642">
            <w:pPr>
              <w:pStyle w:val="ListParagraph"/>
              <w:numPr>
                <w:ilvl w:val="1"/>
                <w:numId w:val="1"/>
              </w:numPr>
            </w:pPr>
            <w:r w:rsidRPr="00200738">
              <w:t>Describe, in general terms, the purpose, action and potential concerns of each of the following components that may be present in a given vaccine product: adjuvant, preservative, additives, glass vial, stopper, and pre-filled syringe.</w:t>
            </w:r>
          </w:p>
        </w:tc>
        <w:tc>
          <w:tcPr>
            <w:tcW w:w="1260" w:type="dxa"/>
          </w:tcPr>
          <w:p w14:paraId="34DCACAB" w14:textId="77777777" w:rsidR="00B72CAB" w:rsidRPr="00200738" w:rsidRDefault="00B72CAB" w:rsidP="00200738"/>
        </w:tc>
        <w:tc>
          <w:tcPr>
            <w:tcW w:w="1260" w:type="dxa"/>
          </w:tcPr>
          <w:p w14:paraId="10D8EBC6" w14:textId="77777777" w:rsidR="00B72CAB" w:rsidRPr="00200738" w:rsidRDefault="00B72CAB" w:rsidP="00200738"/>
        </w:tc>
        <w:tc>
          <w:tcPr>
            <w:tcW w:w="990" w:type="dxa"/>
            <w:shd w:val="clear" w:color="auto" w:fill="C6D9F1" w:themeFill="text2" w:themeFillTint="33"/>
          </w:tcPr>
          <w:p w14:paraId="6CD9C1A0" w14:textId="77777777" w:rsidR="00B72CAB" w:rsidRPr="00200738" w:rsidRDefault="00B72CAB" w:rsidP="00D000F0">
            <w:pPr>
              <w:jc w:val="center"/>
            </w:pPr>
          </w:p>
        </w:tc>
        <w:tc>
          <w:tcPr>
            <w:tcW w:w="2610" w:type="dxa"/>
            <w:shd w:val="clear" w:color="auto" w:fill="C6D9F1" w:themeFill="text2" w:themeFillTint="33"/>
          </w:tcPr>
          <w:p w14:paraId="78E607E4" w14:textId="77777777" w:rsidR="00B72CAB" w:rsidRPr="00200738" w:rsidRDefault="00B72CAB" w:rsidP="00200738"/>
        </w:tc>
      </w:tr>
      <w:tr w:rsidR="00B72CAB" w:rsidRPr="00200738" w14:paraId="40E69FF1" w14:textId="77777777" w:rsidTr="00D000F0">
        <w:tc>
          <w:tcPr>
            <w:tcW w:w="4788" w:type="dxa"/>
          </w:tcPr>
          <w:p w14:paraId="70BB8C4B" w14:textId="77777777" w:rsidR="00B72CAB" w:rsidRPr="00200738" w:rsidRDefault="00B72CAB" w:rsidP="00012642">
            <w:pPr>
              <w:pStyle w:val="ListParagraph"/>
              <w:numPr>
                <w:ilvl w:val="1"/>
                <w:numId w:val="1"/>
              </w:numPr>
            </w:pPr>
            <w:r w:rsidRPr="00200738">
              <w:t>Locate and utilize current information resources on the types and content of immunizing agents used in practice.</w:t>
            </w:r>
          </w:p>
        </w:tc>
        <w:tc>
          <w:tcPr>
            <w:tcW w:w="1260" w:type="dxa"/>
          </w:tcPr>
          <w:p w14:paraId="6602103B" w14:textId="77777777" w:rsidR="00B72CAB" w:rsidRPr="00200738" w:rsidRDefault="00B72CAB" w:rsidP="00200738"/>
        </w:tc>
        <w:tc>
          <w:tcPr>
            <w:tcW w:w="1260" w:type="dxa"/>
          </w:tcPr>
          <w:p w14:paraId="7835925A" w14:textId="77777777" w:rsidR="00B72CAB" w:rsidRPr="00200738" w:rsidRDefault="00B72CAB" w:rsidP="00200738"/>
        </w:tc>
        <w:tc>
          <w:tcPr>
            <w:tcW w:w="990" w:type="dxa"/>
            <w:shd w:val="clear" w:color="auto" w:fill="C6D9F1" w:themeFill="text2" w:themeFillTint="33"/>
          </w:tcPr>
          <w:p w14:paraId="3A3C8E9E" w14:textId="77777777" w:rsidR="00B72CAB" w:rsidRPr="00200738" w:rsidRDefault="00B72CAB" w:rsidP="00D000F0">
            <w:pPr>
              <w:jc w:val="center"/>
            </w:pPr>
          </w:p>
        </w:tc>
        <w:tc>
          <w:tcPr>
            <w:tcW w:w="2610" w:type="dxa"/>
            <w:shd w:val="clear" w:color="auto" w:fill="C6D9F1" w:themeFill="text2" w:themeFillTint="33"/>
          </w:tcPr>
          <w:p w14:paraId="40380A0E" w14:textId="77777777" w:rsidR="00B72CAB" w:rsidRPr="00200738" w:rsidRDefault="00B72CAB" w:rsidP="00200738"/>
        </w:tc>
      </w:tr>
    </w:tbl>
    <w:p w14:paraId="6A92A6C2" w14:textId="77777777" w:rsidR="002204CD" w:rsidRDefault="002204CD" w:rsidP="00965CA0"/>
    <w:tbl>
      <w:tblPr>
        <w:tblStyle w:val="TableGrid"/>
        <w:tblW w:w="10908" w:type="dxa"/>
        <w:tblLayout w:type="fixed"/>
        <w:tblLook w:val="04A0" w:firstRow="1" w:lastRow="0" w:firstColumn="1" w:lastColumn="0" w:noHBand="0" w:noVBand="1"/>
      </w:tblPr>
      <w:tblGrid>
        <w:gridCol w:w="6048"/>
        <w:gridCol w:w="1260"/>
        <w:gridCol w:w="990"/>
        <w:gridCol w:w="2610"/>
      </w:tblGrid>
      <w:tr w:rsidR="00CE36DF" w:rsidRPr="00200738" w14:paraId="7F305A08" w14:textId="77777777" w:rsidTr="00D000F0">
        <w:trPr>
          <w:tblHeader/>
        </w:trPr>
        <w:tc>
          <w:tcPr>
            <w:tcW w:w="10908" w:type="dxa"/>
            <w:gridSpan w:val="4"/>
            <w:shd w:val="clear" w:color="auto" w:fill="8DB3E2" w:themeFill="text2" w:themeFillTint="66"/>
          </w:tcPr>
          <w:p w14:paraId="171441E3" w14:textId="77777777" w:rsidR="00CE36DF" w:rsidRPr="00200738" w:rsidRDefault="00CE36DF" w:rsidP="00200738">
            <w:pPr>
              <w:tabs>
                <w:tab w:val="left" w:pos="6060"/>
              </w:tabs>
            </w:pPr>
            <w:r>
              <w:rPr>
                <w:b/>
              </w:rPr>
              <w:lastRenderedPageBreak/>
              <w:t>The program contains the following suggested content:</w:t>
            </w:r>
          </w:p>
        </w:tc>
      </w:tr>
      <w:tr w:rsidR="00D000F0" w:rsidRPr="00200738" w14:paraId="36DF8732" w14:textId="77777777" w:rsidTr="00D000F0">
        <w:trPr>
          <w:tblHeader/>
        </w:trPr>
        <w:tc>
          <w:tcPr>
            <w:tcW w:w="6048" w:type="dxa"/>
            <w:vMerge w:val="restart"/>
            <w:shd w:val="clear" w:color="auto" w:fill="8DB3E2" w:themeFill="text2" w:themeFillTint="66"/>
            <w:vAlign w:val="center"/>
          </w:tcPr>
          <w:p w14:paraId="7CFAEA6D" w14:textId="77777777" w:rsidR="00D000F0" w:rsidRPr="00200738" w:rsidRDefault="00D000F0" w:rsidP="00D000F0">
            <w:pPr>
              <w:rPr>
                <w:b/>
              </w:rPr>
            </w:pPr>
            <w:r w:rsidRPr="00200738">
              <w:rPr>
                <w:b/>
              </w:rPr>
              <w:t>Suggested Content for Training:</w:t>
            </w:r>
          </w:p>
        </w:tc>
        <w:tc>
          <w:tcPr>
            <w:tcW w:w="1260" w:type="dxa"/>
            <w:vMerge w:val="restart"/>
            <w:shd w:val="clear" w:color="auto" w:fill="8DB3E2" w:themeFill="text2" w:themeFillTint="66"/>
            <w:vAlign w:val="center"/>
          </w:tcPr>
          <w:p w14:paraId="41004BD0" w14:textId="77777777" w:rsidR="00D000F0" w:rsidRDefault="00D000F0" w:rsidP="00D000F0">
            <w:pPr>
              <w:jc w:val="center"/>
              <w:rPr>
                <w:b/>
              </w:rPr>
            </w:pPr>
            <w:r>
              <w:rPr>
                <w:b/>
              </w:rPr>
              <w:t>Program Location</w:t>
            </w:r>
            <w:r>
              <w:rPr>
                <w:rStyle w:val="FootnoteReference"/>
                <w:b/>
              </w:rPr>
              <w:t xml:space="preserve"> </w:t>
            </w:r>
            <w:r>
              <w:rPr>
                <w:rStyle w:val="FootnoteReference"/>
                <w:b/>
              </w:rPr>
              <w:footnoteReference w:id="15"/>
            </w:r>
          </w:p>
        </w:tc>
        <w:tc>
          <w:tcPr>
            <w:tcW w:w="3600" w:type="dxa"/>
            <w:gridSpan w:val="2"/>
            <w:shd w:val="clear" w:color="auto" w:fill="8DB3E2" w:themeFill="text2" w:themeFillTint="66"/>
            <w:vAlign w:val="center"/>
          </w:tcPr>
          <w:p w14:paraId="436939E9" w14:textId="365A2F07" w:rsidR="00D000F0" w:rsidRDefault="00AA4BBA" w:rsidP="00CE36DF">
            <w:pPr>
              <w:jc w:val="center"/>
              <w:rPr>
                <w:b/>
              </w:rPr>
            </w:pPr>
            <w:r>
              <w:rPr>
                <w:b/>
              </w:rPr>
              <w:t xml:space="preserve">CCCEP Expert </w:t>
            </w:r>
            <w:r w:rsidR="00D000F0">
              <w:rPr>
                <w:b/>
              </w:rPr>
              <w:t>Reviewer Assessment</w:t>
            </w:r>
          </w:p>
        </w:tc>
      </w:tr>
      <w:tr w:rsidR="00D000F0" w:rsidRPr="00200738" w14:paraId="16D850AF" w14:textId="77777777" w:rsidTr="00D000F0">
        <w:trPr>
          <w:tblHeader/>
        </w:trPr>
        <w:tc>
          <w:tcPr>
            <w:tcW w:w="6048" w:type="dxa"/>
            <w:vMerge/>
            <w:shd w:val="clear" w:color="auto" w:fill="8DB3E2" w:themeFill="text2" w:themeFillTint="66"/>
          </w:tcPr>
          <w:p w14:paraId="3852640E" w14:textId="77777777" w:rsidR="00D000F0" w:rsidRPr="00200738" w:rsidRDefault="00D000F0" w:rsidP="00012642">
            <w:pPr>
              <w:rPr>
                <w:b/>
              </w:rPr>
            </w:pPr>
          </w:p>
        </w:tc>
        <w:tc>
          <w:tcPr>
            <w:tcW w:w="1260" w:type="dxa"/>
            <w:vMerge/>
            <w:shd w:val="clear" w:color="auto" w:fill="8DB3E2" w:themeFill="text2" w:themeFillTint="66"/>
          </w:tcPr>
          <w:p w14:paraId="4BD52D39" w14:textId="77777777" w:rsidR="00D000F0" w:rsidRPr="000E5530" w:rsidRDefault="00D000F0" w:rsidP="00F6696D">
            <w:pPr>
              <w:rPr>
                <w:b/>
              </w:rPr>
            </w:pPr>
          </w:p>
        </w:tc>
        <w:tc>
          <w:tcPr>
            <w:tcW w:w="990" w:type="dxa"/>
            <w:shd w:val="clear" w:color="auto" w:fill="8DB3E2" w:themeFill="text2" w:themeFillTint="66"/>
            <w:vAlign w:val="center"/>
          </w:tcPr>
          <w:p w14:paraId="4C34D021" w14:textId="77777777" w:rsidR="00D000F0" w:rsidRDefault="00D000F0" w:rsidP="00CE36DF">
            <w:pPr>
              <w:jc w:val="center"/>
              <w:rPr>
                <w:b/>
              </w:rPr>
            </w:pPr>
            <w:r>
              <w:rPr>
                <w:b/>
              </w:rPr>
              <w:t>Yes/No/Partial</w:t>
            </w:r>
          </w:p>
        </w:tc>
        <w:tc>
          <w:tcPr>
            <w:tcW w:w="2610" w:type="dxa"/>
            <w:shd w:val="clear" w:color="auto" w:fill="8DB3E2" w:themeFill="text2" w:themeFillTint="66"/>
            <w:vAlign w:val="center"/>
          </w:tcPr>
          <w:p w14:paraId="21215576" w14:textId="77777777" w:rsidR="00D000F0" w:rsidRPr="000E5530" w:rsidRDefault="00D000F0" w:rsidP="00CE36DF">
            <w:pPr>
              <w:jc w:val="center"/>
              <w:rPr>
                <w:b/>
              </w:rPr>
            </w:pPr>
            <w:r>
              <w:rPr>
                <w:b/>
              </w:rPr>
              <w:t>Comment</w:t>
            </w:r>
          </w:p>
        </w:tc>
      </w:tr>
      <w:tr w:rsidR="00CE36DF" w:rsidRPr="00200738" w14:paraId="49F172D2" w14:textId="77777777" w:rsidTr="00D000F0">
        <w:tc>
          <w:tcPr>
            <w:tcW w:w="6048" w:type="dxa"/>
          </w:tcPr>
          <w:p w14:paraId="039C01A0" w14:textId="77777777" w:rsidR="00CE36DF" w:rsidRPr="00200738" w:rsidRDefault="00CE36DF" w:rsidP="00A2799C">
            <w:pPr>
              <w:pStyle w:val="ListParagraph"/>
              <w:numPr>
                <w:ilvl w:val="0"/>
                <w:numId w:val="10"/>
              </w:numPr>
            </w:pPr>
            <w:r w:rsidRPr="00200738">
              <w:t>Immunoglobulins, live and inactivated vaccines, polysaccharide and conjugate vaccines and combination vaccines</w:t>
            </w:r>
          </w:p>
        </w:tc>
        <w:tc>
          <w:tcPr>
            <w:tcW w:w="1260" w:type="dxa"/>
          </w:tcPr>
          <w:p w14:paraId="12F70582" w14:textId="77777777" w:rsidR="00CE36DF" w:rsidRPr="00200738" w:rsidRDefault="00CE36DF" w:rsidP="00200738"/>
        </w:tc>
        <w:tc>
          <w:tcPr>
            <w:tcW w:w="990" w:type="dxa"/>
            <w:shd w:val="clear" w:color="auto" w:fill="C6D9F1" w:themeFill="text2" w:themeFillTint="33"/>
          </w:tcPr>
          <w:p w14:paraId="299B106A" w14:textId="77777777" w:rsidR="00CE36DF" w:rsidRPr="00200738" w:rsidRDefault="00CE36DF" w:rsidP="00D000F0">
            <w:pPr>
              <w:jc w:val="center"/>
            </w:pPr>
          </w:p>
        </w:tc>
        <w:tc>
          <w:tcPr>
            <w:tcW w:w="2610" w:type="dxa"/>
            <w:shd w:val="clear" w:color="auto" w:fill="C6D9F1" w:themeFill="text2" w:themeFillTint="33"/>
          </w:tcPr>
          <w:p w14:paraId="3CD17139" w14:textId="77777777" w:rsidR="00CE36DF" w:rsidRPr="00200738" w:rsidRDefault="00CE36DF" w:rsidP="00200738"/>
        </w:tc>
      </w:tr>
      <w:tr w:rsidR="00CE36DF" w:rsidRPr="00200738" w14:paraId="293A34E5" w14:textId="77777777" w:rsidTr="00D000F0">
        <w:tc>
          <w:tcPr>
            <w:tcW w:w="6048" w:type="dxa"/>
          </w:tcPr>
          <w:p w14:paraId="4ECEB755" w14:textId="77777777" w:rsidR="00CE36DF" w:rsidRPr="00200738" w:rsidRDefault="00CE36DF" w:rsidP="00A2799C">
            <w:pPr>
              <w:pStyle w:val="ListParagraph"/>
              <w:numPr>
                <w:ilvl w:val="0"/>
                <w:numId w:val="10"/>
              </w:numPr>
            </w:pPr>
            <w:r w:rsidRPr="00200738">
              <w:t xml:space="preserve">Composition of a vaccine, use of adjuvants and other additives  </w:t>
            </w:r>
          </w:p>
        </w:tc>
        <w:tc>
          <w:tcPr>
            <w:tcW w:w="1260" w:type="dxa"/>
          </w:tcPr>
          <w:p w14:paraId="6B5C17EF" w14:textId="77777777" w:rsidR="00CE36DF" w:rsidRPr="00200738" w:rsidRDefault="00CE36DF" w:rsidP="00200738"/>
        </w:tc>
        <w:tc>
          <w:tcPr>
            <w:tcW w:w="990" w:type="dxa"/>
            <w:shd w:val="clear" w:color="auto" w:fill="C6D9F1" w:themeFill="text2" w:themeFillTint="33"/>
          </w:tcPr>
          <w:p w14:paraId="470F26C8" w14:textId="77777777" w:rsidR="00CE36DF" w:rsidRPr="00200738" w:rsidRDefault="00CE36DF" w:rsidP="00D000F0">
            <w:pPr>
              <w:jc w:val="center"/>
            </w:pPr>
          </w:p>
        </w:tc>
        <w:tc>
          <w:tcPr>
            <w:tcW w:w="2610" w:type="dxa"/>
            <w:shd w:val="clear" w:color="auto" w:fill="C6D9F1" w:themeFill="text2" w:themeFillTint="33"/>
          </w:tcPr>
          <w:p w14:paraId="2B4FA358" w14:textId="77777777" w:rsidR="00CE36DF" w:rsidRPr="00200738" w:rsidRDefault="00CE36DF" w:rsidP="00200738"/>
        </w:tc>
      </w:tr>
      <w:tr w:rsidR="00CE36DF" w:rsidRPr="00200738" w14:paraId="74106A84" w14:textId="77777777" w:rsidTr="00D000F0">
        <w:tc>
          <w:tcPr>
            <w:tcW w:w="6048" w:type="dxa"/>
          </w:tcPr>
          <w:p w14:paraId="390C0B6F" w14:textId="77777777" w:rsidR="00CE36DF" w:rsidRPr="00200738" w:rsidRDefault="00CE36DF" w:rsidP="00A2799C">
            <w:pPr>
              <w:pStyle w:val="ListParagraph"/>
              <w:numPr>
                <w:ilvl w:val="0"/>
                <w:numId w:val="10"/>
              </w:numPr>
            </w:pPr>
            <w:r w:rsidRPr="00200738">
              <w:t>Efficacy, reactogenicity, compatibility</w:t>
            </w:r>
          </w:p>
        </w:tc>
        <w:tc>
          <w:tcPr>
            <w:tcW w:w="1260" w:type="dxa"/>
          </w:tcPr>
          <w:p w14:paraId="1E1F7DCA" w14:textId="77777777" w:rsidR="00CE36DF" w:rsidRPr="00200738" w:rsidRDefault="00CE36DF" w:rsidP="00200738"/>
        </w:tc>
        <w:tc>
          <w:tcPr>
            <w:tcW w:w="990" w:type="dxa"/>
            <w:shd w:val="clear" w:color="auto" w:fill="C6D9F1" w:themeFill="text2" w:themeFillTint="33"/>
          </w:tcPr>
          <w:p w14:paraId="39296767" w14:textId="77777777" w:rsidR="00CE36DF" w:rsidRPr="00200738" w:rsidRDefault="00CE36DF" w:rsidP="00D000F0">
            <w:pPr>
              <w:jc w:val="center"/>
            </w:pPr>
          </w:p>
        </w:tc>
        <w:tc>
          <w:tcPr>
            <w:tcW w:w="2610" w:type="dxa"/>
            <w:shd w:val="clear" w:color="auto" w:fill="C6D9F1" w:themeFill="text2" w:themeFillTint="33"/>
          </w:tcPr>
          <w:p w14:paraId="0470BD07" w14:textId="77777777" w:rsidR="00CE36DF" w:rsidRPr="00200738" w:rsidRDefault="00CE36DF" w:rsidP="00200738"/>
        </w:tc>
      </w:tr>
    </w:tbl>
    <w:p w14:paraId="34D333E7" w14:textId="77777777" w:rsidR="00D8714B" w:rsidRDefault="00D8714B" w:rsidP="00D8714B"/>
    <w:tbl>
      <w:tblPr>
        <w:tblStyle w:val="TableGrid"/>
        <w:tblW w:w="0" w:type="auto"/>
        <w:tblLook w:val="04A0" w:firstRow="1" w:lastRow="0" w:firstColumn="1" w:lastColumn="0" w:noHBand="0" w:noVBand="1"/>
      </w:tblPr>
      <w:tblGrid>
        <w:gridCol w:w="1989"/>
        <w:gridCol w:w="1245"/>
        <w:gridCol w:w="7556"/>
      </w:tblGrid>
      <w:tr w:rsidR="00D8714B" w14:paraId="7838B5F0" w14:textId="77777777" w:rsidTr="00BA03D6">
        <w:trPr>
          <w:tblHeader/>
        </w:trPr>
        <w:tc>
          <w:tcPr>
            <w:tcW w:w="3258" w:type="dxa"/>
            <w:gridSpan w:val="2"/>
            <w:shd w:val="clear" w:color="auto" w:fill="8DB3E2" w:themeFill="text2" w:themeFillTint="66"/>
          </w:tcPr>
          <w:p w14:paraId="257AF8C4" w14:textId="77777777" w:rsidR="00D8714B" w:rsidRPr="00D8714B" w:rsidRDefault="00D8714B" w:rsidP="00EC1120">
            <w:pPr>
              <w:rPr>
                <w:b/>
              </w:rPr>
            </w:pPr>
            <w:r w:rsidRPr="00D8714B">
              <w:rPr>
                <w:b/>
              </w:rPr>
              <w:t xml:space="preserve">The competency is: </w:t>
            </w:r>
          </w:p>
        </w:tc>
        <w:tc>
          <w:tcPr>
            <w:tcW w:w="7650" w:type="dxa"/>
            <w:shd w:val="clear" w:color="auto" w:fill="8DB3E2" w:themeFill="text2" w:themeFillTint="66"/>
          </w:tcPr>
          <w:p w14:paraId="79A6347E" w14:textId="0F5DB840" w:rsidR="00D8714B" w:rsidRPr="00D8714B" w:rsidRDefault="00AA4BBA" w:rsidP="00EC1120">
            <w:pPr>
              <w:jc w:val="center"/>
              <w:rPr>
                <w:b/>
              </w:rPr>
            </w:pPr>
            <w:r>
              <w:rPr>
                <w:b/>
              </w:rPr>
              <w:t xml:space="preserve">CCCEP Expert </w:t>
            </w:r>
            <w:r w:rsidR="00650B09">
              <w:rPr>
                <w:b/>
              </w:rPr>
              <w:t>Reviewer Comment</w:t>
            </w:r>
          </w:p>
        </w:tc>
      </w:tr>
      <w:tr w:rsidR="00D8714B" w14:paraId="31B436EE" w14:textId="77777777" w:rsidTr="00BA03D6">
        <w:tc>
          <w:tcPr>
            <w:tcW w:w="1998" w:type="dxa"/>
          </w:tcPr>
          <w:p w14:paraId="32A8B53E" w14:textId="77777777" w:rsidR="00D8714B" w:rsidRDefault="00D8714B" w:rsidP="00EC1120">
            <w:r>
              <w:t>Fully met</w:t>
            </w:r>
          </w:p>
        </w:tc>
        <w:tc>
          <w:tcPr>
            <w:tcW w:w="1260" w:type="dxa"/>
          </w:tcPr>
          <w:p w14:paraId="0D3DEB83" w14:textId="77777777" w:rsidR="00D8714B" w:rsidRDefault="00D8714B" w:rsidP="00EC1120">
            <w:pPr>
              <w:jc w:val="center"/>
            </w:pPr>
          </w:p>
        </w:tc>
        <w:tc>
          <w:tcPr>
            <w:tcW w:w="7650" w:type="dxa"/>
            <w:vMerge w:val="restart"/>
          </w:tcPr>
          <w:p w14:paraId="1B80A7DB" w14:textId="77777777" w:rsidR="00D8714B" w:rsidRDefault="00D8714B" w:rsidP="00EC1120"/>
        </w:tc>
      </w:tr>
      <w:tr w:rsidR="00D8714B" w14:paraId="73308AFE" w14:textId="77777777" w:rsidTr="00BA03D6">
        <w:tc>
          <w:tcPr>
            <w:tcW w:w="1998" w:type="dxa"/>
          </w:tcPr>
          <w:p w14:paraId="69AC0F0B" w14:textId="77777777" w:rsidR="00D8714B" w:rsidRDefault="00D8714B" w:rsidP="00EC1120">
            <w:r>
              <w:t>Substantially met</w:t>
            </w:r>
          </w:p>
        </w:tc>
        <w:tc>
          <w:tcPr>
            <w:tcW w:w="1260" w:type="dxa"/>
          </w:tcPr>
          <w:p w14:paraId="08C9F6E3" w14:textId="77777777" w:rsidR="00D8714B" w:rsidRDefault="00D8714B" w:rsidP="00EC1120">
            <w:pPr>
              <w:jc w:val="center"/>
            </w:pPr>
          </w:p>
        </w:tc>
        <w:tc>
          <w:tcPr>
            <w:tcW w:w="7650" w:type="dxa"/>
            <w:vMerge/>
          </w:tcPr>
          <w:p w14:paraId="4711066E" w14:textId="77777777" w:rsidR="00D8714B" w:rsidRDefault="00D8714B" w:rsidP="00EC1120"/>
        </w:tc>
      </w:tr>
      <w:tr w:rsidR="00D8714B" w14:paraId="20F4FB45" w14:textId="77777777" w:rsidTr="00BA03D6">
        <w:tc>
          <w:tcPr>
            <w:tcW w:w="1998" w:type="dxa"/>
          </w:tcPr>
          <w:p w14:paraId="285114BB" w14:textId="77777777" w:rsidR="00D8714B" w:rsidRDefault="00D8714B" w:rsidP="00EC1120">
            <w:r>
              <w:t>Partially met</w:t>
            </w:r>
          </w:p>
        </w:tc>
        <w:tc>
          <w:tcPr>
            <w:tcW w:w="1260" w:type="dxa"/>
          </w:tcPr>
          <w:p w14:paraId="4995177C" w14:textId="77777777" w:rsidR="00D8714B" w:rsidRDefault="00D8714B" w:rsidP="00EC1120">
            <w:pPr>
              <w:jc w:val="center"/>
            </w:pPr>
          </w:p>
        </w:tc>
        <w:tc>
          <w:tcPr>
            <w:tcW w:w="7650" w:type="dxa"/>
            <w:vMerge/>
          </w:tcPr>
          <w:p w14:paraId="77B2C9CF" w14:textId="77777777" w:rsidR="00D8714B" w:rsidRDefault="00D8714B" w:rsidP="00EC1120"/>
        </w:tc>
      </w:tr>
      <w:tr w:rsidR="00D8714B" w14:paraId="10539D75" w14:textId="77777777" w:rsidTr="00BA03D6">
        <w:tc>
          <w:tcPr>
            <w:tcW w:w="1998" w:type="dxa"/>
          </w:tcPr>
          <w:p w14:paraId="71583D49" w14:textId="77777777" w:rsidR="00D8714B" w:rsidRDefault="00D8714B" w:rsidP="00EC1120">
            <w:r>
              <w:t>Not met</w:t>
            </w:r>
          </w:p>
        </w:tc>
        <w:tc>
          <w:tcPr>
            <w:tcW w:w="1260" w:type="dxa"/>
          </w:tcPr>
          <w:p w14:paraId="613414B3" w14:textId="77777777" w:rsidR="00D8714B" w:rsidRDefault="00D8714B" w:rsidP="00EC1120">
            <w:pPr>
              <w:jc w:val="center"/>
            </w:pPr>
          </w:p>
        </w:tc>
        <w:tc>
          <w:tcPr>
            <w:tcW w:w="7650" w:type="dxa"/>
            <w:vMerge/>
          </w:tcPr>
          <w:p w14:paraId="260B088C" w14:textId="77777777" w:rsidR="00D8714B" w:rsidRDefault="00D8714B" w:rsidP="00EC1120"/>
        </w:tc>
      </w:tr>
    </w:tbl>
    <w:p w14:paraId="2EF9EAE4" w14:textId="77777777" w:rsidR="00AA4BBA" w:rsidRDefault="00AA4BBA">
      <w:pPr>
        <w:widowControl/>
        <w:autoSpaceDE/>
        <w:autoSpaceDN/>
        <w:adjustRightInd/>
        <w:spacing w:after="200" w:line="276" w:lineRule="auto"/>
      </w:pPr>
    </w:p>
    <w:p w14:paraId="21BE6003" w14:textId="77777777" w:rsidR="00FC3D59" w:rsidRPr="00D20499" w:rsidRDefault="00FC3D59" w:rsidP="00EC1120">
      <w:pPr>
        <w:pStyle w:val="ListParagraph"/>
        <w:numPr>
          <w:ilvl w:val="0"/>
          <w:numId w:val="1"/>
        </w:numPr>
        <w:shd w:val="clear" w:color="auto" w:fill="548DD4" w:themeFill="text2" w:themeFillTint="99"/>
        <w:rPr>
          <w:b/>
        </w:rPr>
      </w:pPr>
      <w:r w:rsidRPr="00D20499">
        <w:rPr>
          <w:b/>
        </w:rPr>
        <w:t>Population Health</w:t>
      </w:r>
    </w:p>
    <w:p w14:paraId="1F761E8C" w14:textId="77777777" w:rsidR="00FC3D59" w:rsidRDefault="00FC3D59" w:rsidP="00965CA0"/>
    <w:p w14:paraId="117E90F7" w14:textId="77777777" w:rsidR="00FC3D59" w:rsidRDefault="00FC3D59" w:rsidP="00D20499">
      <w:pPr>
        <w:ind w:left="1440" w:hanging="1440"/>
      </w:pPr>
      <w:r w:rsidRPr="00D20499">
        <w:rPr>
          <w:b/>
        </w:rPr>
        <w:t>Competency:</w:t>
      </w:r>
      <w:r>
        <w:t xml:space="preserve"> </w:t>
      </w:r>
      <w:r w:rsidR="00D20499">
        <w:tab/>
      </w:r>
      <w:r>
        <w:t>Applies relevant principles of population health for improving immunization coverage rates.</w:t>
      </w:r>
    </w:p>
    <w:p w14:paraId="3F8C1EBC" w14:textId="77777777" w:rsidR="00FC3D59" w:rsidRDefault="00FC3D59" w:rsidP="00965CA0"/>
    <w:tbl>
      <w:tblPr>
        <w:tblStyle w:val="TableGrid"/>
        <w:tblW w:w="10908" w:type="dxa"/>
        <w:tblLayout w:type="fixed"/>
        <w:tblLook w:val="04A0" w:firstRow="1" w:lastRow="0" w:firstColumn="1" w:lastColumn="0" w:noHBand="0" w:noVBand="1"/>
      </w:tblPr>
      <w:tblGrid>
        <w:gridCol w:w="4788"/>
        <w:gridCol w:w="1260"/>
        <w:gridCol w:w="1260"/>
        <w:gridCol w:w="990"/>
        <w:gridCol w:w="2610"/>
      </w:tblGrid>
      <w:tr w:rsidR="00D000F0" w:rsidRPr="00200738" w14:paraId="48013828" w14:textId="77777777" w:rsidTr="00295DA2">
        <w:trPr>
          <w:tblHeader/>
        </w:trPr>
        <w:tc>
          <w:tcPr>
            <w:tcW w:w="10908" w:type="dxa"/>
            <w:gridSpan w:val="5"/>
            <w:shd w:val="clear" w:color="auto" w:fill="8DB3E2" w:themeFill="text2" w:themeFillTint="66"/>
          </w:tcPr>
          <w:p w14:paraId="7D83E550" w14:textId="77777777" w:rsidR="00D000F0" w:rsidRDefault="00D000F0" w:rsidP="00236E1C">
            <w:pPr>
              <w:spacing w:before="120" w:after="120"/>
              <w:rPr>
                <w:b/>
              </w:rPr>
            </w:pPr>
            <w:r>
              <w:rPr>
                <w:b/>
              </w:rPr>
              <w:t>The program contains the following learning objectives:</w:t>
            </w:r>
          </w:p>
        </w:tc>
      </w:tr>
      <w:tr w:rsidR="00D000F0" w:rsidRPr="00200738" w14:paraId="1BA98CF1" w14:textId="77777777" w:rsidTr="00295DA2">
        <w:trPr>
          <w:tblHeader/>
        </w:trPr>
        <w:tc>
          <w:tcPr>
            <w:tcW w:w="4788" w:type="dxa"/>
            <w:vMerge w:val="restart"/>
            <w:shd w:val="clear" w:color="auto" w:fill="8DB3E2" w:themeFill="text2" w:themeFillTint="66"/>
            <w:vAlign w:val="center"/>
          </w:tcPr>
          <w:p w14:paraId="71D42760" w14:textId="77777777" w:rsidR="00D000F0" w:rsidRPr="000E5530" w:rsidRDefault="00D000F0" w:rsidP="00D000F0">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14:paraId="72F78DB3" w14:textId="77777777" w:rsidR="00D000F0" w:rsidRDefault="00D000F0" w:rsidP="00CE36DF">
            <w:pPr>
              <w:jc w:val="center"/>
              <w:rPr>
                <w:b/>
              </w:rPr>
            </w:pPr>
            <w:r>
              <w:rPr>
                <w:b/>
              </w:rPr>
              <w:t>Program Location</w:t>
            </w:r>
          </w:p>
        </w:tc>
        <w:tc>
          <w:tcPr>
            <w:tcW w:w="3600" w:type="dxa"/>
            <w:gridSpan w:val="2"/>
            <w:shd w:val="clear" w:color="auto" w:fill="8DB3E2" w:themeFill="text2" w:themeFillTint="66"/>
          </w:tcPr>
          <w:p w14:paraId="1E0407BD" w14:textId="6FA84179" w:rsidR="00D000F0" w:rsidRDefault="00AA4BBA" w:rsidP="00CE36DF">
            <w:pPr>
              <w:jc w:val="center"/>
              <w:rPr>
                <w:b/>
              </w:rPr>
            </w:pPr>
            <w:r>
              <w:rPr>
                <w:b/>
              </w:rPr>
              <w:t xml:space="preserve">CCCEP Expert </w:t>
            </w:r>
            <w:r w:rsidR="00D000F0">
              <w:rPr>
                <w:b/>
              </w:rPr>
              <w:t>Reviewer Assessment</w:t>
            </w:r>
          </w:p>
        </w:tc>
      </w:tr>
      <w:tr w:rsidR="00D000F0" w:rsidRPr="00200738" w14:paraId="03F39C2B" w14:textId="77777777" w:rsidTr="00D000F0">
        <w:trPr>
          <w:tblHeader/>
        </w:trPr>
        <w:tc>
          <w:tcPr>
            <w:tcW w:w="4788" w:type="dxa"/>
            <w:vMerge/>
            <w:shd w:val="clear" w:color="auto" w:fill="8DB3E2" w:themeFill="text2" w:themeFillTint="66"/>
          </w:tcPr>
          <w:p w14:paraId="5290C4A1" w14:textId="77777777" w:rsidR="00D000F0" w:rsidRPr="000E5530" w:rsidRDefault="00D000F0" w:rsidP="00236E1C"/>
        </w:tc>
        <w:tc>
          <w:tcPr>
            <w:tcW w:w="1260" w:type="dxa"/>
            <w:shd w:val="clear" w:color="auto" w:fill="8DB3E2" w:themeFill="text2" w:themeFillTint="66"/>
          </w:tcPr>
          <w:p w14:paraId="16D42E7B" w14:textId="77777777" w:rsidR="00D000F0" w:rsidRPr="000E5530" w:rsidRDefault="00D000F0" w:rsidP="00BC32E7">
            <w:pPr>
              <w:jc w:val="center"/>
              <w:rPr>
                <w:b/>
              </w:rPr>
            </w:pPr>
            <w:r>
              <w:rPr>
                <w:b/>
              </w:rPr>
              <w:t>Module &amp; Lrng Obj</w:t>
            </w:r>
            <w:r>
              <w:rPr>
                <w:rStyle w:val="FootnoteReference"/>
                <w:b/>
              </w:rPr>
              <w:footnoteReference w:id="16"/>
            </w:r>
          </w:p>
        </w:tc>
        <w:tc>
          <w:tcPr>
            <w:tcW w:w="1260" w:type="dxa"/>
            <w:shd w:val="clear" w:color="auto" w:fill="8DB3E2" w:themeFill="text2" w:themeFillTint="66"/>
            <w:vAlign w:val="center"/>
          </w:tcPr>
          <w:p w14:paraId="6507DDED" w14:textId="77777777" w:rsidR="00D000F0" w:rsidRDefault="00D000F0" w:rsidP="00BE65A7">
            <w:pPr>
              <w:jc w:val="center"/>
              <w:rPr>
                <w:b/>
              </w:rPr>
            </w:pPr>
            <w:r>
              <w:rPr>
                <w:b/>
              </w:rPr>
              <w:t>Rel</w:t>
            </w:r>
            <w:r w:rsidR="00BE65A7">
              <w:rPr>
                <w:b/>
              </w:rPr>
              <w:t xml:space="preserve">ated </w:t>
            </w:r>
            <w:r>
              <w:rPr>
                <w:b/>
              </w:rPr>
              <w:t xml:space="preserve"> Content</w:t>
            </w:r>
            <w:r w:rsidR="001B2EB0">
              <w:rPr>
                <w:rStyle w:val="FootnoteReference"/>
                <w:b/>
              </w:rPr>
              <w:footnoteReference w:id="17"/>
            </w:r>
          </w:p>
        </w:tc>
        <w:tc>
          <w:tcPr>
            <w:tcW w:w="990" w:type="dxa"/>
            <w:shd w:val="clear" w:color="auto" w:fill="8DB3E2" w:themeFill="text2" w:themeFillTint="66"/>
          </w:tcPr>
          <w:p w14:paraId="79D9C49B" w14:textId="77777777" w:rsidR="00D000F0" w:rsidRDefault="00D000F0" w:rsidP="00CE36DF">
            <w:pPr>
              <w:jc w:val="center"/>
              <w:rPr>
                <w:b/>
              </w:rPr>
            </w:pPr>
            <w:r>
              <w:rPr>
                <w:b/>
              </w:rPr>
              <w:t>Yes/No/Partial</w:t>
            </w:r>
          </w:p>
        </w:tc>
        <w:tc>
          <w:tcPr>
            <w:tcW w:w="2610" w:type="dxa"/>
            <w:shd w:val="clear" w:color="auto" w:fill="8DB3E2" w:themeFill="text2" w:themeFillTint="66"/>
            <w:vAlign w:val="center"/>
          </w:tcPr>
          <w:p w14:paraId="325863A6" w14:textId="1436C29A" w:rsidR="00D000F0" w:rsidRPr="000E5530" w:rsidRDefault="00D000F0" w:rsidP="00CE36DF">
            <w:pPr>
              <w:jc w:val="center"/>
              <w:rPr>
                <w:b/>
              </w:rPr>
            </w:pPr>
            <w:r>
              <w:rPr>
                <w:b/>
              </w:rPr>
              <w:t>Comment</w:t>
            </w:r>
          </w:p>
        </w:tc>
      </w:tr>
      <w:tr w:rsidR="00D000F0" w:rsidRPr="00200738" w14:paraId="7417197B" w14:textId="77777777" w:rsidTr="005313CD">
        <w:tc>
          <w:tcPr>
            <w:tcW w:w="4788" w:type="dxa"/>
          </w:tcPr>
          <w:p w14:paraId="33BACE53" w14:textId="77777777" w:rsidR="00D000F0" w:rsidRPr="00200738" w:rsidRDefault="00D000F0" w:rsidP="00012642">
            <w:pPr>
              <w:pStyle w:val="ListParagraph"/>
              <w:numPr>
                <w:ilvl w:val="1"/>
                <w:numId w:val="1"/>
              </w:numPr>
            </w:pPr>
            <w:r w:rsidRPr="00200738">
              <w:t>Use specific examples to show how immunization is a population-based health strategy.</w:t>
            </w:r>
          </w:p>
        </w:tc>
        <w:tc>
          <w:tcPr>
            <w:tcW w:w="1260" w:type="dxa"/>
          </w:tcPr>
          <w:p w14:paraId="208A228B" w14:textId="77777777" w:rsidR="00D000F0" w:rsidRPr="00200738" w:rsidRDefault="00D000F0" w:rsidP="00200738"/>
        </w:tc>
        <w:tc>
          <w:tcPr>
            <w:tcW w:w="1260" w:type="dxa"/>
          </w:tcPr>
          <w:p w14:paraId="6E5BE08C" w14:textId="77777777" w:rsidR="00D000F0" w:rsidRPr="00200738" w:rsidRDefault="00D000F0" w:rsidP="00200738"/>
        </w:tc>
        <w:tc>
          <w:tcPr>
            <w:tcW w:w="990" w:type="dxa"/>
            <w:shd w:val="clear" w:color="auto" w:fill="C6D9F1" w:themeFill="text2" w:themeFillTint="33"/>
          </w:tcPr>
          <w:p w14:paraId="55C24196" w14:textId="77777777" w:rsidR="00D000F0" w:rsidRPr="00200738" w:rsidRDefault="00D000F0" w:rsidP="005313CD">
            <w:pPr>
              <w:jc w:val="center"/>
            </w:pPr>
          </w:p>
        </w:tc>
        <w:tc>
          <w:tcPr>
            <w:tcW w:w="2610" w:type="dxa"/>
            <w:shd w:val="clear" w:color="auto" w:fill="C6D9F1" w:themeFill="text2" w:themeFillTint="33"/>
          </w:tcPr>
          <w:p w14:paraId="185AF288" w14:textId="77777777" w:rsidR="00D000F0" w:rsidRPr="00200738" w:rsidRDefault="00D000F0" w:rsidP="00200738"/>
        </w:tc>
      </w:tr>
      <w:tr w:rsidR="00D000F0" w:rsidRPr="00200738" w14:paraId="68FADA84" w14:textId="77777777" w:rsidTr="005313CD">
        <w:tc>
          <w:tcPr>
            <w:tcW w:w="4788" w:type="dxa"/>
          </w:tcPr>
          <w:p w14:paraId="353967DD" w14:textId="77777777" w:rsidR="00D000F0" w:rsidRPr="00200738" w:rsidRDefault="00D000F0" w:rsidP="00012642">
            <w:pPr>
              <w:pStyle w:val="ListParagraph"/>
              <w:numPr>
                <w:ilvl w:val="1"/>
                <w:numId w:val="1"/>
              </w:numPr>
            </w:pPr>
            <w:r w:rsidRPr="00200738">
              <w:t>Explain the concept of herd immunity (also called community immunity) in non-scientific terms.</w:t>
            </w:r>
          </w:p>
        </w:tc>
        <w:tc>
          <w:tcPr>
            <w:tcW w:w="1260" w:type="dxa"/>
          </w:tcPr>
          <w:p w14:paraId="76525D94" w14:textId="77777777" w:rsidR="00D000F0" w:rsidRPr="00200738" w:rsidRDefault="00D000F0" w:rsidP="00200738"/>
        </w:tc>
        <w:tc>
          <w:tcPr>
            <w:tcW w:w="1260" w:type="dxa"/>
          </w:tcPr>
          <w:p w14:paraId="50DCDDDE" w14:textId="77777777" w:rsidR="00D000F0" w:rsidRPr="00200738" w:rsidRDefault="00D000F0" w:rsidP="00200738"/>
        </w:tc>
        <w:tc>
          <w:tcPr>
            <w:tcW w:w="990" w:type="dxa"/>
            <w:shd w:val="clear" w:color="auto" w:fill="C6D9F1" w:themeFill="text2" w:themeFillTint="33"/>
          </w:tcPr>
          <w:p w14:paraId="44386517" w14:textId="77777777" w:rsidR="00D000F0" w:rsidRPr="00200738" w:rsidRDefault="00D000F0" w:rsidP="005313CD">
            <w:pPr>
              <w:jc w:val="center"/>
            </w:pPr>
          </w:p>
        </w:tc>
        <w:tc>
          <w:tcPr>
            <w:tcW w:w="2610" w:type="dxa"/>
            <w:shd w:val="clear" w:color="auto" w:fill="C6D9F1" w:themeFill="text2" w:themeFillTint="33"/>
          </w:tcPr>
          <w:p w14:paraId="428AFC38" w14:textId="77777777" w:rsidR="00D000F0" w:rsidRPr="00200738" w:rsidRDefault="00D000F0" w:rsidP="00200738"/>
        </w:tc>
      </w:tr>
      <w:tr w:rsidR="00D000F0" w:rsidRPr="00200738" w14:paraId="01FFA875" w14:textId="77777777" w:rsidTr="005313CD">
        <w:tc>
          <w:tcPr>
            <w:tcW w:w="4788" w:type="dxa"/>
          </w:tcPr>
          <w:p w14:paraId="7A9DE28D" w14:textId="77777777" w:rsidR="00D000F0" w:rsidRPr="00200738" w:rsidRDefault="00D000F0" w:rsidP="00012642">
            <w:pPr>
              <w:pStyle w:val="ListParagraph"/>
              <w:numPr>
                <w:ilvl w:val="1"/>
                <w:numId w:val="1"/>
              </w:numPr>
            </w:pPr>
            <w:r w:rsidRPr="00200738">
              <w:t>Explain, using examples, why vaccine-preventable diseases return when immunization coverage rates decrease.</w:t>
            </w:r>
          </w:p>
        </w:tc>
        <w:tc>
          <w:tcPr>
            <w:tcW w:w="1260" w:type="dxa"/>
          </w:tcPr>
          <w:p w14:paraId="16092AF2" w14:textId="77777777" w:rsidR="00D000F0" w:rsidRPr="00200738" w:rsidRDefault="00D000F0" w:rsidP="00200738"/>
        </w:tc>
        <w:tc>
          <w:tcPr>
            <w:tcW w:w="1260" w:type="dxa"/>
          </w:tcPr>
          <w:p w14:paraId="78C132CB" w14:textId="77777777" w:rsidR="00D000F0" w:rsidRPr="00200738" w:rsidRDefault="00D000F0" w:rsidP="00200738"/>
        </w:tc>
        <w:tc>
          <w:tcPr>
            <w:tcW w:w="990" w:type="dxa"/>
            <w:shd w:val="clear" w:color="auto" w:fill="C6D9F1" w:themeFill="text2" w:themeFillTint="33"/>
          </w:tcPr>
          <w:p w14:paraId="26C68E62" w14:textId="77777777" w:rsidR="00D000F0" w:rsidRPr="00200738" w:rsidRDefault="00D000F0" w:rsidP="005313CD">
            <w:pPr>
              <w:jc w:val="center"/>
            </w:pPr>
          </w:p>
        </w:tc>
        <w:tc>
          <w:tcPr>
            <w:tcW w:w="2610" w:type="dxa"/>
            <w:shd w:val="clear" w:color="auto" w:fill="C6D9F1" w:themeFill="text2" w:themeFillTint="33"/>
          </w:tcPr>
          <w:p w14:paraId="2A510A2A" w14:textId="77777777" w:rsidR="00D000F0" w:rsidRPr="00200738" w:rsidRDefault="00D000F0" w:rsidP="00200738"/>
        </w:tc>
      </w:tr>
      <w:tr w:rsidR="00D000F0" w:rsidRPr="00200738" w14:paraId="5BEBF8C3" w14:textId="77777777" w:rsidTr="005313CD">
        <w:tc>
          <w:tcPr>
            <w:tcW w:w="4788" w:type="dxa"/>
          </w:tcPr>
          <w:p w14:paraId="47EE30A6" w14:textId="77777777" w:rsidR="00D000F0" w:rsidRPr="00200738" w:rsidRDefault="00D000F0" w:rsidP="00012642">
            <w:pPr>
              <w:pStyle w:val="ListParagraph"/>
              <w:numPr>
                <w:ilvl w:val="1"/>
                <w:numId w:val="1"/>
              </w:numPr>
            </w:pPr>
            <w:r w:rsidRPr="00200738">
              <w:t>Explain how immunization registries can benefit not only individuals but also populations.</w:t>
            </w:r>
          </w:p>
        </w:tc>
        <w:tc>
          <w:tcPr>
            <w:tcW w:w="1260" w:type="dxa"/>
          </w:tcPr>
          <w:p w14:paraId="17CD273A" w14:textId="77777777" w:rsidR="00D000F0" w:rsidRPr="00200738" w:rsidRDefault="00D000F0" w:rsidP="00200738"/>
        </w:tc>
        <w:tc>
          <w:tcPr>
            <w:tcW w:w="1260" w:type="dxa"/>
          </w:tcPr>
          <w:p w14:paraId="34669B29" w14:textId="77777777" w:rsidR="00D000F0" w:rsidRPr="00200738" w:rsidRDefault="00D000F0" w:rsidP="00200738"/>
        </w:tc>
        <w:tc>
          <w:tcPr>
            <w:tcW w:w="990" w:type="dxa"/>
            <w:shd w:val="clear" w:color="auto" w:fill="C6D9F1" w:themeFill="text2" w:themeFillTint="33"/>
          </w:tcPr>
          <w:p w14:paraId="5F5B4B7C" w14:textId="77777777" w:rsidR="00D000F0" w:rsidRPr="00200738" w:rsidRDefault="00D000F0" w:rsidP="005313CD">
            <w:pPr>
              <w:jc w:val="center"/>
            </w:pPr>
          </w:p>
        </w:tc>
        <w:tc>
          <w:tcPr>
            <w:tcW w:w="2610" w:type="dxa"/>
            <w:shd w:val="clear" w:color="auto" w:fill="C6D9F1" w:themeFill="text2" w:themeFillTint="33"/>
          </w:tcPr>
          <w:p w14:paraId="4C6BBAD9" w14:textId="77777777" w:rsidR="00D000F0" w:rsidRPr="00200738" w:rsidRDefault="00D000F0" w:rsidP="00200738"/>
        </w:tc>
      </w:tr>
      <w:tr w:rsidR="00D000F0" w:rsidRPr="00200738" w14:paraId="5F8659DF" w14:textId="77777777" w:rsidTr="005313CD">
        <w:tc>
          <w:tcPr>
            <w:tcW w:w="4788" w:type="dxa"/>
          </w:tcPr>
          <w:p w14:paraId="06B33A31" w14:textId="77777777" w:rsidR="00D000F0" w:rsidRPr="00200738" w:rsidRDefault="00D000F0" w:rsidP="00012642">
            <w:pPr>
              <w:pStyle w:val="ListParagraph"/>
              <w:numPr>
                <w:ilvl w:val="1"/>
                <w:numId w:val="1"/>
              </w:numPr>
            </w:pPr>
            <w:r w:rsidRPr="00200738">
              <w:t>Present the case for the importance of having a highly immunized healthcare workforce.</w:t>
            </w:r>
          </w:p>
        </w:tc>
        <w:tc>
          <w:tcPr>
            <w:tcW w:w="1260" w:type="dxa"/>
          </w:tcPr>
          <w:p w14:paraId="24CC2C1D" w14:textId="77777777" w:rsidR="00D000F0" w:rsidRPr="00200738" w:rsidRDefault="00D000F0" w:rsidP="00200738"/>
        </w:tc>
        <w:tc>
          <w:tcPr>
            <w:tcW w:w="1260" w:type="dxa"/>
          </w:tcPr>
          <w:p w14:paraId="47C524DC" w14:textId="77777777" w:rsidR="00D000F0" w:rsidRPr="00200738" w:rsidRDefault="00D000F0" w:rsidP="00200738"/>
        </w:tc>
        <w:tc>
          <w:tcPr>
            <w:tcW w:w="990" w:type="dxa"/>
            <w:shd w:val="clear" w:color="auto" w:fill="C6D9F1" w:themeFill="text2" w:themeFillTint="33"/>
          </w:tcPr>
          <w:p w14:paraId="7123DAF8" w14:textId="77777777" w:rsidR="00D000F0" w:rsidRPr="00200738" w:rsidRDefault="00D000F0" w:rsidP="005313CD">
            <w:pPr>
              <w:jc w:val="center"/>
            </w:pPr>
          </w:p>
        </w:tc>
        <w:tc>
          <w:tcPr>
            <w:tcW w:w="2610" w:type="dxa"/>
            <w:shd w:val="clear" w:color="auto" w:fill="C6D9F1" w:themeFill="text2" w:themeFillTint="33"/>
          </w:tcPr>
          <w:p w14:paraId="07944E23" w14:textId="77777777" w:rsidR="00D000F0" w:rsidRPr="00200738" w:rsidRDefault="00D000F0" w:rsidP="00200738"/>
        </w:tc>
      </w:tr>
      <w:tr w:rsidR="00D000F0" w:rsidRPr="00200738" w14:paraId="1F30E96E" w14:textId="77777777" w:rsidTr="005313CD">
        <w:tc>
          <w:tcPr>
            <w:tcW w:w="4788" w:type="dxa"/>
          </w:tcPr>
          <w:p w14:paraId="4032B2F4" w14:textId="77777777" w:rsidR="00D000F0" w:rsidRPr="00200738" w:rsidRDefault="00D000F0" w:rsidP="00012642">
            <w:pPr>
              <w:pStyle w:val="ListParagraph"/>
              <w:numPr>
                <w:ilvl w:val="1"/>
                <w:numId w:val="1"/>
              </w:numPr>
            </w:pPr>
            <w:r w:rsidRPr="00200738">
              <w:t>Use health promotion planning model to identify barriers (economic, educational, system-based, and social factors) to immunization uptake.</w:t>
            </w:r>
          </w:p>
        </w:tc>
        <w:tc>
          <w:tcPr>
            <w:tcW w:w="1260" w:type="dxa"/>
          </w:tcPr>
          <w:p w14:paraId="7408068A" w14:textId="77777777" w:rsidR="00D000F0" w:rsidRPr="00200738" w:rsidRDefault="00D000F0" w:rsidP="00200738"/>
        </w:tc>
        <w:tc>
          <w:tcPr>
            <w:tcW w:w="1260" w:type="dxa"/>
          </w:tcPr>
          <w:p w14:paraId="72EFDC68" w14:textId="77777777" w:rsidR="00D000F0" w:rsidRPr="00200738" w:rsidRDefault="00D000F0" w:rsidP="00200738"/>
        </w:tc>
        <w:tc>
          <w:tcPr>
            <w:tcW w:w="990" w:type="dxa"/>
            <w:shd w:val="clear" w:color="auto" w:fill="C6D9F1" w:themeFill="text2" w:themeFillTint="33"/>
          </w:tcPr>
          <w:p w14:paraId="76E780C8" w14:textId="77777777" w:rsidR="00D000F0" w:rsidRPr="00200738" w:rsidRDefault="00D000F0" w:rsidP="005313CD">
            <w:pPr>
              <w:jc w:val="center"/>
            </w:pPr>
          </w:p>
        </w:tc>
        <w:tc>
          <w:tcPr>
            <w:tcW w:w="2610" w:type="dxa"/>
            <w:shd w:val="clear" w:color="auto" w:fill="C6D9F1" w:themeFill="text2" w:themeFillTint="33"/>
          </w:tcPr>
          <w:p w14:paraId="2A44745D" w14:textId="77777777" w:rsidR="00D000F0" w:rsidRPr="00200738" w:rsidRDefault="00D000F0" w:rsidP="00200738"/>
        </w:tc>
      </w:tr>
      <w:tr w:rsidR="00D000F0" w:rsidRPr="00200738" w14:paraId="0042343A" w14:textId="77777777" w:rsidTr="005313CD">
        <w:tc>
          <w:tcPr>
            <w:tcW w:w="4788" w:type="dxa"/>
          </w:tcPr>
          <w:p w14:paraId="3277EC0A" w14:textId="77777777" w:rsidR="00D000F0" w:rsidRPr="00200738" w:rsidRDefault="00D000F0" w:rsidP="00012642">
            <w:pPr>
              <w:pStyle w:val="ListParagraph"/>
              <w:numPr>
                <w:ilvl w:val="1"/>
                <w:numId w:val="1"/>
              </w:numPr>
            </w:pPr>
            <w:r w:rsidRPr="00200738">
              <w:t>Use health promotion strategies to improve immunization coverage rates.</w:t>
            </w:r>
          </w:p>
        </w:tc>
        <w:tc>
          <w:tcPr>
            <w:tcW w:w="1260" w:type="dxa"/>
          </w:tcPr>
          <w:p w14:paraId="3DA7159F" w14:textId="77777777" w:rsidR="00D000F0" w:rsidRPr="00200738" w:rsidRDefault="00D000F0" w:rsidP="00200738"/>
        </w:tc>
        <w:tc>
          <w:tcPr>
            <w:tcW w:w="1260" w:type="dxa"/>
          </w:tcPr>
          <w:p w14:paraId="4DF5545F" w14:textId="77777777" w:rsidR="00D000F0" w:rsidRPr="00200738" w:rsidRDefault="00D000F0" w:rsidP="00200738"/>
        </w:tc>
        <w:tc>
          <w:tcPr>
            <w:tcW w:w="990" w:type="dxa"/>
            <w:shd w:val="clear" w:color="auto" w:fill="C6D9F1" w:themeFill="text2" w:themeFillTint="33"/>
          </w:tcPr>
          <w:p w14:paraId="57B291A8" w14:textId="77777777" w:rsidR="00D000F0" w:rsidRPr="00200738" w:rsidRDefault="00D000F0" w:rsidP="005313CD">
            <w:pPr>
              <w:jc w:val="center"/>
            </w:pPr>
          </w:p>
        </w:tc>
        <w:tc>
          <w:tcPr>
            <w:tcW w:w="2610" w:type="dxa"/>
            <w:shd w:val="clear" w:color="auto" w:fill="C6D9F1" w:themeFill="text2" w:themeFillTint="33"/>
          </w:tcPr>
          <w:p w14:paraId="788ACF5E" w14:textId="77777777" w:rsidR="00D000F0" w:rsidRPr="00200738" w:rsidRDefault="00D000F0" w:rsidP="00200738"/>
        </w:tc>
      </w:tr>
    </w:tbl>
    <w:p w14:paraId="06DA37EA" w14:textId="77777777" w:rsidR="00D20499" w:rsidRDefault="00D20499" w:rsidP="00965CA0"/>
    <w:tbl>
      <w:tblPr>
        <w:tblStyle w:val="TableGrid"/>
        <w:tblW w:w="10908" w:type="dxa"/>
        <w:tblLayout w:type="fixed"/>
        <w:tblLook w:val="04A0" w:firstRow="1" w:lastRow="0" w:firstColumn="1" w:lastColumn="0" w:noHBand="0" w:noVBand="1"/>
      </w:tblPr>
      <w:tblGrid>
        <w:gridCol w:w="6048"/>
        <w:gridCol w:w="1260"/>
        <w:gridCol w:w="990"/>
        <w:gridCol w:w="2610"/>
      </w:tblGrid>
      <w:tr w:rsidR="00CE36DF" w:rsidRPr="00200738" w14:paraId="1A2B1973" w14:textId="77777777" w:rsidTr="005313CD">
        <w:trPr>
          <w:tblHeader/>
        </w:trPr>
        <w:tc>
          <w:tcPr>
            <w:tcW w:w="10908" w:type="dxa"/>
            <w:gridSpan w:val="4"/>
            <w:shd w:val="clear" w:color="auto" w:fill="8DB3E2" w:themeFill="text2" w:themeFillTint="66"/>
          </w:tcPr>
          <w:p w14:paraId="7C9FD13D" w14:textId="77777777" w:rsidR="00CE36DF" w:rsidRPr="000E5530" w:rsidRDefault="00CE36DF" w:rsidP="00236E1C">
            <w:pPr>
              <w:rPr>
                <w:b/>
              </w:rPr>
            </w:pPr>
            <w:r>
              <w:rPr>
                <w:b/>
              </w:rPr>
              <w:lastRenderedPageBreak/>
              <w:t>The program contains the following suggested content:</w:t>
            </w:r>
          </w:p>
        </w:tc>
      </w:tr>
      <w:tr w:rsidR="005313CD" w:rsidRPr="00200738" w14:paraId="60B070AF" w14:textId="77777777" w:rsidTr="00295DA2">
        <w:trPr>
          <w:tblHeader/>
        </w:trPr>
        <w:tc>
          <w:tcPr>
            <w:tcW w:w="6048" w:type="dxa"/>
            <w:vMerge w:val="restart"/>
            <w:shd w:val="clear" w:color="auto" w:fill="8DB3E2" w:themeFill="text2" w:themeFillTint="66"/>
            <w:vAlign w:val="center"/>
          </w:tcPr>
          <w:p w14:paraId="027C048F" w14:textId="77777777" w:rsidR="005313CD" w:rsidRPr="000E5530" w:rsidRDefault="005313CD" w:rsidP="005313CD">
            <w:pPr>
              <w:rPr>
                <w:b/>
              </w:rPr>
            </w:pPr>
            <w:r w:rsidRPr="000E5530">
              <w:rPr>
                <w:b/>
              </w:rPr>
              <w:t>Suggested Content for Training:</w:t>
            </w:r>
          </w:p>
        </w:tc>
        <w:tc>
          <w:tcPr>
            <w:tcW w:w="1260" w:type="dxa"/>
            <w:vMerge w:val="restart"/>
            <w:shd w:val="clear" w:color="auto" w:fill="8DB3E2" w:themeFill="text2" w:themeFillTint="66"/>
            <w:vAlign w:val="center"/>
          </w:tcPr>
          <w:p w14:paraId="6AC782C4" w14:textId="77777777" w:rsidR="005313CD" w:rsidRDefault="005313CD" w:rsidP="005313CD">
            <w:pPr>
              <w:jc w:val="center"/>
              <w:rPr>
                <w:b/>
              </w:rPr>
            </w:pPr>
            <w:r>
              <w:rPr>
                <w:b/>
              </w:rPr>
              <w:t>Program Location</w:t>
            </w:r>
            <w:r>
              <w:rPr>
                <w:rStyle w:val="FootnoteReference"/>
                <w:b/>
              </w:rPr>
              <w:t xml:space="preserve"> </w:t>
            </w:r>
            <w:r>
              <w:rPr>
                <w:rStyle w:val="FootnoteReference"/>
                <w:b/>
              </w:rPr>
              <w:footnoteReference w:id="18"/>
            </w:r>
          </w:p>
        </w:tc>
        <w:tc>
          <w:tcPr>
            <w:tcW w:w="3600" w:type="dxa"/>
            <w:gridSpan w:val="2"/>
            <w:shd w:val="clear" w:color="auto" w:fill="8DB3E2" w:themeFill="text2" w:themeFillTint="66"/>
            <w:vAlign w:val="center"/>
          </w:tcPr>
          <w:p w14:paraId="02F0887A" w14:textId="13D43A75" w:rsidR="005313CD" w:rsidRDefault="00AA4BBA" w:rsidP="00CE36DF">
            <w:pPr>
              <w:jc w:val="center"/>
              <w:rPr>
                <w:b/>
              </w:rPr>
            </w:pPr>
            <w:r>
              <w:rPr>
                <w:b/>
              </w:rPr>
              <w:t xml:space="preserve">CCCEP Expert </w:t>
            </w:r>
            <w:r w:rsidR="005313CD">
              <w:rPr>
                <w:b/>
              </w:rPr>
              <w:t>Reviewer Assessment</w:t>
            </w:r>
          </w:p>
        </w:tc>
      </w:tr>
      <w:tr w:rsidR="005313CD" w:rsidRPr="00200738" w14:paraId="23D36207" w14:textId="77777777" w:rsidTr="005313CD">
        <w:trPr>
          <w:tblHeader/>
        </w:trPr>
        <w:tc>
          <w:tcPr>
            <w:tcW w:w="6048" w:type="dxa"/>
            <w:vMerge/>
            <w:shd w:val="clear" w:color="auto" w:fill="8DB3E2" w:themeFill="text2" w:themeFillTint="66"/>
          </w:tcPr>
          <w:p w14:paraId="6BDFC48A" w14:textId="77777777" w:rsidR="005313CD" w:rsidRPr="000E5530" w:rsidRDefault="005313CD" w:rsidP="00236E1C">
            <w:pPr>
              <w:rPr>
                <w:b/>
              </w:rPr>
            </w:pPr>
          </w:p>
        </w:tc>
        <w:tc>
          <w:tcPr>
            <w:tcW w:w="1260" w:type="dxa"/>
            <w:vMerge/>
            <w:shd w:val="clear" w:color="auto" w:fill="8DB3E2" w:themeFill="text2" w:themeFillTint="66"/>
            <w:vAlign w:val="center"/>
          </w:tcPr>
          <w:p w14:paraId="0283C03F" w14:textId="77777777" w:rsidR="005313CD" w:rsidRPr="000E5530" w:rsidRDefault="005313CD" w:rsidP="005313CD">
            <w:pPr>
              <w:jc w:val="center"/>
              <w:rPr>
                <w:b/>
              </w:rPr>
            </w:pPr>
          </w:p>
        </w:tc>
        <w:tc>
          <w:tcPr>
            <w:tcW w:w="990" w:type="dxa"/>
            <w:shd w:val="clear" w:color="auto" w:fill="8DB3E2" w:themeFill="text2" w:themeFillTint="66"/>
            <w:vAlign w:val="center"/>
          </w:tcPr>
          <w:p w14:paraId="1372E9C3" w14:textId="77777777" w:rsidR="005313CD" w:rsidRDefault="005313CD" w:rsidP="00CE36DF">
            <w:pPr>
              <w:jc w:val="center"/>
              <w:rPr>
                <w:b/>
              </w:rPr>
            </w:pPr>
            <w:r>
              <w:rPr>
                <w:b/>
              </w:rPr>
              <w:t>Yes/No/Partial</w:t>
            </w:r>
          </w:p>
        </w:tc>
        <w:tc>
          <w:tcPr>
            <w:tcW w:w="2610" w:type="dxa"/>
            <w:shd w:val="clear" w:color="auto" w:fill="8DB3E2" w:themeFill="text2" w:themeFillTint="66"/>
            <w:vAlign w:val="center"/>
          </w:tcPr>
          <w:p w14:paraId="3A7E8C26" w14:textId="77777777" w:rsidR="005313CD" w:rsidRPr="000E5530" w:rsidRDefault="005313CD" w:rsidP="00CE36DF">
            <w:pPr>
              <w:jc w:val="center"/>
              <w:rPr>
                <w:b/>
              </w:rPr>
            </w:pPr>
            <w:r>
              <w:rPr>
                <w:b/>
              </w:rPr>
              <w:t>Comment</w:t>
            </w:r>
          </w:p>
        </w:tc>
      </w:tr>
      <w:tr w:rsidR="00CE36DF" w:rsidRPr="00200738" w14:paraId="45ED4E8F" w14:textId="77777777" w:rsidTr="005313CD">
        <w:tc>
          <w:tcPr>
            <w:tcW w:w="6048" w:type="dxa"/>
          </w:tcPr>
          <w:p w14:paraId="7F64604F" w14:textId="77777777" w:rsidR="00CE36DF" w:rsidRPr="00200738" w:rsidRDefault="00CE36DF" w:rsidP="00A2799C">
            <w:pPr>
              <w:pStyle w:val="ListParagraph"/>
              <w:numPr>
                <w:ilvl w:val="0"/>
                <w:numId w:val="11"/>
              </w:numPr>
            </w:pPr>
            <w:r w:rsidRPr="00200738">
              <w:t xml:space="preserve">Concept of herd immunity and the effect of vaccination on the community as a whole  </w:t>
            </w:r>
          </w:p>
        </w:tc>
        <w:tc>
          <w:tcPr>
            <w:tcW w:w="1260" w:type="dxa"/>
          </w:tcPr>
          <w:p w14:paraId="48CFB8A0" w14:textId="77777777" w:rsidR="00CE36DF" w:rsidRPr="00200738" w:rsidRDefault="00CE36DF" w:rsidP="00200738"/>
        </w:tc>
        <w:tc>
          <w:tcPr>
            <w:tcW w:w="990" w:type="dxa"/>
            <w:shd w:val="clear" w:color="auto" w:fill="C6D9F1" w:themeFill="text2" w:themeFillTint="33"/>
          </w:tcPr>
          <w:p w14:paraId="63EAAAC3" w14:textId="77777777" w:rsidR="00CE36DF" w:rsidRPr="00200738" w:rsidRDefault="00CE36DF" w:rsidP="005313CD">
            <w:pPr>
              <w:jc w:val="center"/>
            </w:pPr>
          </w:p>
        </w:tc>
        <w:tc>
          <w:tcPr>
            <w:tcW w:w="2610" w:type="dxa"/>
            <w:shd w:val="clear" w:color="auto" w:fill="C6D9F1" w:themeFill="text2" w:themeFillTint="33"/>
          </w:tcPr>
          <w:p w14:paraId="3CA5F679" w14:textId="77777777" w:rsidR="00CE36DF" w:rsidRPr="00200738" w:rsidRDefault="00CE36DF" w:rsidP="00200738"/>
        </w:tc>
      </w:tr>
      <w:tr w:rsidR="00CE36DF" w:rsidRPr="00200738" w14:paraId="50C6B2E6" w14:textId="77777777" w:rsidTr="005313CD">
        <w:tc>
          <w:tcPr>
            <w:tcW w:w="6048" w:type="dxa"/>
          </w:tcPr>
          <w:p w14:paraId="3BEB8C2E" w14:textId="77777777" w:rsidR="00CE36DF" w:rsidRPr="00200738" w:rsidRDefault="00CE36DF" w:rsidP="00A2799C">
            <w:pPr>
              <w:pStyle w:val="ListParagraph"/>
              <w:numPr>
                <w:ilvl w:val="0"/>
                <w:numId w:val="11"/>
              </w:numPr>
            </w:pPr>
            <w:r w:rsidRPr="00200738">
              <w:t>How herd immunity protects individuals</w:t>
            </w:r>
          </w:p>
        </w:tc>
        <w:tc>
          <w:tcPr>
            <w:tcW w:w="1260" w:type="dxa"/>
          </w:tcPr>
          <w:p w14:paraId="566D9E72" w14:textId="77777777" w:rsidR="00CE36DF" w:rsidRPr="00200738" w:rsidRDefault="00CE36DF" w:rsidP="00200738"/>
        </w:tc>
        <w:tc>
          <w:tcPr>
            <w:tcW w:w="990" w:type="dxa"/>
            <w:shd w:val="clear" w:color="auto" w:fill="C6D9F1" w:themeFill="text2" w:themeFillTint="33"/>
          </w:tcPr>
          <w:p w14:paraId="46645E2B" w14:textId="77777777" w:rsidR="00CE36DF" w:rsidRPr="00200738" w:rsidRDefault="00CE36DF" w:rsidP="005313CD">
            <w:pPr>
              <w:jc w:val="center"/>
            </w:pPr>
          </w:p>
        </w:tc>
        <w:tc>
          <w:tcPr>
            <w:tcW w:w="2610" w:type="dxa"/>
            <w:shd w:val="clear" w:color="auto" w:fill="C6D9F1" w:themeFill="text2" w:themeFillTint="33"/>
          </w:tcPr>
          <w:p w14:paraId="137D80E6" w14:textId="77777777" w:rsidR="00CE36DF" w:rsidRPr="00200738" w:rsidRDefault="00CE36DF" w:rsidP="00200738"/>
        </w:tc>
      </w:tr>
      <w:tr w:rsidR="00CE36DF" w:rsidRPr="00200738" w14:paraId="60D3503D" w14:textId="77777777" w:rsidTr="005313CD">
        <w:tc>
          <w:tcPr>
            <w:tcW w:w="6048" w:type="dxa"/>
          </w:tcPr>
          <w:p w14:paraId="71C9F5FF" w14:textId="77777777" w:rsidR="00CE36DF" w:rsidRPr="00200738" w:rsidRDefault="00CE36DF" w:rsidP="00A2799C">
            <w:pPr>
              <w:pStyle w:val="ListParagraph"/>
              <w:numPr>
                <w:ilvl w:val="0"/>
                <w:numId w:val="11"/>
              </w:numPr>
            </w:pPr>
            <w:r w:rsidRPr="00200738">
              <w:t>Identification of barriers and obstacles that may prevent uptake of vaccination</w:t>
            </w:r>
          </w:p>
        </w:tc>
        <w:tc>
          <w:tcPr>
            <w:tcW w:w="1260" w:type="dxa"/>
          </w:tcPr>
          <w:p w14:paraId="6BEF2CAC" w14:textId="77777777" w:rsidR="00CE36DF" w:rsidRPr="00200738" w:rsidRDefault="00CE36DF" w:rsidP="00200738"/>
        </w:tc>
        <w:tc>
          <w:tcPr>
            <w:tcW w:w="990" w:type="dxa"/>
            <w:shd w:val="clear" w:color="auto" w:fill="C6D9F1" w:themeFill="text2" w:themeFillTint="33"/>
          </w:tcPr>
          <w:p w14:paraId="5191B832" w14:textId="77777777" w:rsidR="00CE36DF" w:rsidRPr="00200738" w:rsidRDefault="00CE36DF" w:rsidP="005313CD">
            <w:pPr>
              <w:jc w:val="center"/>
            </w:pPr>
          </w:p>
        </w:tc>
        <w:tc>
          <w:tcPr>
            <w:tcW w:w="2610" w:type="dxa"/>
            <w:shd w:val="clear" w:color="auto" w:fill="C6D9F1" w:themeFill="text2" w:themeFillTint="33"/>
          </w:tcPr>
          <w:p w14:paraId="5E543DCA" w14:textId="77777777" w:rsidR="00CE36DF" w:rsidRPr="00200738" w:rsidRDefault="00CE36DF" w:rsidP="00200738"/>
        </w:tc>
      </w:tr>
      <w:tr w:rsidR="00CE36DF" w:rsidRPr="00200738" w14:paraId="7C7E84A1" w14:textId="77777777" w:rsidTr="005313CD">
        <w:tc>
          <w:tcPr>
            <w:tcW w:w="6048" w:type="dxa"/>
          </w:tcPr>
          <w:p w14:paraId="25BA168B" w14:textId="77777777" w:rsidR="00CE36DF" w:rsidRPr="00200738" w:rsidRDefault="00CE36DF" w:rsidP="00A2799C">
            <w:pPr>
              <w:pStyle w:val="ListParagraph"/>
              <w:numPr>
                <w:ilvl w:val="0"/>
                <w:numId w:val="11"/>
              </w:numPr>
            </w:pPr>
            <w:r w:rsidRPr="00200738">
              <w:t>Development of strategies to overcome barriers and improve immunization services</w:t>
            </w:r>
          </w:p>
        </w:tc>
        <w:tc>
          <w:tcPr>
            <w:tcW w:w="1260" w:type="dxa"/>
          </w:tcPr>
          <w:p w14:paraId="6EFF98ED" w14:textId="77777777" w:rsidR="00CE36DF" w:rsidRPr="00200738" w:rsidRDefault="00CE36DF" w:rsidP="00200738"/>
        </w:tc>
        <w:tc>
          <w:tcPr>
            <w:tcW w:w="990" w:type="dxa"/>
            <w:shd w:val="clear" w:color="auto" w:fill="C6D9F1" w:themeFill="text2" w:themeFillTint="33"/>
          </w:tcPr>
          <w:p w14:paraId="5E9AB268" w14:textId="77777777" w:rsidR="00CE36DF" w:rsidRPr="00200738" w:rsidRDefault="00CE36DF" w:rsidP="005313CD">
            <w:pPr>
              <w:jc w:val="center"/>
            </w:pPr>
          </w:p>
        </w:tc>
        <w:tc>
          <w:tcPr>
            <w:tcW w:w="2610" w:type="dxa"/>
            <w:shd w:val="clear" w:color="auto" w:fill="C6D9F1" w:themeFill="text2" w:themeFillTint="33"/>
          </w:tcPr>
          <w:p w14:paraId="6FBB38CA" w14:textId="77777777" w:rsidR="00CE36DF" w:rsidRPr="00200738" w:rsidRDefault="00CE36DF" w:rsidP="00200738"/>
        </w:tc>
      </w:tr>
      <w:tr w:rsidR="00CE36DF" w:rsidRPr="00200738" w14:paraId="2FCAF7F8" w14:textId="77777777" w:rsidTr="005313CD">
        <w:tc>
          <w:tcPr>
            <w:tcW w:w="6048" w:type="dxa"/>
          </w:tcPr>
          <w:p w14:paraId="1CB32062" w14:textId="77777777" w:rsidR="00CE36DF" w:rsidRPr="00200738" w:rsidRDefault="00CE36DF" w:rsidP="00A2799C">
            <w:pPr>
              <w:pStyle w:val="ListParagraph"/>
              <w:numPr>
                <w:ilvl w:val="0"/>
                <w:numId w:val="11"/>
              </w:numPr>
            </w:pPr>
            <w:r w:rsidRPr="00200738">
              <w:t>Consideration of environmental factors such as the clinic environment, appointment timings, and length and attitudes of staff to immunization</w:t>
            </w:r>
          </w:p>
        </w:tc>
        <w:tc>
          <w:tcPr>
            <w:tcW w:w="1260" w:type="dxa"/>
          </w:tcPr>
          <w:p w14:paraId="1EEE07E0" w14:textId="77777777" w:rsidR="00CE36DF" w:rsidRPr="00200738" w:rsidRDefault="00CE36DF" w:rsidP="00200738"/>
        </w:tc>
        <w:tc>
          <w:tcPr>
            <w:tcW w:w="990" w:type="dxa"/>
            <w:shd w:val="clear" w:color="auto" w:fill="C6D9F1" w:themeFill="text2" w:themeFillTint="33"/>
          </w:tcPr>
          <w:p w14:paraId="2CB0DFAA" w14:textId="77777777" w:rsidR="00CE36DF" w:rsidRPr="00200738" w:rsidRDefault="00CE36DF" w:rsidP="005313CD">
            <w:pPr>
              <w:jc w:val="center"/>
            </w:pPr>
          </w:p>
        </w:tc>
        <w:tc>
          <w:tcPr>
            <w:tcW w:w="2610" w:type="dxa"/>
            <w:shd w:val="clear" w:color="auto" w:fill="C6D9F1" w:themeFill="text2" w:themeFillTint="33"/>
          </w:tcPr>
          <w:p w14:paraId="18813495" w14:textId="77777777" w:rsidR="00CE36DF" w:rsidRPr="00200738" w:rsidRDefault="00CE36DF" w:rsidP="00200738"/>
        </w:tc>
      </w:tr>
    </w:tbl>
    <w:p w14:paraId="1897B5A5" w14:textId="77777777" w:rsidR="00D8714B" w:rsidRDefault="00D8714B" w:rsidP="00D8714B"/>
    <w:tbl>
      <w:tblPr>
        <w:tblStyle w:val="TableGrid"/>
        <w:tblW w:w="0" w:type="auto"/>
        <w:tblLook w:val="04A0" w:firstRow="1" w:lastRow="0" w:firstColumn="1" w:lastColumn="0" w:noHBand="0" w:noVBand="1"/>
      </w:tblPr>
      <w:tblGrid>
        <w:gridCol w:w="1989"/>
        <w:gridCol w:w="1245"/>
        <w:gridCol w:w="7556"/>
      </w:tblGrid>
      <w:tr w:rsidR="00D8714B" w14:paraId="5854D520" w14:textId="77777777" w:rsidTr="00BA03D6">
        <w:trPr>
          <w:tblHeader/>
        </w:trPr>
        <w:tc>
          <w:tcPr>
            <w:tcW w:w="3258" w:type="dxa"/>
            <w:gridSpan w:val="2"/>
            <w:shd w:val="clear" w:color="auto" w:fill="8DB3E2" w:themeFill="text2" w:themeFillTint="66"/>
          </w:tcPr>
          <w:p w14:paraId="0F203889" w14:textId="77777777" w:rsidR="00D8714B" w:rsidRPr="00D8714B" w:rsidRDefault="00D8714B" w:rsidP="00EC1120">
            <w:pPr>
              <w:rPr>
                <w:b/>
              </w:rPr>
            </w:pPr>
            <w:r w:rsidRPr="00D8714B">
              <w:rPr>
                <w:b/>
              </w:rPr>
              <w:t xml:space="preserve">The competency is: </w:t>
            </w:r>
          </w:p>
        </w:tc>
        <w:tc>
          <w:tcPr>
            <w:tcW w:w="7650" w:type="dxa"/>
            <w:shd w:val="clear" w:color="auto" w:fill="8DB3E2" w:themeFill="text2" w:themeFillTint="66"/>
          </w:tcPr>
          <w:p w14:paraId="62259F15" w14:textId="4FD349EF" w:rsidR="00D8714B" w:rsidRPr="00D8714B" w:rsidRDefault="00AA4BBA" w:rsidP="00EC1120">
            <w:pPr>
              <w:jc w:val="center"/>
              <w:rPr>
                <w:b/>
              </w:rPr>
            </w:pPr>
            <w:r>
              <w:rPr>
                <w:b/>
              </w:rPr>
              <w:t xml:space="preserve">CCCEP Expert </w:t>
            </w:r>
            <w:r w:rsidR="00650B09">
              <w:rPr>
                <w:b/>
              </w:rPr>
              <w:t>Reviewer Comment</w:t>
            </w:r>
          </w:p>
        </w:tc>
      </w:tr>
      <w:tr w:rsidR="00D8714B" w14:paraId="1536D5A0" w14:textId="77777777" w:rsidTr="00BA03D6">
        <w:tc>
          <w:tcPr>
            <w:tcW w:w="1998" w:type="dxa"/>
          </w:tcPr>
          <w:p w14:paraId="49810710" w14:textId="77777777" w:rsidR="00D8714B" w:rsidRDefault="00D8714B" w:rsidP="00EC1120">
            <w:r>
              <w:t>Fully met</w:t>
            </w:r>
          </w:p>
        </w:tc>
        <w:tc>
          <w:tcPr>
            <w:tcW w:w="1260" w:type="dxa"/>
          </w:tcPr>
          <w:p w14:paraId="75F8D3DD" w14:textId="77777777" w:rsidR="00D8714B" w:rsidRDefault="00D8714B" w:rsidP="00EC1120">
            <w:pPr>
              <w:jc w:val="center"/>
            </w:pPr>
          </w:p>
        </w:tc>
        <w:tc>
          <w:tcPr>
            <w:tcW w:w="7650" w:type="dxa"/>
            <w:vMerge w:val="restart"/>
          </w:tcPr>
          <w:p w14:paraId="65E4CA6E" w14:textId="77777777" w:rsidR="00D8714B" w:rsidRDefault="00D8714B" w:rsidP="00EC1120"/>
        </w:tc>
      </w:tr>
      <w:tr w:rsidR="00D8714B" w14:paraId="5C258CDE" w14:textId="77777777" w:rsidTr="00BA03D6">
        <w:tc>
          <w:tcPr>
            <w:tcW w:w="1998" w:type="dxa"/>
          </w:tcPr>
          <w:p w14:paraId="73AE11AC" w14:textId="77777777" w:rsidR="00D8714B" w:rsidRDefault="00D8714B" w:rsidP="00EC1120">
            <w:r>
              <w:t>Substantially met</w:t>
            </w:r>
          </w:p>
        </w:tc>
        <w:tc>
          <w:tcPr>
            <w:tcW w:w="1260" w:type="dxa"/>
          </w:tcPr>
          <w:p w14:paraId="77E8D650" w14:textId="77777777" w:rsidR="00D8714B" w:rsidRDefault="00D8714B" w:rsidP="00EC1120">
            <w:pPr>
              <w:jc w:val="center"/>
            </w:pPr>
          </w:p>
        </w:tc>
        <w:tc>
          <w:tcPr>
            <w:tcW w:w="7650" w:type="dxa"/>
            <w:vMerge/>
          </w:tcPr>
          <w:p w14:paraId="3A72AB61" w14:textId="77777777" w:rsidR="00D8714B" w:rsidRDefault="00D8714B" w:rsidP="00EC1120"/>
        </w:tc>
      </w:tr>
      <w:tr w:rsidR="00D8714B" w14:paraId="5942B229" w14:textId="77777777" w:rsidTr="00BA03D6">
        <w:tc>
          <w:tcPr>
            <w:tcW w:w="1998" w:type="dxa"/>
          </w:tcPr>
          <w:p w14:paraId="2799F851" w14:textId="77777777" w:rsidR="00D8714B" w:rsidRDefault="00D8714B" w:rsidP="00EC1120">
            <w:r>
              <w:t>Partially met</w:t>
            </w:r>
          </w:p>
        </w:tc>
        <w:tc>
          <w:tcPr>
            <w:tcW w:w="1260" w:type="dxa"/>
          </w:tcPr>
          <w:p w14:paraId="58D802D5" w14:textId="77777777" w:rsidR="00D8714B" w:rsidRDefault="00D8714B" w:rsidP="00EC1120">
            <w:pPr>
              <w:jc w:val="center"/>
            </w:pPr>
          </w:p>
        </w:tc>
        <w:tc>
          <w:tcPr>
            <w:tcW w:w="7650" w:type="dxa"/>
            <w:vMerge/>
          </w:tcPr>
          <w:p w14:paraId="71F18330" w14:textId="77777777" w:rsidR="00D8714B" w:rsidRDefault="00D8714B" w:rsidP="00EC1120"/>
        </w:tc>
      </w:tr>
      <w:tr w:rsidR="00D8714B" w14:paraId="63E9C5D5" w14:textId="77777777" w:rsidTr="00BA03D6">
        <w:tc>
          <w:tcPr>
            <w:tcW w:w="1998" w:type="dxa"/>
          </w:tcPr>
          <w:p w14:paraId="6EB9B41F" w14:textId="77777777" w:rsidR="00D8714B" w:rsidRDefault="00D8714B" w:rsidP="00EC1120">
            <w:r>
              <w:t>Not met</w:t>
            </w:r>
          </w:p>
        </w:tc>
        <w:tc>
          <w:tcPr>
            <w:tcW w:w="1260" w:type="dxa"/>
          </w:tcPr>
          <w:p w14:paraId="653FF24F" w14:textId="77777777" w:rsidR="00D8714B" w:rsidRDefault="00D8714B" w:rsidP="00EC1120">
            <w:pPr>
              <w:jc w:val="center"/>
            </w:pPr>
          </w:p>
        </w:tc>
        <w:tc>
          <w:tcPr>
            <w:tcW w:w="7650" w:type="dxa"/>
            <w:vMerge/>
          </w:tcPr>
          <w:p w14:paraId="613FB403" w14:textId="77777777" w:rsidR="00D8714B" w:rsidRDefault="00D8714B" w:rsidP="00EC1120"/>
        </w:tc>
      </w:tr>
    </w:tbl>
    <w:p w14:paraId="3E3F6D62" w14:textId="77777777" w:rsidR="008C52C5" w:rsidRDefault="008C52C5" w:rsidP="008C52C5">
      <w:pPr>
        <w:pStyle w:val="NoSpacing"/>
      </w:pPr>
    </w:p>
    <w:p w14:paraId="263F953D" w14:textId="4DFEACFE" w:rsidR="00FC3D59" w:rsidRPr="00D20499" w:rsidRDefault="00FC3D59" w:rsidP="00E00256">
      <w:pPr>
        <w:shd w:val="clear" w:color="auto" w:fill="8DB3E2" w:themeFill="text2" w:themeFillTint="66"/>
        <w:rPr>
          <w:b/>
          <w:u w:val="single"/>
        </w:rPr>
      </w:pPr>
      <w:r w:rsidRPr="00D20499">
        <w:rPr>
          <w:b/>
          <w:u w:val="single"/>
        </w:rPr>
        <w:t>Essential Immunization Practices</w:t>
      </w:r>
    </w:p>
    <w:p w14:paraId="704D08D1" w14:textId="77777777" w:rsidR="00FC3D59" w:rsidRDefault="00FC3D59" w:rsidP="00965CA0"/>
    <w:p w14:paraId="56583AF4" w14:textId="77777777" w:rsidR="00FC3D59" w:rsidRPr="00D20499" w:rsidRDefault="00FC3D59" w:rsidP="00EC1120">
      <w:pPr>
        <w:pStyle w:val="ListParagraph"/>
        <w:numPr>
          <w:ilvl w:val="0"/>
          <w:numId w:val="1"/>
        </w:numPr>
        <w:shd w:val="clear" w:color="auto" w:fill="548DD4" w:themeFill="text2" w:themeFillTint="99"/>
        <w:rPr>
          <w:b/>
        </w:rPr>
      </w:pPr>
      <w:r w:rsidRPr="00D20499">
        <w:rPr>
          <w:b/>
        </w:rPr>
        <w:t>Communication</w:t>
      </w:r>
    </w:p>
    <w:p w14:paraId="11DA7464" w14:textId="77777777" w:rsidR="00FC3D59" w:rsidRDefault="00FC3D59" w:rsidP="00965CA0"/>
    <w:p w14:paraId="04AFDA54" w14:textId="77777777" w:rsidR="00FC3D59" w:rsidRDefault="00FC3D59" w:rsidP="00D20499">
      <w:pPr>
        <w:ind w:left="1440" w:hanging="1440"/>
      </w:pPr>
      <w:r w:rsidRPr="00D20499">
        <w:rPr>
          <w:b/>
        </w:rPr>
        <w:t>Competency</w:t>
      </w:r>
      <w:r>
        <w:t xml:space="preserve">: </w:t>
      </w:r>
      <w:r w:rsidR="00D20499">
        <w:tab/>
      </w:r>
      <w:r>
        <w:t>Communicates effectively about immunization, as relevant to the practice setting(s).</w:t>
      </w:r>
    </w:p>
    <w:p w14:paraId="69576C41" w14:textId="77777777" w:rsidR="00FC3D59" w:rsidRDefault="00FC3D59" w:rsidP="00965CA0"/>
    <w:tbl>
      <w:tblPr>
        <w:tblStyle w:val="TableGrid"/>
        <w:tblW w:w="10908" w:type="dxa"/>
        <w:tblLayout w:type="fixed"/>
        <w:tblLook w:val="04A0" w:firstRow="1" w:lastRow="0" w:firstColumn="1" w:lastColumn="0" w:noHBand="0" w:noVBand="1"/>
      </w:tblPr>
      <w:tblGrid>
        <w:gridCol w:w="4788"/>
        <w:gridCol w:w="1260"/>
        <w:gridCol w:w="1260"/>
        <w:gridCol w:w="990"/>
        <w:gridCol w:w="2610"/>
      </w:tblGrid>
      <w:tr w:rsidR="004043BC" w:rsidRPr="00200738" w14:paraId="24CE9044" w14:textId="77777777" w:rsidTr="004043BC">
        <w:trPr>
          <w:tblHeader/>
        </w:trPr>
        <w:tc>
          <w:tcPr>
            <w:tcW w:w="10908" w:type="dxa"/>
            <w:gridSpan w:val="5"/>
            <w:shd w:val="clear" w:color="auto" w:fill="8DB3E2" w:themeFill="text2" w:themeFillTint="66"/>
          </w:tcPr>
          <w:p w14:paraId="59E0EC1A" w14:textId="77777777" w:rsidR="004043BC" w:rsidRDefault="004043BC" w:rsidP="00295DA2">
            <w:pPr>
              <w:rPr>
                <w:b/>
              </w:rPr>
            </w:pPr>
            <w:r>
              <w:rPr>
                <w:b/>
              </w:rPr>
              <w:t>The program contains the following learning objectives:</w:t>
            </w:r>
          </w:p>
        </w:tc>
      </w:tr>
      <w:tr w:rsidR="004043BC" w:rsidRPr="00200738" w14:paraId="660CE39D" w14:textId="77777777" w:rsidTr="004043BC">
        <w:trPr>
          <w:tblHeader/>
        </w:trPr>
        <w:tc>
          <w:tcPr>
            <w:tcW w:w="4788" w:type="dxa"/>
            <w:vMerge w:val="restart"/>
            <w:shd w:val="clear" w:color="auto" w:fill="8DB3E2" w:themeFill="text2" w:themeFillTint="66"/>
            <w:vAlign w:val="center"/>
          </w:tcPr>
          <w:p w14:paraId="23814CFB" w14:textId="77777777" w:rsidR="004043BC" w:rsidRPr="000E5530" w:rsidRDefault="004043BC" w:rsidP="004043BC">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14:paraId="32730F94" w14:textId="77777777" w:rsidR="004043BC" w:rsidRDefault="004043BC" w:rsidP="00CE36DF">
            <w:pPr>
              <w:jc w:val="center"/>
              <w:rPr>
                <w:b/>
              </w:rPr>
            </w:pPr>
            <w:r>
              <w:rPr>
                <w:b/>
              </w:rPr>
              <w:t>Program Location</w:t>
            </w:r>
          </w:p>
        </w:tc>
        <w:tc>
          <w:tcPr>
            <w:tcW w:w="3600" w:type="dxa"/>
            <w:gridSpan w:val="2"/>
            <w:shd w:val="clear" w:color="auto" w:fill="8DB3E2" w:themeFill="text2" w:themeFillTint="66"/>
          </w:tcPr>
          <w:p w14:paraId="032964CE" w14:textId="77C82ED6" w:rsidR="004043BC" w:rsidRDefault="00AA4BBA" w:rsidP="00CE36DF">
            <w:pPr>
              <w:jc w:val="center"/>
              <w:rPr>
                <w:b/>
              </w:rPr>
            </w:pPr>
            <w:r>
              <w:rPr>
                <w:b/>
              </w:rPr>
              <w:t xml:space="preserve">CCCEP Expert </w:t>
            </w:r>
            <w:r w:rsidR="004043BC">
              <w:rPr>
                <w:b/>
              </w:rPr>
              <w:t>Reviewer Assessment</w:t>
            </w:r>
          </w:p>
        </w:tc>
      </w:tr>
      <w:tr w:rsidR="004043BC" w:rsidRPr="00200738" w14:paraId="29BDC6C8" w14:textId="77777777" w:rsidTr="004043BC">
        <w:trPr>
          <w:tblHeader/>
        </w:trPr>
        <w:tc>
          <w:tcPr>
            <w:tcW w:w="4788" w:type="dxa"/>
            <w:vMerge/>
            <w:shd w:val="clear" w:color="auto" w:fill="8DB3E2" w:themeFill="text2" w:themeFillTint="66"/>
          </w:tcPr>
          <w:p w14:paraId="1784E165" w14:textId="77777777" w:rsidR="004043BC" w:rsidRPr="000E5530" w:rsidRDefault="004043BC" w:rsidP="00236E1C"/>
        </w:tc>
        <w:tc>
          <w:tcPr>
            <w:tcW w:w="1260" w:type="dxa"/>
            <w:shd w:val="clear" w:color="auto" w:fill="8DB3E2" w:themeFill="text2" w:themeFillTint="66"/>
          </w:tcPr>
          <w:p w14:paraId="5FC7A4A0" w14:textId="77777777" w:rsidR="004043BC" w:rsidRPr="000E5530" w:rsidRDefault="004043BC" w:rsidP="00BC32E7">
            <w:pPr>
              <w:jc w:val="center"/>
              <w:rPr>
                <w:b/>
              </w:rPr>
            </w:pPr>
            <w:r>
              <w:rPr>
                <w:b/>
              </w:rPr>
              <w:t>Module &amp; Lrng Obj</w:t>
            </w:r>
            <w:r>
              <w:rPr>
                <w:rStyle w:val="FootnoteReference"/>
                <w:b/>
              </w:rPr>
              <w:footnoteReference w:id="19"/>
            </w:r>
          </w:p>
        </w:tc>
        <w:tc>
          <w:tcPr>
            <w:tcW w:w="1260" w:type="dxa"/>
            <w:shd w:val="clear" w:color="auto" w:fill="8DB3E2" w:themeFill="text2" w:themeFillTint="66"/>
            <w:vAlign w:val="center"/>
          </w:tcPr>
          <w:p w14:paraId="09036C2A" w14:textId="77777777" w:rsidR="004043BC" w:rsidRDefault="00BE65A7" w:rsidP="00CE36DF">
            <w:pPr>
              <w:jc w:val="center"/>
              <w:rPr>
                <w:b/>
              </w:rPr>
            </w:pPr>
            <w:r>
              <w:rPr>
                <w:b/>
              </w:rPr>
              <w:t xml:space="preserve">Related </w:t>
            </w:r>
            <w:r w:rsidR="004043BC">
              <w:rPr>
                <w:b/>
              </w:rPr>
              <w:t>Content</w:t>
            </w:r>
            <w:r w:rsidR="001B2EB0">
              <w:rPr>
                <w:rStyle w:val="FootnoteReference"/>
                <w:b/>
              </w:rPr>
              <w:footnoteReference w:id="20"/>
            </w:r>
          </w:p>
        </w:tc>
        <w:tc>
          <w:tcPr>
            <w:tcW w:w="990" w:type="dxa"/>
            <w:shd w:val="clear" w:color="auto" w:fill="8DB3E2" w:themeFill="text2" w:themeFillTint="66"/>
          </w:tcPr>
          <w:p w14:paraId="63593929" w14:textId="77777777" w:rsidR="004043BC" w:rsidRDefault="004043BC" w:rsidP="00CE36DF">
            <w:pPr>
              <w:jc w:val="center"/>
              <w:rPr>
                <w:b/>
              </w:rPr>
            </w:pPr>
            <w:r>
              <w:rPr>
                <w:b/>
              </w:rPr>
              <w:t>Yes/No/Partial</w:t>
            </w:r>
          </w:p>
        </w:tc>
        <w:tc>
          <w:tcPr>
            <w:tcW w:w="2610" w:type="dxa"/>
            <w:shd w:val="clear" w:color="auto" w:fill="8DB3E2" w:themeFill="text2" w:themeFillTint="66"/>
            <w:vAlign w:val="center"/>
          </w:tcPr>
          <w:p w14:paraId="70F2B2AF" w14:textId="6D9C2E1E" w:rsidR="004043BC" w:rsidRPr="000E5530" w:rsidRDefault="004043BC" w:rsidP="00CE36DF">
            <w:pPr>
              <w:jc w:val="center"/>
              <w:rPr>
                <w:b/>
              </w:rPr>
            </w:pPr>
            <w:r>
              <w:rPr>
                <w:b/>
              </w:rPr>
              <w:t>Comment</w:t>
            </w:r>
          </w:p>
        </w:tc>
      </w:tr>
      <w:tr w:rsidR="004043BC" w:rsidRPr="00200738" w14:paraId="57538533" w14:textId="77777777" w:rsidTr="004043BC">
        <w:tc>
          <w:tcPr>
            <w:tcW w:w="4788" w:type="dxa"/>
          </w:tcPr>
          <w:p w14:paraId="707FAD03" w14:textId="77777777" w:rsidR="004043BC" w:rsidRPr="00200738" w:rsidRDefault="004043BC" w:rsidP="00012642">
            <w:pPr>
              <w:pStyle w:val="ListParagraph"/>
              <w:numPr>
                <w:ilvl w:val="1"/>
                <w:numId w:val="1"/>
              </w:numPr>
            </w:pPr>
            <w:r w:rsidRPr="00200738">
              <w:t>List the components of the evidence-based decision-making process.</w:t>
            </w:r>
          </w:p>
        </w:tc>
        <w:tc>
          <w:tcPr>
            <w:tcW w:w="1260" w:type="dxa"/>
          </w:tcPr>
          <w:p w14:paraId="6D1D3B6E" w14:textId="77777777" w:rsidR="004043BC" w:rsidRPr="00200738" w:rsidRDefault="004043BC" w:rsidP="00200738"/>
        </w:tc>
        <w:tc>
          <w:tcPr>
            <w:tcW w:w="1260" w:type="dxa"/>
          </w:tcPr>
          <w:p w14:paraId="157DE82B" w14:textId="77777777" w:rsidR="004043BC" w:rsidRPr="00200738" w:rsidRDefault="004043BC" w:rsidP="00200738"/>
        </w:tc>
        <w:tc>
          <w:tcPr>
            <w:tcW w:w="990" w:type="dxa"/>
            <w:shd w:val="clear" w:color="auto" w:fill="C6D9F1" w:themeFill="text2" w:themeFillTint="33"/>
          </w:tcPr>
          <w:p w14:paraId="1A40812E" w14:textId="77777777" w:rsidR="004043BC" w:rsidRPr="00200738" w:rsidRDefault="004043BC" w:rsidP="004043BC">
            <w:pPr>
              <w:jc w:val="center"/>
            </w:pPr>
          </w:p>
        </w:tc>
        <w:tc>
          <w:tcPr>
            <w:tcW w:w="2610" w:type="dxa"/>
            <w:shd w:val="clear" w:color="auto" w:fill="C6D9F1" w:themeFill="text2" w:themeFillTint="33"/>
          </w:tcPr>
          <w:p w14:paraId="37A88718" w14:textId="77777777" w:rsidR="004043BC" w:rsidRPr="00200738" w:rsidRDefault="004043BC" w:rsidP="00200738"/>
        </w:tc>
      </w:tr>
      <w:tr w:rsidR="004043BC" w:rsidRPr="00200738" w14:paraId="1F1ADEC0" w14:textId="77777777" w:rsidTr="004043BC">
        <w:tc>
          <w:tcPr>
            <w:tcW w:w="4788" w:type="dxa"/>
          </w:tcPr>
          <w:p w14:paraId="3A29DB6E" w14:textId="77777777" w:rsidR="004043BC" w:rsidRPr="00200738" w:rsidRDefault="004043BC" w:rsidP="00012642">
            <w:pPr>
              <w:pStyle w:val="ListParagraph"/>
              <w:numPr>
                <w:ilvl w:val="1"/>
                <w:numId w:val="1"/>
              </w:numPr>
            </w:pPr>
            <w:r w:rsidRPr="00200738">
              <w:t>Explain the importance of risk perception for immunization decision making.</w:t>
            </w:r>
          </w:p>
        </w:tc>
        <w:tc>
          <w:tcPr>
            <w:tcW w:w="1260" w:type="dxa"/>
          </w:tcPr>
          <w:p w14:paraId="72D3E5FF" w14:textId="77777777" w:rsidR="004043BC" w:rsidRPr="00200738" w:rsidRDefault="004043BC" w:rsidP="00200738"/>
        </w:tc>
        <w:tc>
          <w:tcPr>
            <w:tcW w:w="1260" w:type="dxa"/>
          </w:tcPr>
          <w:p w14:paraId="462B5C13" w14:textId="77777777" w:rsidR="004043BC" w:rsidRPr="00200738" w:rsidRDefault="004043BC" w:rsidP="00200738"/>
        </w:tc>
        <w:tc>
          <w:tcPr>
            <w:tcW w:w="990" w:type="dxa"/>
            <w:shd w:val="clear" w:color="auto" w:fill="C6D9F1" w:themeFill="text2" w:themeFillTint="33"/>
          </w:tcPr>
          <w:p w14:paraId="0878293C" w14:textId="77777777" w:rsidR="004043BC" w:rsidRPr="00200738" w:rsidRDefault="004043BC" w:rsidP="004043BC">
            <w:pPr>
              <w:jc w:val="center"/>
            </w:pPr>
          </w:p>
        </w:tc>
        <w:tc>
          <w:tcPr>
            <w:tcW w:w="2610" w:type="dxa"/>
            <w:shd w:val="clear" w:color="auto" w:fill="C6D9F1" w:themeFill="text2" w:themeFillTint="33"/>
          </w:tcPr>
          <w:p w14:paraId="04D29E98" w14:textId="77777777" w:rsidR="004043BC" w:rsidRPr="00200738" w:rsidRDefault="004043BC" w:rsidP="00200738"/>
        </w:tc>
      </w:tr>
      <w:tr w:rsidR="004043BC" w:rsidRPr="00200738" w14:paraId="2062159D" w14:textId="77777777" w:rsidTr="004043BC">
        <w:tc>
          <w:tcPr>
            <w:tcW w:w="4788" w:type="dxa"/>
          </w:tcPr>
          <w:p w14:paraId="64E021B2" w14:textId="77777777" w:rsidR="004043BC" w:rsidRPr="00200738" w:rsidRDefault="004043BC" w:rsidP="00012642">
            <w:pPr>
              <w:pStyle w:val="ListParagraph"/>
              <w:numPr>
                <w:ilvl w:val="1"/>
                <w:numId w:val="1"/>
              </w:numPr>
            </w:pPr>
            <w:r w:rsidRPr="00200738">
              <w:t>Respond appropriately following an assessment of client knowledge, attitudes, and beliefs regarding immunization.</w:t>
            </w:r>
          </w:p>
        </w:tc>
        <w:tc>
          <w:tcPr>
            <w:tcW w:w="1260" w:type="dxa"/>
          </w:tcPr>
          <w:p w14:paraId="0579A17A" w14:textId="77777777" w:rsidR="004043BC" w:rsidRPr="00200738" w:rsidRDefault="004043BC" w:rsidP="00200738"/>
        </w:tc>
        <w:tc>
          <w:tcPr>
            <w:tcW w:w="1260" w:type="dxa"/>
          </w:tcPr>
          <w:p w14:paraId="263489CF" w14:textId="77777777" w:rsidR="004043BC" w:rsidRPr="00200738" w:rsidRDefault="004043BC" w:rsidP="00200738"/>
        </w:tc>
        <w:tc>
          <w:tcPr>
            <w:tcW w:w="990" w:type="dxa"/>
            <w:shd w:val="clear" w:color="auto" w:fill="C6D9F1" w:themeFill="text2" w:themeFillTint="33"/>
          </w:tcPr>
          <w:p w14:paraId="48977E6D" w14:textId="77777777" w:rsidR="004043BC" w:rsidRPr="00200738" w:rsidRDefault="004043BC" w:rsidP="004043BC">
            <w:pPr>
              <w:jc w:val="center"/>
            </w:pPr>
          </w:p>
        </w:tc>
        <w:tc>
          <w:tcPr>
            <w:tcW w:w="2610" w:type="dxa"/>
            <w:shd w:val="clear" w:color="auto" w:fill="C6D9F1" w:themeFill="text2" w:themeFillTint="33"/>
          </w:tcPr>
          <w:p w14:paraId="76D9E639" w14:textId="77777777" w:rsidR="004043BC" w:rsidRPr="00200738" w:rsidRDefault="004043BC" w:rsidP="00200738"/>
        </w:tc>
      </w:tr>
      <w:tr w:rsidR="004043BC" w:rsidRPr="00200738" w14:paraId="4E256342" w14:textId="77777777" w:rsidTr="004043BC">
        <w:tc>
          <w:tcPr>
            <w:tcW w:w="4788" w:type="dxa"/>
          </w:tcPr>
          <w:p w14:paraId="6DE3FA14" w14:textId="77777777" w:rsidR="004043BC" w:rsidRPr="00200738" w:rsidRDefault="004043BC" w:rsidP="00012642">
            <w:pPr>
              <w:pStyle w:val="ListParagraph"/>
              <w:numPr>
                <w:ilvl w:val="1"/>
                <w:numId w:val="1"/>
              </w:numPr>
            </w:pPr>
            <w:r w:rsidRPr="00200738">
              <w:t>Deliver clear, concise messages about the risks of vaccine-preventable diseases and the benefits and risks of vaccines.</w:t>
            </w:r>
          </w:p>
        </w:tc>
        <w:tc>
          <w:tcPr>
            <w:tcW w:w="1260" w:type="dxa"/>
          </w:tcPr>
          <w:p w14:paraId="5DFDCD7F" w14:textId="77777777" w:rsidR="004043BC" w:rsidRPr="00200738" w:rsidRDefault="004043BC" w:rsidP="00200738"/>
        </w:tc>
        <w:tc>
          <w:tcPr>
            <w:tcW w:w="1260" w:type="dxa"/>
          </w:tcPr>
          <w:p w14:paraId="6CC16144" w14:textId="77777777" w:rsidR="004043BC" w:rsidRPr="00200738" w:rsidRDefault="004043BC" w:rsidP="00200738"/>
        </w:tc>
        <w:tc>
          <w:tcPr>
            <w:tcW w:w="990" w:type="dxa"/>
            <w:shd w:val="clear" w:color="auto" w:fill="C6D9F1" w:themeFill="text2" w:themeFillTint="33"/>
          </w:tcPr>
          <w:p w14:paraId="51BD6FA1" w14:textId="77777777" w:rsidR="004043BC" w:rsidRPr="00200738" w:rsidRDefault="004043BC" w:rsidP="004043BC">
            <w:pPr>
              <w:jc w:val="center"/>
            </w:pPr>
          </w:p>
        </w:tc>
        <w:tc>
          <w:tcPr>
            <w:tcW w:w="2610" w:type="dxa"/>
            <w:shd w:val="clear" w:color="auto" w:fill="C6D9F1" w:themeFill="text2" w:themeFillTint="33"/>
          </w:tcPr>
          <w:p w14:paraId="6B704C20" w14:textId="77777777" w:rsidR="004043BC" w:rsidRPr="00200738" w:rsidRDefault="004043BC" w:rsidP="00200738"/>
        </w:tc>
      </w:tr>
      <w:tr w:rsidR="004043BC" w:rsidRPr="00200738" w14:paraId="4FD52857" w14:textId="77777777" w:rsidTr="004043BC">
        <w:tc>
          <w:tcPr>
            <w:tcW w:w="4788" w:type="dxa"/>
          </w:tcPr>
          <w:p w14:paraId="0B5DA9BB" w14:textId="77777777" w:rsidR="004043BC" w:rsidRPr="00200738" w:rsidRDefault="004043BC" w:rsidP="00012642">
            <w:pPr>
              <w:pStyle w:val="ListParagraph"/>
              <w:numPr>
                <w:ilvl w:val="1"/>
                <w:numId w:val="1"/>
              </w:numPr>
            </w:pPr>
            <w:r w:rsidRPr="00200738">
              <w:t>Provide appropriate evidence-based information and resources to clients regarding immunization and vaccines.</w:t>
            </w:r>
          </w:p>
        </w:tc>
        <w:tc>
          <w:tcPr>
            <w:tcW w:w="1260" w:type="dxa"/>
          </w:tcPr>
          <w:p w14:paraId="23451ABD" w14:textId="77777777" w:rsidR="004043BC" w:rsidRPr="00200738" w:rsidRDefault="004043BC" w:rsidP="00200738"/>
        </w:tc>
        <w:tc>
          <w:tcPr>
            <w:tcW w:w="1260" w:type="dxa"/>
          </w:tcPr>
          <w:p w14:paraId="2D1F9A28" w14:textId="77777777" w:rsidR="004043BC" w:rsidRPr="00200738" w:rsidRDefault="004043BC" w:rsidP="00200738"/>
        </w:tc>
        <w:tc>
          <w:tcPr>
            <w:tcW w:w="990" w:type="dxa"/>
            <w:shd w:val="clear" w:color="auto" w:fill="C6D9F1" w:themeFill="text2" w:themeFillTint="33"/>
          </w:tcPr>
          <w:p w14:paraId="3069ADAD" w14:textId="77777777" w:rsidR="004043BC" w:rsidRPr="00200738" w:rsidRDefault="004043BC" w:rsidP="004043BC">
            <w:pPr>
              <w:jc w:val="center"/>
            </w:pPr>
          </w:p>
        </w:tc>
        <w:tc>
          <w:tcPr>
            <w:tcW w:w="2610" w:type="dxa"/>
            <w:shd w:val="clear" w:color="auto" w:fill="C6D9F1" w:themeFill="text2" w:themeFillTint="33"/>
          </w:tcPr>
          <w:p w14:paraId="613881B7" w14:textId="77777777" w:rsidR="004043BC" w:rsidRPr="00200738" w:rsidRDefault="004043BC" w:rsidP="00200738"/>
        </w:tc>
      </w:tr>
      <w:tr w:rsidR="004043BC" w:rsidRPr="00200738" w14:paraId="0C5E659B" w14:textId="77777777" w:rsidTr="004043BC">
        <w:tc>
          <w:tcPr>
            <w:tcW w:w="4788" w:type="dxa"/>
          </w:tcPr>
          <w:p w14:paraId="3F7969CC" w14:textId="77777777" w:rsidR="004043BC" w:rsidRPr="00200738" w:rsidRDefault="004043BC" w:rsidP="00012642">
            <w:pPr>
              <w:pStyle w:val="ListParagraph"/>
              <w:numPr>
                <w:ilvl w:val="1"/>
                <w:numId w:val="1"/>
              </w:numPr>
            </w:pPr>
            <w:r w:rsidRPr="00200738">
              <w:t>Provide guidance to clients so they can correctly identify credible sources of information on immunization and vaccines.</w:t>
            </w:r>
          </w:p>
        </w:tc>
        <w:tc>
          <w:tcPr>
            <w:tcW w:w="1260" w:type="dxa"/>
          </w:tcPr>
          <w:p w14:paraId="2FDC88EF" w14:textId="77777777" w:rsidR="004043BC" w:rsidRPr="00200738" w:rsidRDefault="004043BC" w:rsidP="00200738"/>
        </w:tc>
        <w:tc>
          <w:tcPr>
            <w:tcW w:w="1260" w:type="dxa"/>
          </w:tcPr>
          <w:p w14:paraId="3A7DF9CA" w14:textId="77777777" w:rsidR="004043BC" w:rsidRPr="00200738" w:rsidRDefault="004043BC" w:rsidP="00200738"/>
        </w:tc>
        <w:tc>
          <w:tcPr>
            <w:tcW w:w="990" w:type="dxa"/>
            <w:shd w:val="clear" w:color="auto" w:fill="C6D9F1" w:themeFill="text2" w:themeFillTint="33"/>
          </w:tcPr>
          <w:p w14:paraId="0DE4805F" w14:textId="77777777" w:rsidR="004043BC" w:rsidRPr="00200738" w:rsidRDefault="004043BC" w:rsidP="004043BC">
            <w:pPr>
              <w:jc w:val="center"/>
            </w:pPr>
          </w:p>
        </w:tc>
        <w:tc>
          <w:tcPr>
            <w:tcW w:w="2610" w:type="dxa"/>
            <w:shd w:val="clear" w:color="auto" w:fill="C6D9F1" w:themeFill="text2" w:themeFillTint="33"/>
          </w:tcPr>
          <w:p w14:paraId="121D62A7" w14:textId="77777777" w:rsidR="004043BC" w:rsidRPr="00200738" w:rsidRDefault="004043BC" w:rsidP="00200738"/>
        </w:tc>
      </w:tr>
      <w:tr w:rsidR="004043BC" w:rsidRPr="00200738" w14:paraId="3E8333D9" w14:textId="77777777" w:rsidTr="004043BC">
        <w:tc>
          <w:tcPr>
            <w:tcW w:w="4788" w:type="dxa"/>
          </w:tcPr>
          <w:p w14:paraId="1C6CA2FC" w14:textId="77777777" w:rsidR="004043BC" w:rsidRPr="00200738" w:rsidRDefault="004043BC" w:rsidP="00012642">
            <w:pPr>
              <w:pStyle w:val="ListParagraph"/>
              <w:numPr>
                <w:ilvl w:val="1"/>
                <w:numId w:val="1"/>
              </w:numPr>
            </w:pPr>
            <w:r w:rsidRPr="00200738">
              <w:t xml:space="preserve">Apply, as appropriate to the practice setting, mass media strategies for public </w:t>
            </w:r>
            <w:r w:rsidRPr="00200738">
              <w:lastRenderedPageBreak/>
              <w:t>communication.</w:t>
            </w:r>
          </w:p>
        </w:tc>
        <w:tc>
          <w:tcPr>
            <w:tcW w:w="1260" w:type="dxa"/>
          </w:tcPr>
          <w:p w14:paraId="0EB54F74" w14:textId="77777777" w:rsidR="004043BC" w:rsidRPr="00200738" w:rsidRDefault="004043BC" w:rsidP="00200738"/>
        </w:tc>
        <w:tc>
          <w:tcPr>
            <w:tcW w:w="1260" w:type="dxa"/>
          </w:tcPr>
          <w:p w14:paraId="5CB5C791" w14:textId="77777777" w:rsidR="004043BC" w:rsidRPr="00200738" w:rsidRDefault="004043BC" w:rsidP="00200738"/>
        </w:tc>
        <w:tc>
          <w:tcPr>
            <w:tcW w:w="990" w:type="dxa"/>
            <w:shd w:val="clear" w:color="auto" w:fill="C6D9F1" w:themeFill="text2" w:themeFillTint="33"/>
          </w:tcPr>
          <w:p w14:paraId="44B5E8E2" w14:textId="77777777" w:rsidR="004043BC" w:rsidRPr="00200738" w:rsidRDefault="004043BC" w:rsidP="004043BC">
            <w:pPr>
              <w:jc w:val="center"/>
            </w:pPr>
          </w:p>
        </w:tc>
        <w:tc>
          <w:tcPr>
            <w:tcW w:w="2610" w:type="dxa"/>
            <w:shd w:val="clear" w:color="auto" w:fill="C6D9F1" w:themeFill="text2" w:themeFillTint="33"/>
          </w:tcPr>
          <w:p w14:paraId="11B3EC76" w14:textId="77777777" w:rsidR="004043BC" w:rsidRPr="00200738" w:rsidRDefault="004043BC" w:rsidP="00200738"/>
        </w:tc>
      </w:tr>
    </w:tbl>
    <w:p w14:paraId="4A68E286" w14:textId="77777777" w:rsidR="00FC3D59" w:rsidRDefault="00FC3D59" w:rsidP="00965CA0"/>
    <w:tbl>
      <w:tblPr>
        <w:tblStyle w:val="TableGrid"/>
        <w:tblW w:w="10908" w:type="dxa"/>
        <w:tblLayout w:type="fixed"/>
        <w:tblLook w:val="04A0" w:firstRow="1" w:lastRow="0" w:firstColumn="1" w:lastColumn="0" w:noHBand="0" w:noVBand="1"/>
      </w:tblPr>
      <w:tblGrid>
        <w:gridCol w:w="6048"/>
        <w:gridCol w:w="1260"/>
        <w:gridCol w:w="990"/>
        <w:gridCol w:w="2610"/>
      </w:tblGrid>
      <w:tr w:rsidR="00CE36DF" w:rsidRPr="00200738" w14:paraId="53877D83" w14:textId="77777777" w:rsidTr="004043BC">
        <w:trPr>
          <w:tblHeader/>
        </w:trPr>
        <w:tc>
          <w:tcPr>
            <w:tcW w:w="10908" w:type="dxa"/>
            <w:gridSpan w:val="4"/>
            <w:shd w:val="clear" w:color="auto" w:fill="8DB3E2" w:themeFill="text2" w:themeFillTint="66"/>
          </w:tcPr>
          <w:p w14:paraId="34C70E97" w14:textId="77777777" w:rsidR="00CE36DF" w:rsidRPr="000E5530" w:rsidRDefault="00CE36DF" w:rsidP="00236E1C">
            <w:pPr>
              <w:rPr>
                <w:b/>
              </w:rPr>
            </w:pPr>
            <w:r>
              <w:rPr>
                <w:b/>
              </w:rPr>
              <w:t>The program contains the following suggested content:</w:t>
            </w:r>
          </w:p>
        </w:tc>
      </w:tr>
      <w:tr w:rsidR="004043BC" w:rsidRPr="00200738" w14:paraId="5BA1AF8E" w14:textId="77777777" w:rsidTr="00295DA2">
        <w:trPr>
          <w:tblHeader/>
        </w:trPr>
        <w:tc>
          <w:tcPr>
            <w:tcW w:w="6048" w:type="dxa"/>
            <w:vMerge w:val="restart"/>
            <w:shd w:val="clear" w:color="auto" w:fill="8DB3E2" w:themeFill="text2" w:themeFillTint="66"/>
            <w:vAlign w:val="center"/>
          </w:tcPr>
          <w:p w14:paraId="0FE6EF72" w14:textId="77777777" w:rsidR="004043BC" w:rsidRPr="000E5530" w:rsidRDefault="004043BC" w:rsidP="004043BC">
            <w:pPr>
              <w:rPr>
                <w:b/>
              </w:rPr>
            </w:pPr>
            <w:r w:rsidRPr="000E5530">
              <w:rPr>
                <w:b/>
              </w:rPr>
              <w:t>Suggested Content for Training:</w:t>
            </w:r>
          </w:p>
        </w:tc>
        <w:tc>
          <w:tcPr>
            <w:tcW w:w="1260" w:type="dxa"/>
            <w:vMerge w:val="restart"/>
            <w:shd w:val="clear" w:color="auto" w:fill="8DB3E2" w:themeFill="text2" w:themeFillTint="66"/>
            <w:vAlign w:val="center"/>
          </w:tcPr>
          <w:p w14:paraId="297CAEA0" w14:textId="77777777" w:rsidR="004043BC" w:rsidRDefault="004043BC" w:rsidP="00B84ED2">
            <w:pPr>
              <w:jc w:val="center"/>
              <w:rPr>
                <w:b/>
              </w:rPr>
            </w:pPr>
            <w:r>
              <w:rPr>
                <w:b/>
              </w:rPr>
              <w:t>Program Location</w:t>
            </w:r>
          </w:p>
        </w:tc>
        <w:tc>
          <w:tcPr>
            <w:tcW w:w="3600" w:type="dxa"/>
            <w:gridSpan w:val="2"/>
            <w:shd w:val="clear" w:color="auto" w:fill="8DB3E2" w:themeFill="text2" w:themeFillTint="66"/>
            <w:vAlign w:val="center"/>
          </w:tcPr>
          <w:p w14:paraId="2F43EB2B" w14:textId="1BA21C14" w:rsidR="004043BC" w:rsidRDefault="00AA4BBA" w:rsidP="001B7024">
            <w:pPr>
              <w:jc w:val="center"/>
              <w:rPr>
                <w:b/>
              </w:rPr>
            </w:pPr>
            <w:r>
              <w:rPr>
                <w:b/>
              </w:rPr>
              <w:t xml:space="preserve">CCCEP Expert </w:t>
            </w:r>
            <w:r w:rsidR="004043BC">
              <w:rPr>
                <w:b/>
              </w:rPr>
              <w:t>Reviewer Assessment</w:t>
            </w:r>
          </w:p>
        </w:tc>
      </w:tr>
      <w:tr w:rsidR="004043BC" w:rsidRPr="00200738" w14:paraId="789331E2" w14:textId="77777777" w:rsidTr="004043BC">
        <w:trPr>
          <w:tblHeader/>
        </w:trPr>
        <w:tc>
          <w:tcPr>
            <w:tcW w:w="6048" w:type="dxa"/>
            <w:vMerge/>
            <w:shd w:val="clear" w:color="auto" w:fill="8DB3E2" w:themeFill="text2" w:themeFillTint="66"/>
          </w:tcPr>
          <w:p w14:paraId="64D8B9BE" w14:textId="77777777" w:rsidR="004043BC" w:rsidRPr="000E5530" w:rsidRDefault="004043BC" w:rsidP="00236E1C">
            <w:pPr>
              <w:rPr>
                <w:b/>
              </w:rPr>
            </w:pPr>
          </w:p>
        </w:tc>
        <w:tc>
          <w:tcPr>
            <w:tcW w:w="1260" w:type="dxa"/>
            <w:vMerge/>
            <w:shd w:val="clear" w:color="auto" w:fill="8DB3E2" w:themeFill="text2" w:themeFillTint="66"/>
          </w:tcPr>
          <w:p w14:paraId="695AA216" w14:textId="77777777" w:rsidR="004043BC" w:rsidRPr="000E5530" w:rsidRDefault="004043BC" w:rsidP="00236E1C">
            <w:pPr>
              <w:rPr>
                <w:b/>
              </w:rPr>
            </w:pPr>
          </w:p>
        </w:tc>
        <w:tc>
          <w:tcPr>
            <w:tcW w:w="990" w:type="dxa"/>
            <w:shd w:val="clear" w:color="auto" w:fill="8DB3E2" w:themeFill="text2" w:themeFillTint="66"/>
            <w:vAlign w:val="center"/>
          </w:tcPr>
          <w:p w14:paraId="55090DB1" w14:textId="77777777" w:rsidR="004043BC" w:rsidRDefault="004043BC" w:rsidP="001B7024">
            <w:pPr>
              <w:jc w:val="center"/>
              <w:rPr>
                <w:b/>
              </w:rPr>
            </w:pPr>
            <w:r>
              <w:rPr>
                <w:b/>
              </w:rPr>
              <w:t>Yes/No/Partial</w:t>
            </w:r>
          </w:p>
        </w:tc>
        <w:tc>
          <w:tcPr>
            <w:tcW w:w="2610" w:type="dxa"/>
            <w:shd w:val="clear" w:color="auto" w:fill="8DB3E2" w:themeFill="text2" w:themeFillTint="66"/>
            <w:vAlign w:val="center"/>
          </w:tcPr>
          <w:p w14:paraId="575F2820" w14:textId="77777777" w:rsidR="004043BC" w:rsidRPr="000E5530" w:rsidRDefault="004043BC" w:rsidP="001B7024">
            <w:pPr>
              <w:jc w:val="center"/>
              <w:rPr>
                <w:b/>
              </w:rPr>
            </w:pPr>
            <w:r>
              <w:rPr>
                <w:b/>
              </w:rPr>
              <w:t>Comment</w:t>
            </w:r>
          </w:p>
        </w:tc>
      </w:tr>
      <w:tr w:rsidR="00CE36DF" w:rsidRPr="00200738" w14:paraId="63C02BEE" w14:textId="77777777" w:rsidTr="004043BC">
        <w:tc>
          <w:tcPr>
            <w:tcW w:w="6048" w:type="dxa"/>
          </w:tcPr>
          <w:p w14:paraId="41ED9846" w14:textId="77777777" w:rsidR="00CE36DF" w:rsidRPr="00200738" w:rsidRDefault="00CE36DF" w:rsidP="00A2799C">
            <w:pPr>
              <w:pStyle w:val="ListParagraph"/>
              <w:numPr>
                <w:ilvl w:val="0"/>
                <w:numId w:val="12"/>
              </w:numPr>
            </w:pPr>
            <w:r w:rsidRPr="00200738">
              <w:t>Issues that affect and influence parents/caregivers in their vaccination decision making</w:t>
            </w:r>
          </w:p>
        </w:tc>
        <w:tc>
          <w:tcPr>
            <w:tcW w:w="1260" w:type="dxa"/>
          </w:tcPr>
          <w:p w14:paraId="52F781EE" w14:textId="77777777" w:rsidR="00CE36DF" w:rsidRPr="00200738" w:rsidRDefault="00CE36DF" w:rsidP="00200738"/>
        </w:tc>
        <w:tc>
          <w:tcPr>
            <w:tcW w:w="990" w:type="dxa"/>
            <w:shd w:val="clear" w:color="auto" w:fill="C6D9F1" w:themeFill="text2" w:themeFillTint="33"/>
          </w:tcPr>
          <w:p w14:paraId="7C4072C1" w14:textId="77777777" w:rsidR="00CE36DF" w:rsidRPr="00200738" w:rsidRDefault="00CE36DF" w:rsidP="004043BC">
            <w:pPr>
              <w:jc w:val="center"/>
            </w:pPr>
          </w:p>
        </w:tc>
        <w:tc>
          <w:tcPr>
            <w:tcW w:w="2610" w:type="dxa"/>
            <w:shd w:val="clear" w:color="auto" w:fill="C6D9F1" w:themeFill="text2" w:themeFillTint="33"/>
          </w:tcPr>
          <w:p w14:paraId="4F7F5A83" w14:textId="77777777" w:rsidR="00CE36DF" w:rsidRPr="00200738" w:rsidRDefault="00CE36DF" w:rsidP="00200738"/>
        </w:tc>
      </w:tr>
      <w:tr w:rsidR="00CE36DF" w:rsidRPr="00200738" w14:paraId="7E6991B5" w14:textId="77777777" w:rsidTr="004043BC">
        <w:tc>
          <w:tcPr>
            <w:tcW w:w="6048" w:type="dxa"/>
          </w:tcPr>
          <w:p w14:paraId="5E622938" w14:textId="77777777" w:rsidR="00CE36DF" w:rsidRPr="00200738" w:rsidRDefault="00CE36DF" w:rsidP="00A2799C">
            <w:pPr>
              <w:pStyle w:val="ListParagraph"/>
              <w:numPr>
                <w:ilvl w:val="0"/>
                <w:numId w:val="12"/>
              </w:numPr>
            </w:pPr>
            <w:r w:rsidRPr="00200738">
              <w:t>Responding to commonly asked questions and misconceptions</w:t>
            </w:r>
          </w:p>
        </w:tc>
        <w:tc>
          <w:tcPr>
            <w:tcW w:w="1260" w:type="dxa"/>
          </w:tcPr>
          <w:p w14:paraId="76D4286D" w14:textId="77777777" w:rsidR="00CE36DF" w:rsidRPr="00200738" w:rsidRDefault="00CE36DF" w:rsidP="00200738"/>
        </w:tc>
        <w:tc>
          <w:tcPr>
            <w:tcW w:w="990" w:type="dxa"/>
            <w:shd w:val="clear" w:color="auto" w:fill="C6D9F1" w:themeFill="text2" w:themeFillTint="33"/>
          </w:tcPr>
          <w:p w14:paraId="441FCAB1" w14:textId="77777777" w:rsidR="00CE36DF" w:rsidRPr="00200738" w:rsidRDefault="00CE36DF" w:rsidP="004043BC">
            <w:pPr>
              <w:jc w:val="center"/>
            </w:pPr>
          </w:p>
        </w:tc>
        <w:tc>
          <w:tcPr>
            <w:tcW w:w="2610" w:type="dxa"/>
            <w:shd w:val="clear" w:color="auto" w:fill="C6D9F1" w:themeFill="text2" w:themeFillTint="33"/>
          </w:tcPr>
          <w:p w14:paraId="12AFD420" w14:textId="77777777" w:rsidR="00CE36DF" w:rsidRPr="00200738" w:rsidRDefault="00CE36DF" w:rsidP="00200738"/>
        </w:tc>
      </w:tr>
      <w:tr w:rsidR="00CE36DF" w:rsidRPr="00200738" w14:paraId="402EB309" w14:textId="77777777" w:rsidTr="004043BC">
        <w:tc>
          <w:tcPr>
            <w:tcW w:w="6048" w:type="dxa"/>
          </w:tcPr>
          <w:p w14:paraId="3307D4E6" w14:textId="77777777" w:rsidR="00CE36DF" w:rsidRPr="00200738" w:rsidRDefault="00CE36DF" w:rsidP="00A2799C">
            <w:pPr>
              <w:pStyle w:val="ListParagraph"/>
              <w:numPr>
                <w:ilvl w:val="0"/>
                <w:numId w:val="12"/>
              </w:numPr>
            </w:pPr>
            <w:r w:rsidRPr="00200738">
              <w:t>Local and national sources of further information and advice for parents</w:t>
            </w:r>
          </w:p>
        </w:tc>
        <w:tc>
          <w:tcPr>
            <w:tcW w:w="1260" w:type="dxa"/>
          </w:tcPr>
          <w:p w14:paraId="4E7F570B" w14:textId="77777777" w:rsidR="00CE36DF" w:rsidRPr="00200738" w:rsidRDefault="00CE36DF" w:rsidP="00200738"/>
        </w:tc>
        <w:tc>
          <w:tcPr>
            <w:tcW w:w="990" w:type="dxa"/>
            <w:shd w:val="clear" w:color="auto" w:fill="C6D9F1" w:themeFill="text2" w:themeFillTint="33"/>
          </w:tcPr>
          <w:p w14:paraId="063B1286" w14:textId="77777777" w:rsidR="00CE36DF" w:rsidRPr="00200738" w:rsidRDefault="00CE36DF" w:rsidP="004043BC">
            <w:pPr>
              <w:jc w:val="center"/>
            </w:pPr>
          </w:p>
        </w:tc>
        <w:tc>
          <w:tcPr>
            <w:tcW w:w="2610" w:type="dxa"/>
            <w:shd w:val="clear" w:color="auto" w:fill="C6D9F1" w:themeFill="text2" w:themeFillTint="33"/>
          </w:tcPr>
          <w:p w14:paraId="234243C5" w14:textId="77777777" w:rsidR="00CE36DF" w:rsidRPr="00200738" w:rsidRDefault="00CE36DF" w:rsidP="00200738"/>
        </w:tc>
      </w:tr>
      <w:tr w:rsidR="00CE36DF" w:rsidRPr="00200738" w14:paraId="3F48505E" w14:textId="77777777" w:rsidTr="004043BC">
        <w:tc>
          <w:tcPr>
            <w:tcW w:w="6048" w:type="dxa"/>
          </w:tcPr>
          <w:p w14:paraId="5A972B45" w14:textId="77777777" w:rsidR="00CE36DF" w:rsidRPr="00200738" w:rsidRDefault="00CE36DF" w:rsidP="00A2799C">
            <w:pPr>
              <w:pStyle w:val="ListParagraph"/>
              <w:numPr>
                <w:ilvl w:val="0"/>
                <w:numId w:val="12"/>
              </w:numPr>
            </w:pPr>
            <w:r w:rsidRPr="00200738">
              <w:t>Importance of risk perception for immunization decision making</w:t>
            </w:r>
          </w:p>
        </w:tc>
        <w:tc>
          <w:tcPr>
            <w:tcW w:w="1260" w:type="dxa"/>
          </w:tcPr>
          <w:p w14:paraId="7463EF73" w14:textId="77777777" w:rsidR="00CE36DF" w:rsidRPr="00200738" w:rsidRDefault="00CE36DF" w:rsidP="00200738"/>
        </w:tc>
        <w:tc>
          <w:tcPr>
            <w:tcW w:w="990" w:type="dxa"/>
            <w:shd w:val="clear" w:color="auto" w:fill="C6D9F1" w:themeFill="text2" w:themeFillTint="33"/>
          </w:tcPr>
          <w:p w14:paraId="38E5F282" w14:textId="77777777" w:rsidR="00CE36DF" w:rsidRPr="00200738" w:rsidRDefault="00CE36DF" w:rsidP="004043BC">
            <w:pPr>
              <w:jc w:val="center"/>
            </w:pPr>
          </w:p>
        </w:tc>
        <w:tc>
          <w:tcPr>
            <w:tcW w:w="2610" w:type="dxa"/>
            <w:shd w:val="clear" w:color="auto" w:fill="C6D9F1" w:themeFill="text2" w:themeFillTint="33"/>
          </w:tcPr>
          <w:p w14:paraId="68953612" w14:textId="77777777" w:rsidR="00CE36DF" w:rsidRPr="00200738" w:rsidRDefault="00CE36DF" w:rsidP="00200738"/>
        </w:tc>
      </w:tr>
      <w:tr w:rsidR="00CE36DF" w:rsidRPr="00200738" w14:paraId="43BEEE85" w14:textId="77777777" w:rsidTr="004043BC">
        <w:tc>
          <w:tcPr>
            <w:tcW w:w="6048" w:type="dxa"/>
          </w:tcPr>
          <w:p w14:paraId="543FFB57" w14:textId="77777777" w:rsidR="00CE36DF" w:rsidRPr="00200738" w:rsidRDefault="00CE36DF" w:rsidP="00A2799C">
            <w:pPr>
              <w:pStyle w:val="ListParagraph"/>
              <w:numPr>
                <w:ilvl w:val="0"/>
                <w:numId w:val="12"/>
              </w:numPr>
            </w:pPr>
            <w:r w:rsidRPr="00200738">
              <w:t>Basic principles of risk communication</w:t>
            </w:r>
          </w:p>
        </w:tc>
        <w:tc>
          <w:tcPr>
            <w:tcW w:w="1260" w:type="dxa"/>
          </w:tcPr>
          <w:p w14:paraId="359A269A" w14:textId="77777777" w:rsidR="00CE36DF" w:rsidRPr="00200738" w:rsidRDefault="00CE36DF" w:rsidP="00200738"/>
        </w:tc>
        <w:tc>
          <w:tcPr>
            <w:tcW w:w="990" w:type="dxa"/>
            <w:shd w:val="clear" w:color="auto" w:fill="C6D9F1" w:themeFill="text2" w:themeFillTint="33"/>
          </w:tcPr>
          <w:p w14:paraId="75C7AE4B" w14:textId="77777777" w:rsidR="00CE36DF" w:rsidRPr="00200738" w:rsidRDefault="00CE36DF" w:rsidP="004043BC">
            <w:pPr>
              <w:jc w:val="center"/>
            </w:pPr>
          </w:p>
        </w:tc>
        <w:tc>
          <w:tcPr>
            <w:tcW w:w="2610" w:type="dxa"/>
            <w:shd w:val="clear" w:color="auto" w:fill="C6D9F1" w:themeFill="text2" w:themeFillTint="33"/>
          </w:tcPr>
          <w:p w14:paraId="087676F9" w14:textId="77777777" w:rsidR="00CE36DF" w:rsidRPr="00200738" w:rsidRDefault="00CE36DF" w:rsidP="00200738"/>
        </w:tc>
      </w:tr>
      <w:tr w:rsidR="00CE36DF" w:rsidRPr="00200738" w14:paraId="058C8B8D" w14:textId="77777777" w:rsidTr="004043BC">
        <w:tc>
          <w:tcPr>
            <w:tcW w:w="6048" w:type="dxa"/>
          </w:tcPr>
          <w:p w14:paraId="0ED149C6" w14:textId="77777777" w:rsidR="00CE36DF" w:rsidRPr="00200738" w:rsidRDefault="00CE36DF" w:rsidP="00A2799C">
            <w:pPr>
              <w:pStyle w:val="ListParagraph"/>
              <w:numPr>
                <w:ilvl w:val="0"/>
                <w:numId w:val="12"/>
              </w:numPr>
            </w:pPr>
            <w:r w:rsidRPr="00200738">
              <w:t>The effect of media reporting on parental views and acceptance of vaccination</w:t>
            </w:r>
          </w:p>
        </w:tc>
        <w:tc>
          <w:tcPr>
            <w:tcW w:w="1260" w:type="dxa"/>
          </w:tcPr>
          <w:p w14:paraId="0E07E229" w14:textId="77777777" w:rsidR="00CE36DF" w:rsidRPr="00200738" w:rsidRDefault="00CE36DF" w:rsidP="00200738"/>
        </w:tc>
        <w:tc>
          <w:tcPr>
            <w:tcW w:w="990" w:type="dxa"/>
            <w:shd w:val="clear" w:color="auto" w:fill="C6D9F1" w:themeFill="text2" w:themeFillTint="33"/>
          </w:tcPr>
          <w:p w14:paraId="5F7BFF55" w14:textId="77777777" w:rsidR="00CE36DF" w:rsidRPr="00200738" w:rsidRDefault="00CE36DF" w:rsidP="004043BC">
            <w:pPr>
              <w:jc w:val="center"/>
            </w:pPr>
          </w:p>
        </w:tc>
        <w:tc>
          <w:tcPr>
            <w:tcW w:w="2610" w:type="dxa"/>
            <w:shd w:val="clear" w:color="auto" w:fill="C6D9F1" w:themeFill="text2" w:themeFillTint="33"/>
          </w:tcPr>
          <w:p w14:paraId="32FF41D0" w14:textId="77777777" w:rsidR="00CE36DF" w:rsidRPr="00200738" w:rsidRDefault="00CE36DF" w:rsidP="00200738"/>
        </w:tc>
      </w:tr>
    </w:tbl>
    <w:p w14:paraId="7BD26288" w14:textId="77777777" w:rsidR="00D8714B" w:rsidRDefault="00D8714B" w:rsidP="00D8714B"/>
    <w:tbl>
      <w:tblPr>
        <w:tblStyle w:val="TableGrid"/>
        <w:tblW w:w="0" w:type="auto"/>
        <w:tblLook w:val="04A0" w:firstRow="1" w:lastRow="0" w:firstColumn="1" w:lastColumn="0" w:noHBand="0" w:noVBand="1"/>
      </w:tblPr>
      <w:tblGrid>
        <w:gridCol w:w="1989"/>
        <w:gridCol w:w="1245"/>
        <w:gridCol w:w="7556"/>
      </w:tblGrid>
      <w:tr w:rsidR="00D8714B" w14:paraId="003BBE40" w14:textId="77777777" w:rsidTr="00BA03D6">
        <w:trPr>
          <w:tblHeader/>
        </w:trPr>
        <w:tc>
          <w:tcPr>
            <w:tcW w:w="3258" w:type="dxa"/>
            <w:gridSpan w:val="2"/>
            <w:shd w:val="clear" w:color="auto" w:fill="8DB3E2" w:themeFill="text2" w:themeFillTint="66"/>
          </w:tcPr>
          <w:p w14:paraId="511AF218" w14:textId="77777777" w:rsidR="00D8714B" w:rsidRPr="00D8714B" w:rsidRDefault="00D8714B" w:rsidP="00EC1120">
            <w:pPr>
              <w:rPr>
                <w:b/>
              </w:rPr>
            </w:pPr>
            <w:r w:rsidRPr="00D8714B">
              <w:rPr>
                <w:b/>
              </w:rPr>
              <w:t xml:space="preserve">The competency is: </w:t>
            </w:r>
          </w:p>
        </w:tc>
        <w:tc>
          <w:tcPr>
            <w:tcW w:w="7650" w:type="dxa"/>
            <w:shd w:val="clear" w:color="auto" w:fill="8DB3E2" w:themeFill="text2" w:themeFillTint="66"/>
          </w:tcPr>
          <w:p w14:paraId="11C651C5" w14:textId="351BE363" w:rsidR="00D8714B" w:rsidRPr="00D8714B" w:rsidRDefault="00AA4BBA" w:rsidP="00EC1120">
            <w:pPr>
              <w:jc w:val="center"/>
              <w:rPr>
                <w:b/>
              </w:rPr>
            </w:pPr>
            <w:r>
              <w:rPr>
                <w:b/>
              </w:rPr>
              <w:t xml:space="preserve">CCCEP Expert </w:t>
            </w:r>
            <w:r w:rsidR="00650B09">
              <w:rPr>
                <w:b/>
              </w:rPr>
              <w:t>Reviewer Comment</w:t>
            </w:r>
          </w:p>
        </w:tc>
      </w:tr>
      <w:tr w:rsidR="00D8714B" w14:paraId="7ECC3615" w14:textId="77777777" w:rsidTr="00BA03D6">
        <w:tc>
          <w:tcPr>
            <w:tcW w:w="1998" w:type="dxa"/>
          </w:tcPr>
          <w:p w14:paraId="0EFE3BE6" w14:textId="77777777" w:rsidR="00D8714B" w:rsidRDefault="00D8714B" w:rsidP="00EC1120">
            <w:r>
              <w:t>Fully met</w:t>
            </w:r>
          </w:p>
        </w:tc>
        <w:tc>
          <w:tcPr>
            <w:tcW w:w="1260" w:type="dxa"/>
          </w:tcPr>
          <w:p w14:paraId="4A4CA532" w14:textId="77777777" w:rsidR="00D8714B" w:rsidRDefault="00D8714B" w:rsidP="00EC1120">
            <w:pPr>
              <w:jc w:val="center"/>
            </w:pPr>
          </w:p>
        </w:tc>
        <w:tc>
          <w:tcPr>
            <w:tcW w:w="7650" w:type="dxa"/>
            <w:vMerge w:val="restart"/>
          </w:tcPr>
          <w:p w14:paraId="796A51AC" w14:textId="77777777" w:rsidR="00D8714B" w:rsidRDefault="00D8714B" w:rsidP="00EC1120"/>
        </w:tc>
      </w:tr>
      <w:tr w:rsidR="00D8714B" w14:paraId="6186D73B" w14:textId="77777777" w:rsidTr="00BA03D6">
        <w:tc>
          <w:tcPr>
            <w:tcW w:w="1998" w:type="dxa"/>
          </w:tcPr>
          <w:p w14:paraId="7B43B48B" w14:textId="77777777" w:rsidR="00D8714B" w:rsidRDefault="00D8714B" w:rsidP="00EC1120">
            <w:r>
              <w:t>Substantially met</w:t>
            </w:r>
          </w:p>
        </w:tc>
        <w:tc>
          <w:tcPr>
            <w:tcW w:w="1260" w:type="dxa"/>
          </w:tcPr>
          <w:p w14:paraId="6F722E81" w14:textId="77777777" w:rsidR="00D8714B" w:rsidRDefault="00D8714B" w:rsidP="00EC1120">
            <w:pPr>
              <w:jc w:val="center"/>
            </w:pPr>
          </w:p>
        </w:tc>
        <w:tc>
          <w:tcPr>
            <w:tcW w:w="7650" w:type="dxa"/>
            <w:vMerge/>
          </w:tcPr>
          <w:p w14:paraId="0A6F0E5E" w14:textId="77777777" w:rsidR="00D8714B" w:rsidRDefault="00D8714B" w:rsidP="00EC1120"/>
        </w:tc>
      </w:tr>
      <w:tr w:rsidR="00D8714B" w14:paraId="610C06FE" w14:textId="77777777" w:rsidTr="00BA03D6">
        <w:tc>
          <w:tcPr>
            <w:tcW w:w="1998" w:type="dxa"/>
          </w:tcPr>
          <w:p w14:paraId="0CFBDD49" w14:textId="77777777" w:rsidR="00D8714B" w:rsidRDefault="00D8714B" w:rsidP="00EC1120">
            <w:r>
              <w:t>Partially met</w:t>
            </w:r>
          </w:p>
        </w:tc>
        <w:tc>
          <w:tcPr>
            <w:tcW w:w="1260" w:type="dxa"/>
          </w:tcPr>
          <w:p w14:paraId="3564EDBF" w14:textId="77777777" w:rsidR="00D8714B" w:rsidRDefault="00D8714B" w:rsidP="00EC1120">
            <w:pPr>
              <w:jc w:val="center"/>
            </w:pPr>
          </w:p>
        </w:tc>
        <w:tc>
          <w:tcPr>
            <w:tcW w:w="7650" w:type="dxa"/>
            <w:vMerge/>
          </w:tcPr>
          <w:p w14:paraId="7C018303" w14:textId="77777777" w:rsidR="00D8714B" w:rsidRDefault="00D8714B" w:rsidP="00EC1120"/>
        </w:tc>
      </w:tr>
      <w:tr w:rsidR="00D8714B" w14:paraId="09D42EE6" w14:textId="77777777" w:rsidTr="00BA03D6">
        <w:tc>
          <w:tcPr>
            <w:tcW w:w="1998" w:type="dxa"/>
          </w:tcPr>
          <w:p w14:paraId="257536AF" w14:textId="77777777" w:rsidR="00D8714B" w:rsidRDefault="00D8714B" w:rsidP="00EC1120">
            <w:r>
              <w:t>Not met</w:t>
            </w:r>
          </w:p>
        </w:tc>
        <w:tc>
          <w:tcPr>
            <w:tcW w:w="1260" w:type="dxa"/>
          </w:tcPr>
          <w:p w14:paraId="1CBFAD72" w14:textId="77777777" w:rsidR="00D8714B" w:rsidRDefault="00D8714B" w:rsidP="00EC1120">
            <w:pPr>
              <w:jc w:val="center"/>
            </w:pPr>
          </w:p>
        </w:tc>
        <w:tc>
          <w:tcPr>
            <w:tcW w:w="7650" w:type="dxa"/>
            <w:vMerge/>
          </w:tcPr>
          <w:p w14:paraId="006DA80A" w14:textId="77777777" w:rsidR="00D8714B" w:rsidRDefault="00D8714B" w:rsidP="00EC1120"/>
        </w:tc>
      </w:tr>
    </w:tbl>
    <w:p w14:paraId="0ABE9FA1" w14:textId="5B0245D5" w:rsidR="008C52C5" w:rsidRDefault="008C52C5" w:rsidP="008C52C5">
      <w:pPr>
        <w:pStyle w:val="NoSpacing"/>
      </w:pPr>
    </w:p>
    <w:p w14:paraId="2C29412F" w14:textId="77777777" w:rsidR="004D1EB5" w:rsidRPr="00D20499" w:rsidRDefault="004D1EB5" w:rsidP="00EC1120">
      <w:pPr>
        <w:pStyle w:val="ListParagraph"/>
        <w:numPr>
          <w:ilvl w:val="0"/>
          <w:numId w:val="1"/>
        </w:numPr>
        <w:shd w:val="clear" w:color="auto" w:fill="548DD4" w:themeFill="text2" w:themeFillTint="99"/>
        <w:rPr>
          <w:b/>
        </w:rPr>
      </w:pPr>
      <w:r w:rsidRPr="00D20499">
        <w:rPr>
          <w:b/>
        </w:rPr>
        <w:t>Storage and Handling of Immunization Agents</w:t>
      </w:r>
    </w:p>
    <w:p w14:paraId="45B66E3F" w14:textId="77777777" w:rsidR="004D1EB5" w:rsidRDefault="004D1EB5" w:rsidP="00965CA0"/>
    <w:p w14:paraId="02B031A2" w14:textId="77777777" w:rsidR="004D1EB5" w:rsidRDefault="004D1EB5" w:rsidP="00D20499">
      <w:pPr>
        <w:ind w:left="1440" w:hanging="1440"/>
      </w:pPr>
      <w:r w:rsidRPr="00D20499">
        <w:rPr>
          <w:b/>
        </w:rPr>
        <w:t>Competency:</w:t>
      </w:r>
      <w:r>
        <w:t xml:space="preserve"> </w:t>
      </w:r>
      <w:r w:rsidR="00D20499">
        <w:tab/>
      </w:r>
      <w:r>
        <w:t>Implements Canadian guidelines when storing, handling, or transporting vaccines.</w:t>
      </w:r>
    </w:p>
    <w:p w14:paraId="3C6CBB44" w14:textId="77777777" w:rsidR="004D1EB5" w:rsidRDefault="004D1EB5" w:rsidP="00965CA0"/>
    <w:tbl>
      <w:tblPr>
        <w:tblStyle w:val="TableGrid"/>
        <w:tblW w:w="10998" w:type="dxa"/>
        <w:tblLayout w:type="fixed"/>
        <w:tblLook w:val="04A0" w:firstRow="1" w:lastRow="0" w:firstColumn="1" w:lastColumn="0" w:noHBand="0" w:noVBand="1"/>
      </w:tblPr>
      <w:tblGrid>
        <w:gridCol w:w="4788"/>
        <w:gridCol w:w="1260"/>
        <w:gridCol w:w="1260"/>
        <w:gridCol w:w="990"/>
        <w:gridCol w:w="2700"/>
      </w:tblGrid>
      <w:tr w:rsidR="00BE65A7" w:rsidRPr="00012642" w14:paraId="17C99070" w14:textId="77777777" w:rsidTr="00BE65A7">
        <w:trPr>
          <w:tblHeader/>
        </w:trPr>
        <w:tc>
          <w:tcPr>
            <w:tcW w:w="10998" w:type="dxa"/>
            <w:gridSpan w:val="5"/>
            <w:shd w:val="clear" w:color="auto" w:fill="8DB3E2" w:themeFill="text2" w:themeFillTint="66"/>
          </w:tcPr>
          <w:p w14:paraId="3258E803" w14:textId="77777777" w:rsidR="00BE65A7" w:rsidRDefault="00BE65A7" w:rsidP="00236E1C">
            <w:pPr>
              <w:spacing w:before="120" w:after="120"/>
              <w:rPr>
                <w:b/>
              </w:rPr>
            </w:pPr>
            <w:r>
              <w:rPr>
                <w:b/>
              </w:rPr>
              <w:t>The program contains the following learning objectives:</w:t>
            </w:r>
          </w:p>
        </w:tc>
      </w:tr>
      <w:tr w:rsidR="00BE65A7" w:rsidRPr="00012642" w14:paraId="7DE02CDC" w14:textId="77777777" w:rsidTr="00BE65A7">
        <w:trPr>
          <w:tblHeader/>
        </w:trPr>
        <w:tc>
          <w:tcPr>
            <w:tcW w:w="4788" w:type="dxa"/>
            <w:vMerge w:val="restart"/>
            <w:shd w:val="clear" w:color="auto" w:fill="8DB3E2" w:themeFill="text2" w:themeFillTint="66"/>
            <w:vAlign w:val="center"/>
          </w:tcPr>
          <w:p w14:paraId="2AB6C7E5" w14:textId="77777777" w:rsidR="00BE65A7" w:rsidRPr="000E5530" w:rsidRDefault="00BE65A7" w:rsidP="00BE65A7">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14:paraId="411F604D" w14:textId="77777777" w:rsidR="00BE65A7" w:rsidRDefault="00BE65A7" w:rsidP="001B7024">
            <w:pPr>
              <w:jc w:val="center"/>
              <w:rPr>
                <w:b/>
              </w:rPr>
            </w:pPr>
            <w:r>
              <w:rPr>
                <w:b/>
              </w:rPr>
              <w:t>Program Location</w:t>
            </w:r>
          </w:p>
        </w:tc>
        <w:tc>
          <w:tcPr>
            <w:tcW w:w="3690" w:type="dxa"/>
            <w:gridSpan w:val="2"/>
            <w:shd w:val="clear" w:color="auto" w:fill="8DB3E2" w:themeFill="text2" w:themeFillTint="66"/>
          </w:tcPr>
          <w:p w14:paraId="6BBE4815" w14:textId="09EF28AE" w:rsidR="00BE65A7" w:rsidRDefault="00AA4BBA" w:rsidP="001B7024">
            <w:pPr>
              <w:jc w:val="center"/>
              <w:rPr>
                <w:b/>
              </w:rPr>
            </w:pPr>
            <w:r>
              <w:rPr>
                <w:b/>
              </w:rPr>
              <w:t xml:space="preserve">CCCEP Expert </w:t>
            </w:r>
            <w:r w:rsidR="00BE65A7">
              <w:rPr>
                <w:b/>
              </w:rPr>
              <w:t>Reviewer Assessment</w:t>
            </w:r>
          </w:p>
        </w:tc>
      </w:tr>
      <w:tr w:rsidR="00BE65A7" w:rsidRPr="00012642" w14:paraId="018D3C04" w14:textId="77777777" w:rsidTr="00BE65A7">
        <w:trPr>
          <w:tblHeader/>
        </w:trPr>
        <w:tc>
          <w:tcPr>
            <w:tcW w:w="4788" w:type="dxa"/>
            <w:vMerge/>
            <w:shd w:val="clear" w:color="auto" w:fill="8DB3E2" w:themeFill="text2" w:themeFillTint="66"/>
          </w:tcPr>
          <w:p w14:paraId="1C25EF08" w14:textId="77777777" w:rsidR="00BE65A7" w:rsidRPr="000E5530" w:rsidRDefault="00BE65A7" w:rsidP="00236E1C"/>
        </w:tc>
        <w:tc>
          <w:tcPr>
            <w:tcW w:w="1260" w:type="dxa"/>
            <w:shd w:val="clear" w:color="auto" w:fill="8DB3E2" w:themeFill="text2" w:themeFillTint="66"/>
          </w:tcPr>
          <w:p w14:paraId="764FCA2A" w14:textId="77777777" w:rsidR="00BE65A7" w:rsidRPr="000E5530" w:rsidRDefault="00BE65A7" w:rsidP="00BC32E7">
            <w:pPr>
              <w:jc w:val="center"/>
              <w:rPr>
                <w:b/>
              </w:rPr>
            </w:pPr>
            <w:r>
              <w:rPr>
                <w:b/>
              </w:rPr>
              <w:t>Module &amp; Lrng Obj</w:t>
            </w:r>
            <w:r>
              <w:rPr>
                <w:rStyle w:val="FootnoteReference"/>
                <w:b/>
              </w:rPr>
              <w:footnoteReference w:id="21"/>
            </w:r>
          </w:p>
        </w:tc>
        <w:tc>
          <w:tcPr>
            <w:tcW w:w="1260" w:type="dxa"/>
            <w:shd w:val="clear" w:color="auto" w:fill="8DB3E2" w:themeFill="text2" w:themeFillTint="66"/>
            <w:vAlign w:val="center"/>
          </w:tcPr>
          <w:p w14:paraId="6E0B994D" w14:textId="77777777" w:rsidR="00BE65A7" w:rsidRDefault="00BE65A7" w:rsidP="001B7024">
            <w:pPr>
              <w:jc w:val="center"/>
              <w:rPr>
                <w:b/>
              </w:rPr>
            </w:pPr>
            <w:r>
              <w:rPr>
                <w:b/>
              </w:rPr>
              <w:t>Related Content</w:t>
            </w:r>
            <w:r w:rsidR="001B2EB0">
              <w:rPr>
                <w:rStyle w:val="FootnoteReference"/>
                <w:b/>
              </w:rPr>
              <w:footnoteReference w:id="22"/>
            </w:r>
          </w:p>
        </w:tc>
        <w:tc>
          <w:tcPr>
            <w:tcW w:w="990" w:type="dxa"/>
            <w:shd w:val="clear" w:color="auto" w:fill="8DB3E2" w:themeFill="text2" w:themeFillTint="66"/>
          </w:tcPr>
          <w:p w14:paraId="4E051C7A" w14:textId="77777777" w:rsidR="00BE65A7" w:rsidRDefault="00BE65A7" w:rsidP="001B7024">
            <w:pPr>
              <w:jc w:val="center"/>
              <w:rPr>
                <w:b/>
              </w:rPr>
            </w:pPr>
            <w:r>
              <w:rPr>
                <w:b/>
              </w:rPr>
              <w:t>Yes/No/Partial</w:t>
            </w:r>
          </w:p>
        </w:tc>
        <w:tc>
          <w:tcPr>
            <w:tcW w:w="2700" w:type="dxa"/>
            <w:shd w:val="clear" w:color="auto" w:fill="8DB3E2" w:themeFill="text2" w:themeFillTint="66"/>
            <w:vAlign w:val="center"/>
          </w:tcPr>
          <w:p w14:paraId="352257C0" w14:textId="616C3BF1" w:rsidR="00BE65A7" w:rsidRPr="000E5530" w:rsidRDefault="00BE65A7" w:rsidP="001B7024">
            <w:pPr>
              <w:jc w:val="center"/>
              <w:rPr>
                <w:b/>
              </w:rPr>
            </w:pPr>
            <w:r>
              <w:rPr>
                <w:b/>
              </w:rPr>
              <w:t>Comment</w:t>
            </w:r>
          </w:p>
        </w:tc>
      </w:tr>
      <w:tr w:rsidR="00BE65A7" w:rsidRPr="00012642" w14:paraId="33765B44" w14:textId="77777777" w:rsidTr="00BE65A7">
        <w:tc>
          <w:tcPr>
            <w:tcW w:w="4788" w:type="dxa"/>
          </w:tcPr>
          <w:p w14:paraId="22442212" w14:textId="77777777" w:rsidR="00BE65A7" w:rsidRPr="00012642" w:rsidRDefault="00BE65A7" w:rsidP="00012642">
            <w:pPr>
              <w:pStyle w:val="ListParagraph"/>
              <w:numPr>
                <w:ilvl w:val="1"/>
                <w:numId w:val="1"/>
              </w:numPr>
            </w:pPr>
            <w:r w:rsidRPr="00012642">
              <w:t>State where to access the most recent national guidelines dealing with vaccine storage, handling, and transportation.</w:t>
            </w:r>
          </w:p>
        </w:tc>
        <w:tc>
          <w:tcPr>
            <w:tcW w:w="1260" w:type="dxa"/>
          </w:tcPr>
          <w:p w14:paraId="2ADBE45C" w14:textId="77777777" w:rsidR="00BE65A7" w:rsidRPr="00012642" w:rsidRDefault="00BE65A7" w:rsidP="00012642"/>
        </w:tc>
        <w:tc>
          <w:tcPr>
            <w:tcW w:w="1260" w:type="dxa"/>
          </w:tcPr>
          <w:p w14:paraId="50D457E7" w14:textId="77777777" w:rsidR="00BE65A7" w:rsidRPr="00012642" w:rsidRDefault="00BE65A7" w:rsidP="00012642"/>
        </w:tc>
        <w:tc>
          <w:tcPr>
            <w:tcW w:w="990" w:type="dxa"/>
            <w:shd w:val="clear" w:color="auto" w:fill="C6D9F1" w:themeFill="text2" w:themeFillTint="33"/>
          </w:tcPr>
          <w:p w14:paraId="7D3D1D22" w14:textId="77777777" w:rsidR="00BE65A7" w:rsidRPr="00012642" w:rsidRDefault="00BE65A7" w:rsidP="00BE65A7">
            <w:pPr>
              <w:jc w:val="center"/>
            </w:pPr>
          </w:p>
        </w:tc>
        <w:tc>
          <w:tcPr>
            <w:tcW w:w="2700" w:type="dxa"/>
            <w:shd w:val="clear" w:color="auto" w:fill="C6D9F1" w:themeFill="text2" w:themeFillTint="33"/>
          </w:tcPr>
          <w:p w14:paraId="2C938C33" w14:textId="77777777" w:rsidR="00BE65A7" w:rsidRPr="00012642" w:rsidRDefault="00BE65A7" w:rsidP="00012642"/>
        </w:tc>
      </w:tr>
      <w:tr w:rsidR="00BE65A7" w:rsidRPr="00012642" w14:paraId="7B9D3D47" w14:textId="77777777" w:rsidTr="00BE65A7">
        <w:tc>
          <w:tcPr>
            <w:tcW w:w="4788" w:type="dxa"/>
          </w:tcPr>
          <w:p w14:paraId="5E981844" w14:textId="77777777" w:rsidR="00BE65A7" w:rsidRPr="00012642" w:rsidRDefault="00BE65A7" w:rsidP="00012642">
            <w:pPr>
              <w:pStyle w:val="ListParagraph"/>
              <w:numPr>
                <w:ilvl w:val="1"/>
                <w:numId w:val="1"/>
              </w:numPr>
            </w:pPr>
            <w:r w:rsidRPr="00012642">
              <w:t>Describe the national guideline requirements for vaccine storage, handling, and transportation and their importance in maximizing the potency and efficacy of each vaccine.</w:t>
            </w:r>
          </w:p>
        </w:tc>
        <w:tc>
          <w:tcPr>
            <w:tcW w:w="1260" w:type="dxa"/>
          </w:tcPr>
          <w:p w14:paraId="0BE7DD5F" w14:textId="77777777" w:rsidR="00BE65A7" w:rsidRPr="00012642" w:rsidRDefault="00BE65A7" w:rsidP="00012642"/>
        </w:tc>
        <w:tc>
          <w:tcPr>
            <w:tcW w:w="1260" w:type="dxa"/>
          </w:tcPr>
          <w:p w14:paraId="592431DE" w14:textId="77777777" w:rsidR="00BE65A7" w:rsidRPr="00012642" w:rsidRDefault="00BE65A7" w:rsidP="00012642"/>
        </w:tc>
        <w:tc>
          <w:tcPr>
            <w:tcW w:w="990" w:type="dxa"/>
            <w:shd w:val="clear" w:color="auto" w:fill="C6D9F1" w:themeFill="text2" w:themeFillTint="33"/>
          </w:tcPr>
          <w:p w14:paraId="5C99FFDE" w14:textId="77777777" w:rsidR="00BE65A7" w:rsidRPr="00012642" w:rsidRDefault="00BE65A7" w:rsidP="00BE65A7">
            <w:pPr>
              <w:jc w:val="center"/>
            </w:pPr>
          </w:p>
        </w:tc>
        <w:tc>
          <w:tcPr>
            <w:tcW w:w="2700" w:type="dxa"/>
            <w:shd w:val="clear" w:color="auto" w:fill="C6D9F1" w:themeFill="text2" w:themeFillTint="33"/>
          </w:tcPr>
          <w:p w14:paraId="1AF9C8E8" w14:textId="77777777" w:rsidR="00BE65A7" w:rsidRPr="00012642" w:rsidRDefault="00BE65A7" w:rsidP="00012642"/>
        </w:tc>
      </w:tr>
      <w:tr w:rsidR="00BE65A7" w:rsidRPr="00012642" w14:paraId="6DB27F0C" w14:textId="77777777" w:rsidTr="00BE65A7">
        <w:tc>
          <w:tcPr>
            <w:tcW w:w="4788" w:type="dxa"/>
          </w:tcPr>
          <w:p w14:paraId="5A44B431" w14:textId="77777777" w:rsidR="00BE65A7" w:rsidRPr="00012642" w:rsidRDefault="00BE65A7" w:rsidP="00012642">
            <w:pPr>
              <w:pStyle w:val="ListParagraph"/>
              <w:numPr>
                <w:ilvl w:val="1"/>
                <w:numId w:val="1"/>
              </w:numPr>
            </w:pPr>
            <w:r w:rsidRPr="00012642">
              <w:t>Outline the key steps for maintaining the cold chain in the practice setting.</w:t>
            </w:r>
          </w:p>
        </w:tc>
        <w:tc>
          <w:tcPr>
            <w:tcW w:w="1260" w:type="dxa"/>
          </w:tcPr>
          <w:p w14:paraId="18C1AF1E" w14:textId="77777777" w:rsidR="00BE65A7" w:rsidRPr="00012642" w:rsidRDefault="00BE65A7" w:rsidP="00012642"/>
        </w:tc>
        <w:tc>
          <w:tcPr>
            <w:tcW w:w="1260" w:type="dxa"/>
          </w:tcPr>
          <w:p w14:paraId="5967DA47" w14:textId="77777777" w:rsidR="00BE65A7" w:rsidRPr="00012642" w:rsidRDefault="00BE65A7" w:rsidP="00012642"/>
        </w:tc>
        <w:tc>
          <w:tcPr>
            <w:tcW w:w="990" w:type="dxa"/>
            <w:shd w:val="clear" w:color="auto" w:fill="C6D9F1" w:themeFill="text2" w:themeFillTint="33"/>
          </w:tcPr>
          <w:p w14:paraId="002DC178" w14:textId="77777777" w:rsidR="00BE65A7" w:rsidRPr="00012642" w:rsidRDefault="00BE65A7" w:rsidP="00BE65A7">
            <w:pPr>
              <w:jc w:val="center"/>
            </w:pPr>
          </w:p>
        </w:tc>
        <w:tc>
          <w:tcPr>
            <w:tcW w:w="2700" w:type="dxa"/>
            <w:shd w:val="clear" w:color="auto" w:fill="C6D9F1" w:themeFill="text2" w:themeFillTint="33"/>
          </w:tcPr>
          <w:p w14:paraId="7663CCBE" w14:textId="77777777" w:rsidR="00BE65A7" w:rsidRPr="00012642" w:rsidRDefault="00BE65A7" w:rsidP="00012642"/>
        </w:tc>
      </w:tr>
      <w:tr w:rsidR="00BE65A7" w:rsidRPr="00012642" w14:paraId="09AC25C9" w14:textId="77777777" w:rsidTr="00BE65A7">
        <w:tc>
          <w:tcPr>
            <w:tcW w:w="4788" w:type="dxa"/>
          </w:tcPr>
          <w:p w14:paraId="73C0D87B" w14:textId="77777777" w:rsidR="00BE65A7" w:rsidRPr="00012642" w:rsidRDefault="00BE65A7" w:rsidP="00012642">
            <w:pPr>
              <w:pStyle w:val="ListParagraph"/>
              <w:numPr>
                <w:ilvl w:val="1"/>
                <w:numId w:val="1"/>
              </w:numPr>
            </w:pPr>
            <w:r w:rsidRPr="00012642">
              <w:t xml:space="preserve">Explain actions taken to report and manage breaks in the cold chain or other insults that </w:t>
            </w:r>
            <w:r w:rsidRPr="00012642">
              <w:lastRenderedPageBreak/>
              <w:t>compromise vaccine integrity.</w:t>
            </w:r>
          </w:p>
        </w:tc>
        <w:tc>
          <w:tcPr>
            <w:tcW w:w="1260" w:type="dxa"/>
          </w:tcPr>
          <w:p w14:paraId="483DE0E4" w14:textId="77777777" w:rsidR="00BE65A7" w:rsidRPr="00012642" w:rsidRDefault="00BE65A7" w:rsidP="00012642"/>
        </w:tc>
        <w:tc>
          <w:tcPr>
            <w:tcW w:w="1260" w:type="dxa"/>
          </w:tcPr>
          <w:p w14:paraId="08E96E90" w14:textId="77777777" w:rsidR="00BE65A7" w:rsidRPr="00012642" w:rsidRDefault="00BE65A7" w:rsidP="00012642"/>
        </w:tc>
        <w:tc>
          <w:tcPr>
            <w:tcW w:w="990" w:type="dxa"/>
            <w:shd w:val="clear" w:color="auto" w:fill="C6D9F1" w:themeFill="text2" w:themeFillTint="33"/>
          </w:tcPr>
          <w:p w14:paraId="7E4334B8" w14:textId="77777777" w:rsidR="00BE65A7" w:rsidRPr="00012642" w:rsidRDefault="00BE65A7" w:rsidP="00BE65A7">
            <w:pPr>
              <w:jc w:val="center"/>
            </w:pPr>
          </w:p>
        </w:tc>
        <w:tc>
          <w:tcPr>
            <w:tcW w:w="2700" w:type="dxa"/>
            <w:shd w:val="clear" w:color="auto" w:fill="C6D9F1" w:themeFill="text2" w:themeFillTint="33"/>
          </w:tcPr>
          <w:p w14:paraId="734A6FB3" w14:textId="77777777" w:rsidR="00BE65A7" w:rsidRPr="00012642" w:rsidRDefault="00BE65A7" w:rsidP="00012642"/>
        </w:tc>
      </w:tr>
    </w:tbl>
    <w:p w14:paraId="2C3237F5" w14:textId="77777777" w:rsidR="004D1EB5" w:rsidRDefault="004D1EB5" w:rsidP="00965CA0"/>
    <w:tbl>
      <w:tblPr>
        <w:tblStyle w:val="TableGrid"/>
        <w:tblW w:w="10908" w:type="dxa"/>
        <w:tblLayout w:type="fixed"/>
        <w:tblLook w:val="04A0" w:firstRow="1" w:lastRow="0" w:firstColumn="1" w:lastColumn="0" w:noHBand="0" w:noVBand="1"/>
      </w:tblPr>
      <w:tblGrid>
        <w:gridCol w:w="6048"/>
        <w:gridCol w:w="1260"/>
        <w:gridCol w:w="990"/>
        <w:gridCol w:w="2610"/>
      </w:tblGrid>
      <w:tr w:rsidR="001B7024" w:rsidRPr="00012642" w14:paraId="25859B6E" w14:textId="77777777" w:rsidTr="00295DA2">
        <w:trPr>
          <w:tblHeader/>
        </w:trPr>
        <w:tc>
          <w:tcPr>
            <w:tcW w:w="10908" w:type="dxa"/>
            <w:gridSpan w:val="4"/>
            <w:shd w:val="clear" w:color="auto" w:fill="8DB3E2" w:themeFill="text2" w:themeFillTint="66"/>
          </w:tcPr>
          <w:p w14:paraId="1D9984BA" w14:textId="77777777" w:rsidR="001B7024" w:rsidRPr="000E5530" w:rsidRDefault="001B7024" w:rsidP="00236E1C">
            <w:pPr>
              <w:rPr>
                <w:b/>
              </w:rPr>
            </w:pPr>
            <w:r>
              <w:rPr>
                <w:b/>
              </w:rPr>
              <w:t>The program contains the following suggested content:</w:t>
            </w:r>
          </w:p>
        </w:tc>
      </w:tr>
      <w:tr w:rsidR="00295DA2" w:rsidRPr="00012642" w14:paraId="0E1237DD" w14:textId="77777777" w:rsidTr="00295DA2">
        <w:trPr>
          <w:tblHeader/>
        </w:trPr>
        <w:tc>
          <w:tcPr>
            <w:tcW w:w="6048" w:type="dxa"/>
            <w:vMerge w:val="restart"/>
            <w:shd w:val="clear" w:color="auto" w:fill="8DB3E2" w:themeFill="text2" w:themeFillTint="66"/>
            <w:vAlign w:val="center"/>
          </w:tcPr>
          <w:p w14:paraId="11A885DC" w14:textId="77777777" w:rsidR="00295DA2" w:rsidRPr="000E5530" w:rsidRDefault="00295DA2" w:rsidP="00BE65A7">
            <w:pPr>
              <w:rPr>
                <w:b/>
              </w:rPr>
            </w:pPr>
            <w:r w:rsidRPr="000E5530">
              <w:rPr>
                <w:b/>
              </w:rPr>
              <w:t>Suggested Content for Training:</w:t>
            </w:r>
          </w:p>
        </w:tc>
        <w:tc>
          <w:tcPr>
            <w:tcW w:w="1260" w:type="dxa"/>
            <w:vMerge w:val="restart"/>
            <w:shd w:val="clear" w:color="auto" w:fill="8DB3E2" w:themeFill="text2" w:themeFillTint="66"/>
            <w:vAlign w:val="center"/>
          </w:tcPr>
          <w:p w14:paraId="0923F38F" w14:textId="77777777" w:rsidR="00295DA2" w:rsidRDefault="00295DA2" w:rsidP="00295DA2">
            <w:pPr>
              <w:jc w:val="center"/>
              <w:rPr>
                <w:b/>
              </w:rPr>
            </w:pPr>
            <w:r>
              <w:rPr>
                <w:b/>
              </w:rPr>
              <w:t>Program Location</w:t>
            </w:r>
            <w:r>
              <w:rPr>
                <w:rStyle w:val="FootnoteReference"/>
                <w:b/>
              </w:rPr>
              <w:t xml:space="preserve"> </w:t>
            </w:r>
            <w:r>
              <w:rPr>
                <w:rStyle w:val="FootnoteReference"/>
                <w:b/>
              </w:rPr>
              <w:footnoteReference w:id="23"/>
            </w:r>
          </w:p>
        </w:tc>
        <w:tc>
          <w:tcPr>
            <w:tcW w:w="3600" w:type="dxa"/>
            <w:gridSpan w:val="2"/>
            <w:shd w:val="clear" w:color="auto" w:fill="8DB3E2" w:themeFill="text2" w:themeFillTint="66"/>
            <w:vAlign w:val="center"/>
          </w:tcPr>
          <w:p w14:paraId="434375FD" w14:textId="104480D8" w:rsidR="00295DA2" w:rsidRDefault="00AA4BBA" w:rsidP="001B7024">
            <w:pPr>
              <w:jc w:val="center"/>
              <w:rPr>
                <w:b/>
              </w:rPr>
            </w:pPr>
            <w:r>
              <w:rPr>
                <w:b/>
              </w:rPr>
              <w:t xml:space="preserve">CCCEP Expert </w:t>
            </w:r>
            <w:r w:rsidR="00295DA2">
              <w:rPr>
                <w:b/>
              </w:rPr>
              <w:t>Reviewer Assessment</w:t>
            </w:r>
          </w:p>
        </w:tc>
      </w:tr>
      <w:tr w:rsidR="00BE65A7" w:rsidRPr="00012642" w14:paraId="12D410BE" w14:textId="77777777" w:rsidTr="00295DA2">
        <w:trPr>
          <w:tblHeader/>
        </w:trPr>
        <w:tc>
          <w:tcPr>
            <w:tcW w:w="6048" w:type="dxa"/>
            <w:vMerge/>
            <w:shd w:val="clear" w:color="auto" w:fill="8DB3E2" w:themeFill="text2" w:themeFillTint="66"/>
          </w:tcPr>
          <w:p w14:paraId="6BF5E1AA" w14:textId="77777777" w:rsidR="00BE65A7" w:rsidRPr="000E5530" w:rsidRDefault="00BE65A7" w:rsidP="00236E1C">
            <w:pPr>
              <w:rPr>
                <w:b/>
              </w:rPr>
            </w:pPr>
          </w:p>
        </w:tc>
        <w:tc>
          <w:tcPr>
            <w:tcW w:w="1260" w:type="dxa"/>
            <w:vMerge/>
            <w:shd w:val="clear" w:color="auto" w:fill="8DB3E2" w:themeFill="text2" w:themeFillTint="66"/>
          </w:tcPr>
          <w:p w14:paraId="52DF226E" w14:textId="77777777" w:rsidR="00BE65A7" w:rsidRPr="000E5530" w:rsidRDefault="00BE65A7" w:rsidP="00236E1C">
            <w:pPr>
              <w:rPr>
                <w:b/>
              </w:rPr>
            </w:pPr>
          </w:p>
        </w:tc>
        <w:tc>
          <w:tcPr>
            <w:tcW w:w="990" w:type="dxa"/>
            <w:shd w:val="clear" w:color="auto" w:fill="8DB3E2" w:themeFill="text2" w:themeFillTint="66"/>
            <w:vAlign w:val="center"/>
          </w:tcPr>
          <w:p w14:paraId="5538B08C" w14:textId="77777777" w:rsidR="00BE65A7" w:rsidRDefault="00295DA2" w:rsidP="001B7024">
            <w:pPr>
              <w:jc w:val="center"/>
              <w:rPr>
                <w:b/>
              </w:rPr>
            </w:pPr>
            <w:r>
              <w:rPr>
                <w:b/>
              </w:rPr>
              <w:t>Yes/No/Partial</w:t>
            </w:r>
          </w:p>
        </w:tc>
        <w:tc>
          <w:tcPr>
            <w:tcW w:w="2610" w:type="dxa"/>
            <w:shd w:val="clear" w:color="auto" w:fill="8DB3E2" w:themeFill="text2" w:themeFillTint="66"/>
            <w:vAlign w:val="center"/>
          </w:tcPr>
          <w:p w14:paraId="7AD9DBD9" w14:textId="0B74D7C7" w:rsidR="00BE65A7" w:rsidRPr="000E5530" w:rsidRDefault="00BE65A7" w:rsidP="001B7024">
            <w:pPr>
              <w:jc w:val="center"/>
              <w:rPr>
                <w:b/>
              </w:rPr>
            </w:pPr>
            <w:r>
              <w:rPr>
                <w:b/>
              </w:rPr>
              <w:t>Comment</w:t>
            </w:r>
          </w:p>
        </w:tc>
      </w:tr>
      <w:tr w:rsidR="00BE65A7" w:rsidRPr="00012642" w14:paraId="6321489A" w14:textId="77777777" w:rsidTr="00295DA2">
        <w:tc>
          <w:tcPr>
            <w:tcW w:w="6048" w:type="dxa"/>
          </w:tcPr>
          <w:p w14:paraId="6C92F4B4" w14:textId="77777777" w:rsidR="00BE65A7" w:rsidRPr="00012642" w:rsidRDefault="00BE65A7" w:rsidP="00A2799C">
            <w:pPr>
              <w:pStyle w:val="ListParagraph"/>
              <w:numPr>
                <w:ilvl w:val="0"/>
                <w:numId w:val="13"/>
              </w:numPr>
            </w:pPr>
            <w:r w:rsidRPr="00012642">
              <w:t>Effects of temperature on potency, efficacy, and adverse events of vaccines</w:t>
            </w:r>
          </w:p>
        </w:tc>
        <w:tc>
          <w:tcPr>
            <w:tcW w:w="1260" w:type="dxa"/>
          </w:tcPr>
          <w:p w14:paraId="5CC2999F" w14:textId="77777777" w:rsidR="00BE65A7" w:rsidRPr="00012642" w:rsidRDefault="00BE65A7" w:rsidP="00012642"/>
        </w:tc>
        <w:tc>
          <w:tcPr>
            <w:tcW w:w="990" w:type="dxa"/>
            <w:shd w:val="clear" w:color="auto" w:fill="C6D9F1" w:themeFill="text2" w:themeFillTint="33"/>
          </w:tcPr>
          <w:p w14:paraId="308C48E5" w14:textId="77777777" w:rsidR="00BE65A7" w:rsidRPr="00012642" w:rsidRDefault="00BE65A7" w:rsidP="00295DA2">
            <w:pPr>
              <w:jc w:val="center"/>
            </w:pPr>
          </w:p>
        </w:tc>
        <w:tc>
          <w:tcPr>
            <w:tcW w:w="2610" w:type="dxa"/>
            <w:shd w:val="clear" w:color="auto" w:fill="C6D9F1" w:themeFill="text2" w:themeFillTint="33"/>
          </w:tcPr>
          <w:p w14:paraId="10D554C2" w14:textId="77777777" w:rsidR="00BE65A7" w:rsidRPr="00012642" w:rsidRDefault="00BE65A7" w:rsidP="00012642"/>
        </w:tc>
      </w:tr>
      <w:tr w:rsidR="00BE65A7" w:rsidRPr="00012642" w14:paraId="3629A766" w14:textId="77777777" w:rsidTr="00295DA2">
        <w:tc>
          <w:tcPr>
            <w:tcW w:w="6048" w:type="dxa"/>
          </w:tcPr>
          <w:p w14:paraId="0EEB29A5" w14:textId="77777777" w:rsidR="00BE65A7" w:rsidRPr="00012642" w:rsidRDefault="00BE65A7" w:rsidP="00A2799C">
            <w:pPr>
              <w:pStyle w:val="ListParagraph"/>
              <w:numPr>
                <w:ilvl w:val="0"/>
                <w:numId w:val="13"/>
              </w:numPr>
            </w:pPr>
            <w:r w:rsidRPr="00012642">
              <w:t>Daily monitoring and written temperature records</w:t>
            </w:r>
          </w:p>
        </w:tc>
        <w:tc>
          <w:tcPr>
            <w:tcW w:w="1260" w:type="dxa"/>
          </w:tcPr>
          <w:p w14:paraId="6EA94F6B" w14:textId="77777777" w:rsidR="00BE65A7" w:rsidRPr="00012642" w:rsidRDefault="00BE65A7" w:rsidP="00012642"/>
        </w:tc>
        <w:tc>
          <w:tcPr>
            <w:tcW w:w="990" w:type="dxa"/>
            <w:shd w:val="clear" w:color="auto" w:fill="C6D9F1" w:themeFill="text2" w:themeFillTint="33"/>
          </w:tcPr>
          <w:p w14:paraId="7058A9B7" w14:textId="77777777" w:rsidR="00BE65A7" w:rsidRPr="00012642" w:rsidRDefault="00BE65A7" w:rsidP="00295DA2">
            <w:pPr>
              <w:jc w:val="center"/>
            </w:pPr>
          </w:p>
        </w:tc>
        <w:tc>
          <w:tcPr>
            <w:tcW w:w="2610" w:type="dxa"/>
            <w:shd w:val="clear" w:color="auto" w:fill="C6D9F1" w:themeFill="text2" w:themeFillTint="33"/>
          </w:tcPr>
          <w:p w14:paraId="1473B669" w14:textId="77777777" w:rsidR="00BE65A7" w:rsidRPr="00012642" w:rsidRDefault="00BE65A7" w:rsidP="00012642"/>
        </w:tc>
      </w:tr>
      <w:tr w:rsidR="00BE65A7" w:rsidRPr="00012642" w14:paraId="5E9A06DB" w14:textId="77777777" w:rsidTr="00295DA2">
        <w:tc>
          <w:tcPr>
            <w:tcW w:w="6048" w:type="dxa"/>
          </w:tcPr>
          <w:p w14:paraId="7707B1F1" w14:textId="77777777" w:rsidR="00BE65A7" w:rsidRPr="00012642" w:rsidRDefault="00BE65A7" w:rsidP="00A2799C">
            <w:pPr>
              <w:pStyle w:val="ListParagraph"/>
              <w:numPr>
                <w:ilvl w:val="0"/>
                <w:numId w:val="13"/>
              </w:numPr>
            </w:pPr>
            <w:r w:rsidRPr="00012642">
              <w:t>Correct use of designated purpose-built vaccine fridge</w:t>
            </w:r>
          </w:p>
        </w:tc>
        <w:tc>
          <w:tcPr>
            <w:tcW w:w="1260" w:type="dxa"/>
          </w:tcPr>
          <w:p w14:paraId="7D426C19" w14:textId="77777777" w:rsidR="00BE65A7" w:rsidRPr="00012642" w:rsidRDefault="00BE65A7" w:rsidP="00012642"/>
        </w:tc>
        <w:tc>
          <w:tcPr>
            <w:tcW w:w="990" w:type="dxa"/>
            <w:shd w:val="clear" w:color="auto" w:fill="C6D9F1" w:themeFill="text2" w:themeFillTint="33"/>
          </w:tcPr>
          <w:p w14:paraId="7839FD87" w14:textId="77777777" w:rsidR="00BE65A7" w:rsidRPr="00012642" w:rsidRDefault="00BE65A7" w:rsidP="00295DA2">
            <w:pPr>
              <w:jc w:val="center"/>
            </w:pPr>
          </w:p>
        </w:tc>
        <w:tc>
          <w:tcPr>
            <w:tcW w:w="2610" w:type="dxa"/>
            <w:shd w:val="clear" w:color="auto" w:fill="C6D9F1" w:themeFill="text2" w:themeFillTint="33"/>
          </w:tcPr>
          <w:p w14:paraId="63C02D62" w14:textId="77777777" w:rsidR="00BE65A7" w:rsidRPr="00012642" w:rsidRDefault="00BE65A7" w:rsidP="00012642"/>
        </w:tc>
      </w:tr>
      <w:tr w:rsidR="00BE65A7" w:rsidRPr="00012642" w14:paraId="000E9827" w14:textId="77777777" w:rsidTr="00295DA2">
        <w:tc>
          <w:tcPr>
            <w:tcW w:w="6048" w:type="dxa"/>
          </w:tcPr>
          <w:p w14:paraId="5605DBDF" w14:textId="77777777" w:rsidR="00BE65A7" w:rsidRPr="00012642" w:rsidRDefault="00BE65A7" w:rsidP="00A2799C">
            <w:pPr>
              <w:pStyle w:val="ListParagraph"/>
              <w:numPr>
                <w:ilvl w:val="0"/>
                <w:numId w:val="13"/>
              </w:numPr>
            </w:pPr>
            <w:r w:rsidRPr="00012642">
              <w:t>Importance of regular checks for expired vaccine</w:t>
            </w:r>
          </w:p>
        </w:tc>
        <w:tc>
          <w:tcPr>
            <w:tcW w:w="1260" w:type="dxa"/>
          </w:tcPr>
          <w:p w14:paraId="39D0CB76" w14:textId="77777777" w:rsidR="00BE65A7" w:rsidRPr="00012642" w:rsidRDefault="00BE65A7" w:rsidP="00012642"/>
        </w:tc>
        <w:tc>
          <w:tcPr>
            <w:tcW w:w="990" w:type="dxa"/>
            <w:shd w:val="clear" w:color="auto" w:fill="C6D9F1" w:themeFill="text2" w:themeFillTint="33"/>
          </w:tcPr>
          <w:p w14:paraId="1A1A325B" w14:textId="77777777" w:rsidR="00BE65A7" w:rsidRPr="00012642" w:rsidRDefault="00BE65A7" w:rsidP="00295DA2">
            <w:pPr>
              <w:jc w:val="center"/>
            </w:pPr>
          </w:p>
        </w:tc>
        <w:tc>
          <w:tcPr>
            <w:tcW w:w="2610" w:type="dxa"/>
            <w:shd w:val="clear" w:color="auto" w:fill="C6D9F1" w:themeFill="text2" w:themeFillTint="33"/>
          </w:tcPr>
          <w:p w14:paraId="7A0A8148" w14:textId="77777777" w:rsidR="00BE65A7" w:rsidRPr="00012642" w:rsidRDefault="00BE65A7" w:rsidP="00012642"/>
        </w:tc>
      </w:tr>
      <w:tr w:rsidR="00BE65A7" w:rsidRPr="00012642" w14:paraId="4754AF6B" w14:textId="77777777" w:rsidTr="00295DA2">
        <w:tc>
          <w:tcPr>
            <w:tcW w:w="6048" w:type="dxa"/>
          </w:tcPr>
          <w:p w14:paraId="4AEFC059" w14:textId="77777777" w:rsidR="00BE65A7" w:rsidRPr="00012642" w:rsidRDefault="00BE65A7" w:rsidP="00A2799C">
            <w:pPr>
              <w:pStyle w:val="ListParagraph"/>
              <w:numPr>
                <w:ilvl w:val="0"/>
                <w:numId w:val="13"/>
              </w:numPr>
            </w:pPr>
            <w:r w:rsidRPr="00012642">
              <w:t>Ordering appropriate vaccine stock</w:t>
            </w:r>
          </w:p>
        </w:tc>
        <w:tc>
          <w:tcPr>
            <w:tcW w:w="1260" w:type="dxa"/>
          </w:tcPr>
          <w:p w14:paraId="6AB2E84D" w14:textId="77777777" w:rsidR="00BE65A7" w:rsidRPr="00012642" w:rsidRDefault="00BE65A7" w:rsidP="00012642"/>
        </w:tc>
        <w:tc>
          <w:tcPr>
            <w:tcW w:w="990" w:type="dxa"/>
            <w:shd w:val="clear" w:color="auto" w:fill="C6D9F1" w:themeFill="text2" w:themeFillTint="33"/>
          </w:tcPr>
          <w:p w14:paraId="6C86D4DF" w14:textId="77777777" w:rsidR="00BE65A7" w:rsidRPr="00012642" w:rsidRDefault="00BE65A7" w:rsidP="00295DA2">
            <w:pPr>
              <w:jc w:val="center"/>
            </w:pPr>
          </w:p>
        </w:tc>
        <w:tc>
          <w:tcPr>
            <w:tcW w:w="2610" w:type="dxa"/>
            <w:shd w:val="clear" w:color="auto" w:fill="C6D9F1" w:themeFill="text2" w:themeFillTint="33"/>
          </w:tcPr>
          <w:p w14:paraId="0BA1555E" w14:textId="77777777" w:rsidR="00BE65A7" w:rsidRPr="00012642" w:rsidRDefault="00BE65A7" w:rsidP="00012642"/>
        </w:tc>
      </w:tr>
      <w:tr w:rsidR="00BE65A7" w:rsidRPr="00012642" w14:paraId="465C2524" w14:textId="77777777" w:rsidTr="00295DA2">
        <w:tc>
          <w:tcPr>
            <w:tcW w:w="6048" w:type="dxa"/>
          </w:tcPr>
          <w:p w14:paraId="16DA8586" w14:textId="77777777" w:rsidR="00BE65A7" w:rsidRPr="00012642" w:rsidRDefault="00BE65A7" w:rsidP="00A2799C">
            <w:pPr>
              <w:pStyle w:val="ListParagraph"/>
              <w:numPr>
                <w:ilvl w:val="0"/>
                <w:numId w:val="13"/>
              </w:numPr>
            </w:pPr>
            <w:r w:rsidRPr="00012642">
              <w:t>Management of breakdowns in the cold chain</w:t>
            </w:r>
          </w:p>
        </w:tc>
        <w:tc>
          <w:tcPr>
            <w:tcW w:w="1260" w:type="dxa"/>
          </w:tcPr>
          <w:p w14:paraId="58411D80" w14:textId="77777777" w:rsidR="00BE65A7" w:rsidRPr="00012642" w:rsidRDefault="00BE65A7" w:rsidP="00012642"/>
        </w:tc>
        <w:tc>
          <w:tcPr>
            <w:tcW w:w="990" w:type="dxa"/>
            <w:shd w:val="clear" w:color="auto" w:fill="C6D9F1" w:themeFill="text2" w:themeFillTint="33"/>
          </w:tcPr>
          <w:p w14:paraId="55159DB4" w14:textId="77777777" w:rsidR="00BE65A7" w:rsidRPr="00012642" w:rsidRDefault="00BE65A7" w:rsidP="00295DA2">
            <w:pPr>
              <w:jc w:val="center"/>
            </w:pPr>
          </w:p>
        </w:tc>
        <w:tc>
          <w:tcPr>
            <w:tcW w:w="2610" w:type="dxa"/>
            <w:shd w:val="clear" w:color="auto" w:fill="C6D9F1" w:themeFill="text2" w:themeFillTint="33"/>
          </w:tcPr>
          <w:p w14:paraId="394FD2F0" w14:textId="77777777" w:rsidR="00BE65A7" w:rsidRPr="00012642" w:rsidRDefault="00BE65A7" w:rsidP="00012642"/>
        </w:tc>
      </w:tr>
      <w:tr w:rsidR="00BE65A7" w:rsidRPr="00012642" w14:paraId="782966DB" w14:textId="77777777" w:rsidTr="00295DA2">
        <w:tc>
          <w:tcPr>
            <w:tcW w:w="6048" w:type="dxa"/>
          </w:tcPr>
          <w:p w14:paraId="5809BBC1" w14:textId="77777777" w:rsidR="00BE65A7" w:rsidRPr="00012642" w:rsidRDefault="00BE65A7" w:rsidP="00A2799C">
            <w:pPr>
              <w:pStyle w:val="ListParagraph"/>
              <w:numPr>
                <w:ilvl w:val="0"/>
                <w:numId w:val="13"/>
              </w:numPr>
            </w:pPr>
            <w:r w:rsidRPr="00012642">
              <w:t>Disposal of heat- or cold-damaged vaccine</w:t>
            </w:r>
          </w:p>
        </w:tc>
        <w:tc>
          <w:tcPr>
            <w:tcW w:w="1260" w:type="dxa"/>
          </w:tcPr>
          <w:p w14:paraId="0874C79D" w14:textId="77777777" w:rsidR="00BE65A7" w:rsidRPr="00012642" w:rsidRDefault="00BE65A7" w:rsidP="00012642"/>
        </w:tc>
        <w:tc>
          <w:tcPr>
            <w:tcW w:w="990" w:type="dxa"/>
            <w:shd w:val="clear" w:color="auto" w:fill="C6D9F1" w:themeFill="text2" w:themeFillTint="33"/>
          </w:tcPr>
          <w:p w14:paraId="031A861D" w14:textId="77777777" w:rsidR="00BE65A7" w:rsidRPr="00012642" w:rsidRDefault="00BE65A7" w:rsidP="00295DA2">
            <w:pPr>
              <w:jc w:val="center"/>
            </w:pPr>
          </w:p>
        </w:tc>
        <w:tc>
          <w:tcPr>
            <w:tcW w:w="2610" w:type="dxa"/>
            <w:shd w:val="clear" w:color="auto" w:fill="C6D9F1" w:themeFill="text2" w:themeFillTint="33"/>
          </w:tcPr>
          <w:p w14:paraId="2B97C33B" w14:textId="77777777" w:rsidR="00BE65A7" w:rsidRPr="00012642" w:rsidRDefault="00BE65A7" w:rsidP="00012642"/>
        </w:tc>
      </w:tr>
      <w:tr w:rsidR="00BE65A7" w:rsidRPr="00012642" w14:paraId="557C8C05" w14:textId="77777777" w:rsidTr="00295DA2">
        <w:tc>
          <w:tcPr>
            <w:tcW w:w="6048" w:type="dxa"/>
          </w:tcPr>
          <w:p w14:paraId="675BC7C8" w14:textId="77777777" w:rsidR="00BE65A7" w:rsidRPr="00012642" w:rsidRDefault="00BE65A7" w:rsidP="00A2799C">
            <w:pPr>
              <w:pStyle w:val="ListParagraph"/>
              <w:numPr>
                <w:ilvl w:val="0"/>
                <w:numId w:val="13"/>
              </w:numPr>
            </w:pPr>
            <w:r w:rsidRPr="00012642">
              <w:t>Monitoring and maintaining the cold chain during vaccine transportation</w:t>
            </w:r>
          </w:p>
        </w:tc>
        <w:tc>
          <w:tcPr>
            <w:tcW w:w="1260" w:type="dxa"/>
          </w:tcPr>
          <w:p w14:paraId="470C36F9" w14:textId="77777777" w:rsidR="00BE65A7" w:rsidRPr="00012642" w:rsidRDefault="00BE65A7" w:rsidP="00012642"/>
        </w:tc>
        <w:tc>
          <w:tcPr>
            <w:tcW w:w="990" w:type="dxa"/>
            <w:shd w:val="clear" w:color="auto" w:fill="C6D9F1" w:themeFill="text2" w:themeFillTint="33"/>
          </w:tcPr>
          <w:p w14:paraId="3AA5B6D7" w14:textId="77777777" w:rsidR="00BE65A7" w:rsidRPr="00012642" w:rsidRDefault="00BE65A7" w:rsidP="00295DA2">
            <w:pPr>
              <w:jc w:val="center"/>
            </w:pPr>
          </w:p>
        </w:tc>
        <w:tc>
          <w:tcPr>
            <w:tcW w:w="2610" w:type="dxa"/>
            <w:shd w:val="clear" w:color="auto" w:fill="C6D9F1" w:themeFill="text2" w:themeFillTint="33"/>
          </w:tcPr>
          <w:p w14:paraId="02641B6B" w14:textId="77777777" w:rsidR="00BE65A7" w:rsidRPr="00012642" w:rsidRDefault="00BE65A7" w:rsidP="00012642"/>
        </w:tc>
      </w:tr>
      <w:tr w:rsidR="00BE65A7" w:rsidRPr="00012642" w14:paraId="4798DAE2" w14:textId="77777777" w:rsidTr="00295DA2">
        <w:tc>
          <w:tcPr>
            <w:tcW w:w="6048" w:type="dxa"/>
          </w:tcPr>
          <w:p w14:paraId="261485D8" w14:textId="77777777" w:rsidR="00BE65A7" w:rsidRPr="00012642" w:rsidRDefault="00BE65A7" w:rsidP="00A2799C">
            <w:pPr>
              <w:pStyle w:val="ListParagraph"/>
              <w:numPr>
                <w:ilvl w:val="0"/>
                <w:numId w:val="13"/>
              </w:numPr>
            </w:pPr>
            <w:r w:rsidRPr="00012642">
              <w:t>Maintenance of the cold chain during a clinic session</w:t>
            </w:r>
          </w:p>
        </w:tc>
        <w:tc>
          <w:tcPr>
            <w:tcW w:w="1260" w:type="dxa"/>
          </w:tcPr>
          <w:p w14:paraId="7C5F7AC5" w14:textId="77777777" w:rsidR="00BE65A7" w:rsidRPr="00012642" w:rsidRDefault="00BE65A7" w:rsidP="00012642"/>
        </w:tc>
        <w:tc>
          <w:tcPr>
            <w:tcW w:w="990" w:type="dxa"/>
            <w:shd w:val="clear" w:color="auto" w:fill="C6D9F1" w:themeFill="text2" w:themeFillTint="33"/>
          </w:tcPr>
          <w:p w14:paraId="75F5C675" w14:textId="77777777" w:rsidR="00BE65A7" w:rsidRPr="00012642" w:rsidRDefault="00BE65A7" w:rsidP="00295DA2">
            <w:pPr>
              <w:jc w:val="center"/>
            </w:pPr>
          </w:p>
        </w:tc>
        <w:tc>
          <w:tcPr>
            <w:tcW w:w="2610" w:type="dxa"/>
            <w:shd w:val="clear" w:color="auto" w:fill="C6D9F1" w:themeFill="text2" w:themeFillTint="33"/>
          </w:tcPr>
          <w:p w14:paraId="70CB701C" w14:textId="77777777" w:rsidR="00BE65A7" w:rsidRPr="00012642" w:rsidRDefault="00BE65A7" w:rsidP="00012642"/>
        </w:tc>
      </w:tr>
      <w:tr w:rsidR="00BE65A7" w:rsidRPr="00012642" w14:paraId="6812BC9A" w14:textId="77777777" w:rsidTr="00295DA2">
        <w:tc>
          <w:tcPr>
            <w:tcW w:w="6048" w:type="dxa"/>
          </w:tcPr>
          <w:p w14:paraId="4E11DB8E" w14:textId="77777777" w:rsidR="00BE65A7" w:rsidRPr="00012642" w:rsidRDefault="00BE65A7" w:rsidP="00A2799C">
            <w:pPr>
              <w:pStyle w:val="ListParagraph"/>
              <w:numPr>
                <w:ilvl w:val="0"/>
                <w:numId w:val="13"/>
              </w:numPr>
            </w:pPr>
            <w:r w:rsidRPr="00012642">
              <w:t>Taking responsibility for ensuring that all vaccines administered have been stored correctly</w:t>
            </w:r>
          </w:p>
        </w:tc>
        <w:tc>
          <w:tcPr>
            <w:tcW w:w="1260" w:type="dxa"/>
          </w:tcPr>
          <w:p w14:paraId="1E20AD0E" w14:textId="77777777" w:rsidR="00BE65A7" w:rsidRPr="00012642" w:rsidRDefault="00BE65A7" w:rsidP="00012642"/>
        </w:tc>
        <w:tc>
          <w:tcPr>
            <w:tcW w:w="990" w:type="dxa"/>
            <w:shd w:val="clear" w:color="auto" w:fill="C6D9F1" w:themeFill="text2" w:themeFillTint="33"/>
          </w:tcPr>
          <w:p w14:paraId="669BBD16" w14:textId="77777777" w:rsidR="00BE65A7" w:rsidRPr="00012642" w:rsidRDefault="00BE65A7" w:rsidP="00295DA2">
            <w:pPr>
              <w:jc w:val="center"/>
            </w:pPr>
          </w:p>
        </w:tc>
        <w:tc>
          <w:tcPr>
            <w:tcW w:w="2610" w:type="dxa"/>
            <w:shd w:val="clear" w:color="auto" w:fill="C6D9F1" w:themeFill="text2" w:themeFillTint="33"/>
          </w:tcPr>
          <w:p w14:paraId="7FB1EE5F" w14:textId="77777777" w:rsidR="00BE65A7" w:rsidRPr="00012642" w:rsidRDefault="00BE65A7" w:rsidP="00012642"/>
        </w:tc>
      </w:tr>
      <w:tr w:rsidR="00BE65A7" w:rsidRPr="00012642" w14:paraId="3CA72371" w14:textId="77777777" w:rsidTr="00295DA2">
        <w:tc>
          <w:tcPr>
            <w:tcW w:w="6048" w:type="dxa"/>
          </w:tcPr>
          <w:p w14:paraId="31DA5728" w14:textId="77777777" w:rsidR="00BE65A7" w:rsidRPr="00012642" w:rsidRDefault="00BE65A7" w:rsidP="00A2799C">
            <w:pPr>
              <w:pStyle w:val="ListParagraph"/>
              <w:numPr>
                <w:ilvl w:val="0"/>
                <w:numId w:val="13"/>
              </w:numPr>
            </w:pPr>
            <w:r w:rsidRPr="00012642">
              <w:t>Importance of protocols/standard operating procedures in each practice setting</w:t>
            </w:r>
          </w:p>
        </w:tc>
        <w:tc>
          <w:tcPr>
            <w:tcW w:w="1260" w:type="dxa"/>
          </w:tcPr>
          <w:p w14:paraId="204E72FF" w14:textId="77777777" w:rsidR="00BE65A7" w:rsidRPr="00012642" w:rsidRDefault="00BE65A7" w:rsidP="00012642"/>
        </w:tc>
        <w:tc>
          <w:tcPr>
            <w:tcW w:w="990" w:type="dxa"/>
            <w:shd w:val="clear" w:color="auto" w:fill="C6D9F1" w:themeFill="text2" w:themeFillTint="33"/>
          </w:tcPr>
          <w:p w14:paraId="7C9E75D4" w14:textId="77777777" w:rsidR="00BE65A7" w:rsidRPr="00012642" w:rsidRDefault="00BE65A7" w:rsidP="00295DA2">
            <w:pPr>
              <w:jc w:val="center"/>
            </w:pPr>
          </w:p>
        </w:tc>
        <w:tc>
          <w:tcPr>
            <w:tcW w:w="2610" w:type="dxa"/>
            <w:shd w:val="clear" w:color="auto" w:fill="C6D9F1" w:themeFill="text2" w:themeFillTint="33"/>
          </w:tcPr>
          <w:p w14:paraId="661B3402" w14:textId="77777777" w:rsidR="00BE65A7" w:rsidRPr="00012642" w:rsidRDefault="00BE65A7" w:rsidP="00012642"/>
        </w:tc>
      </w:tr>
      <w:tr w:rsidR="00BE65A7" w14:paraId="02367F14" w14:textId="77777777" w:rsidTr="00295DA2">
        <w:tc>
          <w:tcPr>
            <w:tcW w:w="6048" w:type="dxa"/>
          </w:tcPr>
          <w:p w14:paraId="73078369" w14:textId="77777777" w:rsidR="00BE65A7" w:rsidRDefault="00BE65A7" w:rsidP="00A2799C">
            <w:pPr>
              <w:pStyle w:val="ListParagraph"/>
              <w:numPr>
                <w:ilvl w:val="0"/>
                <w:numId w:val="13"/>
              </w:numPr>
            </w:pPr>
            <w:r w:rsidRPr="00012642">
              <w:t xml:space="preserve">Fulfillment of </w:t>
            </w:r>
            <w:r w:rsidRPr="00A00894">
              <w:rPr>
                <w:i/>
              </w:rPr>
              <w:t>National Vaccine Storage and Handling Guidelines for Immunization Providers</w:t>
            </w:r>
          </w:p>
        </w:tc>
        <w:tc>
          <w:tcPr>
            <w:tcW w:w="1260" w:type="dxa"/>
          </w:tcPr>
          <w:p w14:paraId="0249396D" w14:textId="77777777" w:rsidR="00BE65A7" w:rsidRPr="00012642" w:rsidRDefault="00BE65A7" w:rsidP="00012642"/>
        </w:tc>
        <w:tc>
          <w:tcPr>
            <w:tcW w:w="990" w:type="dxa"/>
            <w:shd w:val="clear" w:color="auto" w:fill="C6D9F1" w:themeFill="text2" w:themeFillTint="33"/>
          </w:tcPr>
          <w:p w14:paraId="4E2CBBD3" w14:textId="77777777" w:rsidR="00BE65A7" w:rsidRPr="00012642" w:rsidRDefault="00BE65A7" w:rsidP="00295DA2">
            <w:pPr>
              <w:jc w:val="center"/>
            </w:pPr>
          </w:p>
        </w:tc>
        <w:tc>
          <w:tcPr>
            <w:tcW w:w="2610" w:type="dxa"/>
            <w:shd w:val="clear" w:color="auto" w:fill="C6D9F1" w:themeFill="text2" w:themeFillTint="33"/>
          </w:tcPr>
          <w:p w14:paraId="252E7475" w14:textId="77777777" w:rsidR="00BE65A7" w:rsidRPr="00012642" w:rsidRDefault="00BE65A7" w:rsidP="00012642"/>
        </w:tc>
      </w:tr>
    </w:tbl>
    <w:p w14:paraId="7FB5DC2E" w14:textId="77777777" w:rsidR="00D8714B" w:rsidRDefault="00D8714B" w:rsidP="00D8714B"/>
    <w:tbl>
      <w:tblPr>
        <w:tblStyle w:val="TableGrid"/>
        <w:tblW w:w="0" w:type="auto"/>
        <w:tblLook w:val="04A0" w:firstRow="1" w:lastRow="0" w:firstColumn="1" w:lastColumn="0" w:noHBand="0" w:noVBand="1"/>
      </w:tblPr>
      <w:tblGrid>
        <w:gridCol w:w="1989"/>
        <w:gridCol w:w="1245"/>
        <w:gridCol w:w="7556"/>
      </w:tblGrid>
      <w:tr w:rsidR="00D8714B" w14:paraId="166921FF" w14:textId="77777777" w:rsidTr="00BA03D6">
        <w:trPr>
          <w:tblHeader/>
        </w:trPr>
        <w:tc>
          <w:tcPr>
            <w:tcW w:w="3258" w:type="dxa"/>
            <w:gridSpan w:val="2"/>
            <w:shd w:val="clear" w:color="auto" w:fill="8DB3E2" w:themeFill="text2" w:themeFillTint="66"/>
          </w:tcPr>
          <w:p w14:paraId="7ECCE092" w14:textId="77777777" w:rsidR="00D8714B" w:rsidRPr="00D8714B" w:rsidRDefault="00D8714B" w:rsidP="00EC1120">
            <w:pPr>
              <w:rPr>
                <w:b/>
              </w:rPr>
            </w:pPr>
            <w:r w:rsidRPr="00D8714B">
              <w:rPr>
                <w:b/>
              </w:rPr>
              <w:t xml:space="preserve">The competency is: </w:t>
            </w:r>
          </w:p>
        </w:tc>
        <w:tc>
          <w:tcPr>
            <w:tcW w:w="7650" w:type="dxa"/>
            <w:shd w:val="clear" w:color="auto" w:fill="8DB3E2" w:themeFill="text2" w:themeFillTint="66"/>
          </w:tcPr>
          <w:p w14:paraId="14D04EBB" w14:textId="1C869648" w:rsidR="00D8714B" w:rsidRPr="00D8714B" w:rsidRDefault="00AA4BBA" w:rsidP="00EC1120">
            <w:pPr>
              <w:jc w:val="center"/>
              <w:rPr>
                <w:b/>
              </w:rPr>
            </w:pPr>
            <w:r>
              <w:rPr>
                <w:b/>
              </w:rPr>
              <w:t xml:space="preserve">CCCEP Expert </w:t>
            </w:r>
            <w:r w:rsidR="00650B09">
              <w:rPr>
                <w:b/>
              </w:rPr>
              <w:t>Reviewer Comment</w:t>
            </w:r>
          </w:p>
        </w:tc>
      </w:tr>
      <w:tr w:rsidR="00D8714B" w14:paraId="16BDC5EF" w14:textId="77777777" w:rsidTr="00BA03D6">
        <w:tc>
          <w:tcPr>
            <w:tcW w:w="1998" w:type="dxa"/>
          </w:tcPr>
          <w:p w14:paraId="5A49E0BE" w14:textId="77777777" w:rsidR="00D8714B" w:rsidRDefault="00D8714B" w:rsidP="00EC1120">
            <w:r>
              <w:t>Fully met</w:t>
            </w:r>
          </w:p>
        </w:tc>
        <w:tc>
          <w:tcPr>
            <w:tcW w:w="1260" w:type="dxa"/>
          </w:tcPr>
          <w:p w14:paraId="5F3FC033" w14:textId="77777777" w:rsidR="00D8714B" w:rsidRDefault="00D8714B" w:rsidP="00EC1120">
            <w:pPr>
              <w:jc w:val="center"/>
            </w:pPr>
          </w:p>
        </w:tc>
        <w:tc>
          <w:tcPr>
            <w:tcW w:w="7650" w:type="dxa"/>
            <w:vMerge w:val="restart"/>
          </w:tcPr>
          <w:p w14:paraId="2BBD42F0" w14:textId="77777777" w:rsidR="00D8714B" w:rsidRDefault="00D8714B" w:rsidP="00EC1120"/>
        </w:tc>
      </w:tr>
      <w:tr w:rsidR="00D8714B" w14:paraId="579DAB52" w14:textId="77777777" w:rsidTr="00BA03D6">
        <w:tc>
          <w:tcPr>
            <w:tcW w:w="1998" w:type="dxa"/>
          </w:tcPr>
          <w:p w14:paraId="095F2603" w14:textId="77777777" w:rsidR="00D8714B" w:rsidRDefault="00D8714B" w:rsidP="00EC1120">
            <w:r>
              <w:t>Substantially met</w:t>
            </w:r>
          </w:p>
        </w:tc>
        <w:tc>
          <w:tcPr>
            <w:tcW w:w="1260" w:type="dxa"/>
          </w:tcPr>
          <w:p w14:paraId="2241FFCF" w14:textId="77777777" w:rsidR="00D8714B" w:rsidRDefault="00D8714B" w:rsidP="00EC1120">
            <w:pPr>
              <w:jc w:val="center"/>
            </w:pPr>
          </w:p>
        </w:tc>
        <w:tc>
          <w:tcPr>
            <w:tcW w:w="7650" w:type="dxa"/>
            <w:vMerge/>
          </w:tcPr>
          <w:p w14:paraId="58FF5CF3" w14:textId="77777777" w:rsidR="00D8714B" w:rsidRDefault="00D8714B" w:rsidP="00EC1120"/>
        </w:tc>
      </w:tr>
      <w:tr w:rsidR="00D8714B" w14:paraId="54775193" w14:textId="77777777" w:rsidTr="00BA03D6">
        <w:tc>
          <w:tcPr>
            <w:tcW w:w="1998" w:type="dxa"/>
          </w:tcPr>
          <w:p w14:paraId="56C248D9" w14:textId="77777777" w:rsidR="00D8714B" w:rsidRDefault="00D8714B" w:rsidP="00EC1120">
            <w:r>
              <w:t>Partially met</w:t>
            </w:r>
          </w:p>
        </w:tc>
        <w:tc>
          <w:tcPr>
            <w:tcW w:w="1260" w:type="dxa"/>
          </w:tcPr>
          <w:p w14:paraId="7671816C" w14:textId="77777777" w:rsidR="00D8714B" w:rsidRDefault="00D8714B" w:rsidP="00EC1120">
            <w:pPr>
              <w:jc w:val="center"/>
            </w:pPr>
          </w:p>
        </w:tc>
        <w:tc>
          <w:tcPr>
            <w:tcW w:w="7650" w:type="dxa"/>
            <w:vMerge/>
          </w:tcPr>
          <w:p w14:paraId="7B7F0F35" w14:textId="77777777" w:rsidR="00D8714B" w:rsidRDefault="00D8714B" w:rsidP="00EC1120"/>
        </w:tc>
      </w:tr>
      <w:tr w:rsidR="00D8714B" w14:paraId="5D50C00C" w14:textId="77777777" w:rsidTr="00BA03D6">
        <w:tc>
          <w:tcPr>
            <w:tcW w:w="1998" w:type="dxa"/>
          </w:tcPr>
          <w:p w14:paraId="00814ED8" w14:textId="77777777" w:rsidR="00D8714B" w:rsidRDefault="00D8714B" w:rsidP="00EC1120">
            <w:r>
              <w:t>Not met</w:t>
            </w:r>
          </w:p>
        </w:tc>
        <w:tc>
          <w:tcPr>
            <w:tcW w:w="1260" w:type="dxa"/>
          </w:tcPr>
          <w:p w14:paraId="7BBA7128" w14:textId="77777777" w:rsidR="00D8714B" w:rsidRDefault="00D8714B" w:rsidP="00EC1120">
            <w:pPr>
              <w:jc w:val="center"/>
            </w:pPr>
          </w:p>
        </w:tc>
        <w:tc>
          <w:tcPr>
            <w:tcW w:w="7650" w:type="dxa"/>
            <w:vMerge/>
          </w:tcPr>
          <w:p w14:paraId="3A9410AE" w14:textId="77777777" w:rsidR="00D8714B" w:rsidRDefault="00D8714B" w:rsidP="00EC1120"/>
        </w:tc>
      </w:tr>
    </w:tbl>
    <w:p w14:paraId="2009795D" w14:textId="77777777" w:rsidR="008C52C5" w:rsidRDefault="008C52C5">
      <w:pPr>
        <w:widowControl/>
        <w:autoSpaceDE/>
        <w:autoSpaceDN/>
        <w:adjustRightInd/>
        <w:spacing w:after="200" w:line="276" w:lineRule="auto"/>
      </w:pPr>
    </w:p>
    <w:p w14:paraId="3E7F20B5" w14:textId="77777777" w:rsidR="00687468" w:rsidRPr="00D20499" w:rsidRDefault="00687468" w:rsidP="00EC1120">
      <w:pPr>
        <w:pStyle w:val="ListParagraph"/>
        <w:numPr>
          <w:ilvl w:val="0"/>
          <w:numId w:val="1"/>
        </w:numPr>
        <w:shd w:val="clear" w:color="auto" w:fill="548DD4" w:themeFill="text2" w:themeFillTint="99"/>
        <w:rPr>
          <w:b/>
        </w:rPr>
      </w:pPr>
      <w:r w:rsidRPr="00D20499">
        <w:rPr>
          <w:b/>
        </w:rPr>
        <w:t>Administration of Immunizing Agents</w:t>
      </w:r>
    </w:p>
    <w:p w14:paraId="2E169D0B" w14:textId="77777777" w:rsidR="00687468" w:rsidRDefault="00687468" w:rsidP="00965CA0"/>
    <w:p w14:paraId="349367F1" w14:textId="77777777" w:rsidR="00687468" w:rsidRDefault="00687468" w:rsidP="00D20499">
      <w:pPr>
        <w:ind w:left="1440" w:hanging="1440"/>
      </w:pPr>
      <w:r w:rsidRPr="00D20499">
        <w:rPr>
          <w:b/>
        </w:rPr>
        <w:t>Competency</w:t>
      </w:r>
      <w:r>
        <w:t>:</w:t>
      </w:r>
      <w:r w:rsidR="00D20499">
        <w:tab/>
      </w:r>
      <w:r>
        <w:t xml:space="preserve"> Prepares and administers immunization agents correctly.</w:t>
      </w:r>
    </w:p>
    <w:p w14:paraId="16076431" w14:textId="77777777" w:rsidR="00687468" w:rsidRDefault="00687468" w:rsidP="00965CA0"/>
    <w:tbl>
      <w:tblPr>
        <w:tblStyle w:val="TableGrid"/>
        <w:tblW w:w="10998" w:type="dxa"/>
        <w:tblLayout w:type="fixed"/>
        <w:tblLook w:val="04A0" w:firstRow="1" w:lastRow="0" w:firstColumn="1" w:lastColumn="0" w:noHBand="0" w:noVBand="1"/>
      </w:tblPr>
      <w:tblGrid>
        <w:gridCol w:w="4788"/>
        <w:gridCol w:w="1260"/>
        <w:gridCol w:w="1260"/>
        <w:gridCol w:w="990"/>
        <w:gridCol w:w="2700"/>
      </w:tblGrid>
      <w:tr w:rsidR="00295DA2" w:rsidRPr="00012642" w14:paraId="487A8EC4" w14:textId="77777777" w:rsidTr="00295DA2">
        <w:trPr>
          <w:tblHeader/>
        </w:trPr>
        <w:tc>
          <w:tcPr>
            <w:tcW w:w="10998" w:type="dxa"/>
            <w:gridSpan w:val="5"/>
            <w:shd w:val="clear" w:color="auto" w:fill="8DB3E2" w:themeFill="text2" w:themeFillTint="66"/>
          </w:tcPr>
          <w:p w14:paraId="349B64E6" w14:textId="77777777" w:rsidR="00295DA2" w:rsidRDefault="00295DA2" w:rsidP="00236E1C">
            <w:pPr>
              <w:spacing w:before="120" w:after="120"/>
              <w:rPr>
                <w:b/>
              </w:rPr>
            </w:pPr>
            <w:r>
              <w:rPr>
                <w:b/>
              </w:rPr>
              <w:t>The program contains the following learning objectives:</w:t>
            </w:r>
          </w:p>
        </w:tc>
      </w:tr>
      <w:tr w:rsidR="00295DA2" w:rsidRPr="00012642" w14:paraId="2A62E7B8" w14:textId="77777777" w:rsidTr="00295DA2">
        <w:trPr>
          <w:tblHeader/>
        </w:trPr>
        <w:tc>
          <w:tcPr>
            <w:tcW w:w="4788" w:type="dxa"/>
            <w:vMerge w:val="restart"/>
            <w:shd w:val="clear" w:color="auto" w:fill="8DB3E2" w:themeFill="text2" w:themeFillTint="66"/>
            <w:vAlign w:val="center"/>
          </w:tcPr>
          <w:p w14:paraId="20C3CC6C" w14:textId="77777777" w:rsidR="00295DA2" w:rsidRPr="000E5530" w:rsidRDefault="00295DA2" w:rsidP="00295DA2">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14:paraId="12860F33" w14:textId="77777777" w:rsidR="00295DA2" w:rsidRDefault="00295DA2" w:rsidP="008D696B">
            <w:pPr>
              <w:jc w:val="center"/>
              <w:rPr>
                <w:b/>
              </w:rPr>
            </w:pPr>
            <w:r>
              <w:rPr>
                <w:b/>
              </w:rPr>
              <w:t>Program Location</w:t>
            </w:r>
          </w:p>
        </w:tc>
        <w:tc>
          <w:tcPr>
            <w:tcW w:w="3690" w:type="dxa"/>
            <w:gridSpan w:val="2"/>
            <w:shd w:val="clear" w:color="auto" w:fill="8DB3E2" w:themeFill="text2" w:themeFillTint="66"/>
          </w:tcPr>
          <w:p w14:paraId="3C01C157" w14:textId="72400957" w:rsidR="00295DA2" w:rsidRDefault="00AA4BBA" w:rsidP="008D696B">
            <w:pPr>
              <w:jc w:val="center"/>
              <w:rPr>
                <w:b/>
              </w:rPr>
            </w:pPr>
            <w:r>
              <w:rPr>
                <w:b/>
              </w:rPr>
              <w:t xml:space="preserve">CCCEP Expert </w:t>
            </w:r>
            <w:r w:rsidR="00295DA2">
              <w:rPr>
                <w:b/>
              </w:rPr>
              <w:t>Reviewer Assessment</w:t>
            </w:r>
          </w:p>
        </w:tc>
      </w:tr>
      <w:tr w:rsidR="00295DA2" w:rsidRPr="00012642" w14:paraId="2A57E05B" w14:textId="77777777" w:rsidTr="00295DA2">
        <w:trPr>
          <w:tblHeader/>
        </w:trPr>
        <w:tc>
          <w:tcPr>
            <w:tcW w:w="4788" w:type="dxa"/>
            <w:vMerge/>
            <w:shd w:val="clear" w:color="auto" w:fill="8DB3E2" w:themeFill="text2" w:themeFillTint="66"/>
          </w:tcPr>
          <w:p w14:paraId="2F6051C4" w14:textId="77777777" w:rsidR="00295DA2" w:rsidRPr="000E5530" w:rsidRDefault="00295DA2" w:rsidP="00236E1C"/>
        </w:tc>
        <w:tc>
          <w:tcPr>
            <w:tcW w:w="1260" w:type="dxa"/>
            <w:shd w:val="clear" w:color="auto" w:fill="8DB3E2" w:themeFill="text2" w:themeFillTint="66"/>
          </w:tcPr>
          <w:p w14:paraId="1D2D9077" w14:textId="77777777" w:rsidR="00295DA2" w:rsidRPr="000E5530" w:rsidRDefault="00295DA2" w:rsidP="00BC32E7">
            <w:pPr>
              <w:jc w:val="center"/>
              <w:rPr>
                <w:b/>
              </w:rPr>
            </w:pPr>
            <w:r>
              <w:rPr>
                <w:b/>
              </w:rPr>
              <w:t>Module &amp; Lrng Obj</w:t>
            </w:r>
            <w:r>
              <w:rPr>
                <w:rStyle w:val="FootnoteReference"/>
                <w:b/>
              </w:rPr>
              <w:footnoteReference w:id="24"/>
            </w:r>
          </w:p>
        </w:tc>
        <w:tc>
          <w:tcPr>
            <w:tcW w:w="1260" w:type="dxa"/>
            <w:shd w:val="clear" w:color="auto" w:fill="8DB3E2" w:themeFill="text2" w:themeFillTint="66"/>
            <w:vAlign w:val="center"/>
          </w:tcPr>
          <w:p w14:paraId="780BEAE9" w14:textId="77777777" w:rsidR="00295DA2" w:rsidRDefault="00295DA2" w:rsidP="008D696B">
            <w:pPr>
              <w:jc w:val="center"/>
              <w:rPr>
                <w:b/>
              </w:rPr>
            </w:pPr>
            <w:r>
              <w:rPr>
                <w:b/>
              </w:rPr>
              <w:t>Related Content</w:t>
            </w:r>
            <w:r w:rsidR="001B2EB0">
              <w:rPr>
                <w:rStyle w:val="FootnoteReference"/>
                <w:b/>
              </w:rPr>
              <w:footnoteReference w:id="25"/>
            </w:r>
          </w:p>
        </w:tc>
        <w:tc>
          <w:tcPr>
            <w:tcW w:w="990" w:type="dxa"/>
            <w:shd w:val="clear" w:color="auto" w:fill="8DB3E2" w:themeFill="text2" w:themeFillTint="66"/>
          </w:tcPr>
          <w:p w14:paraId="7C3FE9FF" w14:textId="77777777" w:rsidR="00295DA2" w:rsidRDefault="00295DA2" w:rsidP="008D696B">
            <w:pPr>
              <w:jc w:val="center"/>
              <w:rPr>
                <w:b/>
              </w:rPr>
            </w:pPr>
            <w:r>
              <w:rPr>
                <w:b/>
              </w:rPr>
              <w:t>Yes/No/Partial</w:t>
            </w:r>
          </w:p>
        </w:tc>
        <w:tc>
          <w:tcPr>
            <w:tcW w:w="2700" w:type="dxa"/>
            <w:shd w:val="clear" w:color="auto" w:fill="8DB3E2" w:themeFill="text2" w:themeFillTint="66"/>
            <w:vAlign w:val="center"/>
          </w:tcPr>
          <w:p w14:paraId="3B00D77E" w14:textId="704B80FB" w:rsidR="00295DA2" w:rsidRPr="000E5530" w:rsidRDefault="00295DA2" w:rsidP="008D696B">
            <w:pPr>
              <w:jc w:val="center"/>
              <w:rPr>
                <w:b/>
              </w:rPr>
            </w:pPr>
            <w:r>
              <w:rPr>
                <w:b/>
              </w:rPr>
              <w:t>Comment</w:t>
            </w:r>
          </w:p>
        </w:tc>
      </w:tr>
      <w:tr w:rsidR="00295DA2" w:rsidRPr="00012642" w14:paraId="48E121A8" w14:textId="77777777" w:rsidTr="00295DA2">
        <w:tc>
          <w:tcPr>
            <w:tcW w:w="4788" w:type="dxa"/>
          </w:tcPr>
          <w:p w14:paraId="0846C5E6" w14:textId="77777777" w:rsidR="00295DA2" w:rsidRPr="00012642" w:rsidRDefault="00295DA2" w:rsidP="00012642">
            <w:pPr>
              <w:pStyle w:val="ListParagraph"/>
              <w:numPr>
                <w:ilvl w:val="1"/>
                <w:numId w:val="1"/>
              </w:numPr>
            </w:pPr>
            <w:r w:rsidRPr="00012642">
              <w:t xml:space="preserve">Prepare a checklist for pre-immunization patient assessment, including precautions, contraindications, and indications for </w:t>
            </w:r>
            <w:r w:rsidRPr="00012642">
              <w:lastRenderedPageBreak/>
              <w:t>rescheduling.</w:t>
            </w:r>
          </w:p>
        </w:tc>
        <w:tc>
          <w:tcPr>
            <w:tcW w:w="1260" w:type="dxa"/>
          </w:tcPr>
          <w:p w14:paraId="1E22BCEF" w14:textId="77777777" w:rsidR="00295DA2" w:rsidRPr="00012642" w:rsidRDefault="00295DA2" w:rsidP="00012642"/>
        </w:tc>
        <w:tc>
          <w:tcPr>
            <w:tcW w:w="1260" w:type="dxa"/>
          </w:tcPr>
          <w:p w14:paraId="35B6CF07" w14:textId="77777777" w:rsidR="00295DA2" w:rsidRPr="00012642" w:rsidRDefault="00295DA2" w:rsidP="00012642"/>
        </w:tc>
        <w:tc>
          <w:tcPr>
            <w:tcW w:w="990" w:type="dxa"/>
            <w:shd w:val="clear" w:color="auto" w:fill="C6D9F1" w:themeFill="text2" w:themeFillTint="33"/>
          </w:tcPr>
          <w:p w14:paraId="41310DD8" w14:textId="77777777" w:rsidR="00295DA2" w:rsidRPr="00012642" w:rsidRDefault="00295DA2" w:rsidP="00295DA2">
            <w:pPr>
              <w:jc w:val="center"/>
            </w:pPr>
          </w:p>
        </w:tc>
        <w:tc>
          <w:tcPr>
            <w:tcW w:w="2700" w:type="dxa"/>
            <w:shd w:val="clear" w:color="auto" w:fill="C6D9F1" w:themeFill="text2" w:themeFillTint="33"/>
          </w:tcPr>
          <w:p w14:paraId="11ECEA31" w14:textId="77777777" w:rsidR="00295DA2" w:rsidRPr="00012642" w:rsidRDefault="00295DA2" w:rsidP="00012642"/>
        </w:tc>
      </w:tr>
      <w:tr w:rsidR="00295DA2" w:rsidRPr="00012642" w14:paraId="67D27E64" w14:textId="77777777" w:rsidTr="00295DA2">
        <w:tc>
          <w:tcPr>
            <w:tcW w:w="4788" w:type="dxa"/>
          </w:tcPr>
          <w:p w14:paraId="7FD50B49" w14:textId="77777777" w:rsidR="00295DA2" w:rsidRPr="00012642" w:rsidRDefault="00295DA2" w:rsidP="00012642">
            <w:pPr>
              <w:pStyle w:val="ListParagraph"/>
              <w:numPr>
                <w:ilvl w:val="1"/>
                <w:numId w:val="1"/>
              </w:numPr>
            </w:pPr>
            <w:r w:rsidRPr="00012642">
              <w:t>Ensure the seven “Rights” of immunization: right drug, right client, right dose, right time, right route, right reason, and right documentation.</w:t>
            </w:r>
          </w:p>
        </w:tc>
        <w:tc>
          <w:tcPr>
            <w:tcW w:w="1260" w:type="dxa"/>
          </w:tcPr>
          <w:p w14:paraId="2B1EE6E2" w14:textId="77777777" w:rsidR="00295DA2" w:rsidRPr="00012642" w:rsidRDefault="00295DA2" w:rsidP="00012642"/>
        </w:tc>
        <w:tc>
          <w:tcPr>
            <w:tcW w:w="1260" w:type="dxa"/>
          </w:tcPr>
          <w:p w14:paraId="5B8C2D37" w14:textId="77777777" w:rsidR="00295DA2" w:rsidRPr="00012642" w:rsidRDefault="00295DA2" w:rsidP="00012642"/>
        </w:tc>
        <w:tc>
          <w:tcPr>
            <w:tcW w:w="990" w:type="dxa"/>
            <w:shd w:val="clear" w:color="auto" w:fill="C6D9F1" w:themeFill="text2" w:themeFillTint="33"/>
          </w:tcPr>
          <w:p w14:paraId="2BAF6AE7" w14:textId="77777777" w:rsidR="00295DA2" w:rsidRPr="00012642" w:rsidRDefault="00295DA2" w:rsidP="00295DA2">
            <w:pPr>
              <w:jc w:val="center"/>
            </w:pPr>
          </w:p>
        </w:tc>
        <w:tc>
          <w:tcPr>
            <w:tcW w:w="2700" w:type="dxa"/>
            <w:shd w:val="clear" w:color="auto" w:fill="C6D9F1" w:themeFill="text2" w:themeFillTint="33"/>
          </w:tcPr>
          <w:p w14:paraId="03A4E42F" w14:textId="77777777" w:rsidR="00295DA2" w:rsidRPr="00012642" w:rsidRDefault="00295DA2" w:rsidP="00012642"/>
        </w:tc>
      </w:tr>
      <w:tr w:rsidR="00295DA2" w:rsidRPr="00012642" w14:paraId="10E8FE8B" w14:textId="77777777" w:rsidTr="00295DA2">
        <w:tc>
          <w:tcPr>
            <w:tcW w:w="4788" w:type="dxa"/>
          </w:tcPr>
          <w:p w14:paraId="1147BFB0" w14:textId="77777777" w:rsidR="00295DA2" w:rsidRPr="00012642" w:rsidRDefault="00295DA2" w:rsidP="00012642">
            <w:pPr>
              <w:pStyle w:val="ListParagraph"/>
              <w:numPr>
                <w:ilvl w:val="1"/>
                <w:numId w:val="1"/>
              </w:numPr>
            </w:pPr>
            <w:r w:rsidRPr="00012642">
              <w:t>Demonstrate the steps involved in vaccine preparation, including reconstitution, if appropriate, administration, and disposal.</w:t>
            </w:r>
          </w:p>
        </w:tc>
        <w:tc>
          <w:tcPr>
            <w:tcW w:w="1260" w:type="dxa"/>
          </w:tcPr>
          <w:p w14:paraId="089171FF" w14:textId="77777777" w:rsidR="00295DA2" w:rsidRPr="00012642" w:rsidRDefault="00295DA2" w:rsidP="00012642"/>
        </w:tc>
        <w:tc>
          <w:tcPr>
            <w:tcW w:w="1260" w:type="dxa"/>
          </w:tcPr>
          <w:p w14:paraId="4ECEF9CF" w14:textId="77777777" w:rsidR="00295DA2" w:rsidRPr="00012642" w:rsidRDefault="00295DA2" w:rsidP="00012642"/>
        </w:tc>
        <w:tc>
          <w:tcPr>
            <w:tcW w:w="990" w:type="dxa"/>
            <w:shd w:val="clear" w:color="auto" w:fill="C6D9F1" w:themeFill="text2" w:themeFillTint="33"/>
          </w:tcPr>
          <w:p w14:paraId="7552608C" w14:textId="77777777" w:rsidR="00295DA2" w:rsidRPr="00012642" w:rsidRDefault="00295DA2" w:rsidP="00295DA2">
            <w:pPr>
              <w:jc w:val="center"/>
            </w:pPr>
          </w:p>
        </w:tc>
        <w:tc>
          <w:tcPr>
            <w:tcW w:w="2700" w:type="dxa"/>
            <w:shd w:val="clear" w:color="auto" w:fill="C6D9F1" w:themeFill="text2" w:themeFillTint="33"/>
          </w:tcPr>
          <w:p w14:paraId="744EDFB4" w14:textId="77777777" w:rsidR="00295DA2" w:rsidRPr="00012642" w:rsidRDefault="00295DA2" w:rsidP="00012642"/>
        </w:tc>
      </w:tr>
      <w:tr w:rsidR="00295DA2" w:rsidRPr="00012642" w14:paraId="4348FA16" w14:textId="77777777" w:rsidTr="00295DA2">
        <w:tc>
          <w:tcPr>
            <w:tcW w:w="4788" w:type="dxa"/>
          </w:tcPr>
          <w:p w14:paraId="5579E19A" w14:textId="77777777" w:rsidR="00295DA2" w:rsidRPr="00012642" w:rsidRDefault="00295DA2" w:rsidP="00012642">
            <w:pPr>
              <w:pStyle w:val="ListParagraph"/>
              <w:numPr>
                <w:ilvl w:val="1"/>
                <w:numId w:val="1"/>
              </w:numPr>
            </w:pPr>
            <w:r w:rsidRPr="00012642">
              <w:t>Name the resources that are used to guide the immunization administration process and decision making.</w:t>
            </w:r>
          </w:p>
        </w:tc>
        <w:tc>
          <w:tcPr>
            <w:tcW w:w="1260" w:type="dxa"/>
          </w:tcPr>
          <w:p w14:paraId="3FD0B93F" w14:textId="77777777" w:rsidR="00295DA2" w:rsidRPr="00012642" w:rsidRDefault="00295DA2" w:rsidP="00012642"/>
        </w:tc>
        <w:tc>
          <w:tcPr>
            <w:tcW w:w="1260" w:type="dxa"/>
          </w:tcPr>
          <w:p w14:paraId="455F79BB" w14:textId="77777777" w:rsidR="00295DA2" w:rsidRPr="00012642" w:rsidRDefault="00295DA2" w:rsidP="00012642"/>
        </w:tc>
        <w:tc>
          <w:tcPr>
            <w:tcW w:w="990" w:type="dxa"/>
            <w:shd w:val="clear" w:color="auto" w:fill="C6D9F1" w:themeFill="text2" w:themeFillTint="33"/>
          </w:tcPr>
          <w:p w14:paraId="7ACDDE96" w14:textId="77777777" w:rsidR="00295DA2" w:rsidRPr="00012642" w:rsidRDefault="00295DA2" w:rsidP="00295DA2">
            <w:pPr>
              <w:jc w:val="center"/>
            </w:pPr>
          </w:p>
        </w:tc>
        <w:tc>
          <w:tcPr>
            <w:tcW w:w="2700" w:type="dxa"/>
            <w:shd w:val="clear" w:color="auto" w:fill="C6D9F1" w:themeFill="text2" w:themeFillTint="33"/>
          </w:tcPr>
          <w:p w14:paraId="46E110A9" w14:textId="77777777" w:rsidR="00295DA2" w:rsidRPr="00012642" w:rsidRDefault="00295DA2" w:rsidP="00012642"/>
        </w:tc>
      </w:tr>
      <w:tr w:rsidR="00295DA2" w:rsidRPr="00012642" w14:paraId="3A78FC9E" w14:textId="77777777" w:rsidTr="00295DA2">
        <w:tc>
          <w:tcPr>
            <w:tcW w:w="4788" w:type="dxa"/>
          </w:tcPr>
          <w:p w14:paraId="61AEFDE6" w14:textId="77777777" w:rsidR="00295DA2" w:rsidRPr="00012642" w:rsidRDefault="00295DA2" w:rsidP="00012642">
            <w:pPr>
              <w:pStyle w:val="ListParagraph"/>
              <w:numPr>
                <w:ilvl w:val="1"/>
                <w:numId w:val="1"/>
              </w:numPr>
            </w:pPr>
            <w:r w:rsidRPr="00012642">
              <w:t>Develop a table listing the vaccine, age, dose, route, site, contraindications/precautions, and side effects for each vaccine used in the practice setting.</w:t>
            </w:r>
          </w:p>
        </w:tc>
        <w:tc>
          <w:tcPr>
            <w:tcW w:w="1260" w:type="dxa"/>
          </w:tcPr>
          <w:p w14:paraId="114F4D94" w14:textId="77777777" w:rsidR="00295DA2" w:rsidRPr="00012642" w:rsidRDefault="00295DA2" w:rsidP="00012642"/>
        </w:tc>
        <w:tc>
          <w:tcPr>
            <w:tcW w:w="1260" w:type="dxa"/>
          </w:tcPr>
          <w:p w14:paraId="2A5FE542" w14:textId="77777777" w:rsidR="00295DA2" w:rsidRPr="00012642" w:rsidRDefault="00295DA2" w:rsidP="00012642"/>
        </w:tc>
        <w:tc>
          <w:tcPr>
            <w:tcW w:w="990" w:type="dxa"/>
            <w:shd w:val="clear" w:color="auto" w:fill="C6D9F1" w:themeFill="text2" w:themeFillTint="33"/>
          </w:tcPr>
          <w:p w14:paraId="3BEADB2F" w14:textId="77777777" w:rsidR="00295DA2" w:rsidRPr="00012642" w:rsidRDefault="00295DA2" w:rsidP="00295DA2">
            <w:pPr>
              <w:jc w:val="center"/>
            </w:pPr>
          </w:p>
        </w:tc>
        <w:tc>
          <w:tcPr>
            <w:tcW w:w="2700" w:type="dxa"/>
            <w:shd w:val="clear" w:color="auto" w:fill="C6D9F1" w:themeFill="text2" w:themeFillTint="33"/>
          </w:tcPr>
          <w:p w14:paraId="3BE77B7B" w14:textId="77777777" w:rsidR="00295DA2" w:rsidRPr="00012642" w:rsidRDefault="00295DA2" w:rsidP="00012642"/>
        </w:tc>
      </w:tr>
      <w:tr w:rsidR="00295DA2" w:rsidRPr="00012642" w14:paraId="3CE11ED6" w14:textId="77777777" w:rsidTr="00295DA2">
        <w:tc>
          <w:tcPr>
            <w:tcW w:w="4788" w:type="dxa"/>
          </w:tcPr>
          <w:p w14:paraId="4E80188F" w14:textId="77777777" w:rsidR="00295DA2" w:rsidRPr="00012642" w:rsidRDefault="00295DA2" w:rsidP="00012642">
            <w:pPr>
              <w:pStyle w:val="ListParagraph"/>
              <w:numPr>
                <w:ilvl w:val="1"/>
                <w:numId w:val="1"/>
              </w:numPr>
            </w:pPr>
            <w:r w:rsidRPr="00012642">
              <w:t>Demonstrate the age-appropriate injection sites and proper client positioning used for immunization.</w:t>
            </w:r>
          </w:p>
        </w:tc>
        <w:tc>
          <w:tcPr>
            <w:tcW w:w="1260" w:type="dxa"/>
          </w:tcPr>
          <w:p w14:paraId="233AF3A7" w14:textId="77777777" w:rsidR="00295DA2" w:rsidRPr="00012642" w:rsidRDefault="00295DA2" w:rsidP="00012642"/>
        </w:tc>
        <w:tc>
          <w:tcPr>
            <w:tcW w:w="1260" w:type="dxa"/>
          </w:tcPr>
          <w:p w14:paraId="27A20F02" w14:textId="77777777" w:rsidR="00295DA2" w:rsidRPr="00012642" w:rsidRDefault="00295DA2" w:rsidP="00012642"/>
        </w:tc>
        <w:tc>
          <w:tcPr>
            <w:tcW w:w="990" w:type="dxa"/>
            <w:shd w:val="clear" w:color="auto" w:fill="C6D9F1" w:themeFill="text2" w:themeFillTint="33"/>
          </w:tcPr>
          <w:p w14:paraId="0F268231" w14:textId="77777777" w:rsidR="00295DA2" w:rsidRPr="00012642" w:rsidRDefault="00295DA2" w:rsidP="00295DA2">
            <w:pPr>
              <w:jc w:val="center"/>
            </w:pPr>
          </w:p>
        </w:tc>
        <w:tc>
          <w:tcPr>
            <w:tcW w:w="2700" w:type="dxa"/>
            <w:shd w:val="clear" w:color="auto" w:fill="C6D9F1" w:themeFill="text2" w:themeFillTint="33"/>
          </w:tcPr>
          <w:p w14:paraId="535D49B2" w14:textId="77777777" w:rsidR="00295DA2" w:rsidRPr="00012642" w:rsidRDefault="00295DA2" w:rsidP="00012642"/>
        </w:tc>
      </w:tr>
      <w:tr w:rsidR="00295DA2" w:rsidRPr="00012642" w14:paraId="48149FB1" w14:textId="77777777" w:rsidTr="00295DA2">
        <w:tc>
          <w:tcPr>
            <w:tcW w:w="4788" w:type="dxa"/>
          </w:tcPr>
          <w:p w14:paraId="2368C42C" w14:textId="77777777" w:rsidR="00295DA2" w:rsidRPr="00012642" w:rsidRDefault="00295DA2" w:rsidP="00012642">
            <w:pPr>
              <w:pStyle w:val="ListParagraph"/>
              <w:numPr>
                <w:ilvl w:val="1"/>
                <w:numId w:val="1"/>
              </w:numPr>
            </w:pPr>
            <w:r w:rsidRPr="00012642">
              <w:t>Choose the correct needle length and gauge for the age and size of the client.</w:t>
            </w:r>
          </w:p>
        </w:tc>
        <w:tc>
          <w:tcPr>
            <w:tcW w:w="1260" w:type="dxa"/>
          </w:tcPr>
          <w:p w14:paraId="053A89F4" w14:textId="77777777" w:rsidR="00295DA2" w:rsidRPr="00012642" w:rsidRDefault="00295DA2" w:rsidP="00012642"/>
        </w:tc>
        <w:tc>
          <w:tcPr>
            <w:tcW w:w="1260" w:type="dxa"/>
          </w:tcPr>
          <w:p w14:paraId="31CB116F" w14:textId="77777777" w:rsidR="00295DA2" w:rsidRPr="00012642" w:rsidRDefault="00295DA2" w:rsidP="00012642"/>
        </w:tc>
        <w:tc>
          <w:tcPr>
            <w:tcW w:w="990" w:type="dxa"/>
            <w:shd w:val="clear" w:color="auto" w:fill="C6D9F1" w:themeFill="text2" w:themeFillTint="33"/>
          </w:tcPr>
          <w:p w14:paraId="5668A737" w14:textId="77777777" w:rsidR="00295DA2" w:rsidRPr="00012642" w:rsidRDefault="00295DA2" w:rsidP="00295DA2">
            <w:pPr>
              <w:jc w:val="center"/>
            </w:pPr>
          </w:p>
        </w:tc>
        <w:tc>
          <w:tcPr>
            <w:tcW w:w="2700" w:type="dxa"/>
            <w:shd w:val="clear" w:color="auto" w:fill="C6D9F1" w:themeFill="text2" w:themeFillTint="33"/>
          </w:tcPr>
          <w:p w14:paraId="07E3C54C" w14:textId="77777777" w:rsidR="00295DA2" w:rsidRPr="00012642" w:rsidRDefault="00295DA2" w:rsidP="00012642"/>
        </w:tc>
      </w:tr>
      <w:tr w:rsidR="00295DA2" w:rsidRPr="00012642" w14:paraId="00C35819" w14:textId="77777777" w:rsidTr="00295DA2">
        <w:tc>
          <w:tcPr>
            <w:tcW w:w="4788" w:type="dxa"/>
          </w:tcPr>
          <w:p w14:paraId="5A3F3426" w14:textId="77777777" w:rsidR="00295DA2" w:rsidRPr="00012642" w:rsidRDefault="00295DA2" w:rsidP="00012642">
            <w:pPr>
              <w:pStyle w:val="ListParagraph"/>
              <w:numPr>
                <w:ilvl w:val="1"/>
                <w:numId w:val="1"/>
              </w:numPr>
            </w:pPr>
            <w:r w:rsidRPr="00012642">
              <w:t>Describe actions taken to increase safety in immunization clinics related to the provider, the recipient, and the environment.</w:t>
            </w:r>
          </w:p>
        </w:tc>
        <w:tc>
          <w:tcPr>
            <w:tcW w:w="1260" w:type="dxa"/>
          </w:tcPr>
          <w:p w14:paraId="45C07065" w14:textId="77777777" w:rsidR="00295DA2" w:rsidRPr="00012642" w:rsidRDefault="00295DA2" w:rsidP="00012642"/>
        </w:tc>
        <w:tc>
          <w:tcPr>
            <w:tcW w:w="1260" w:type="dxa"/>
          </w:tcPr>
          <w:p w14:paraId="02A49D53" w14:textId="77777777" w:rsidR="00295DA2" w:rsidRPr="00012642" w:rsidRDefault="00295DA2" w:rsidP="00012642"/>
        </w:tc>
        <w:tc>
          <w:tcPr>
            <w:tcW w:w="990" w:type="dxa"/>
            <w:shd w:val="clear" w:color="auto" w:fill="C6D9F1" w:themeFill="text2" w:themeFillTint="33"/>
          </w:tcPr>
          <w:p w14:paraId="00342956" w14:textId="77777777" w:rsidR="00295DA2" w:rsidRPr="00012642" w:rsidRDefault="00295DA2" w:rsidP="00295DA2">
            <w:pPr>
              <w:jc w:val="center"/>
            </w:pPr>
          </w:p>
        </w:tc>
        <w:tc>
          <w:tcPr>
            <w:tcW w:w="2700" w:type="dxa"/>
            <w:shd w:val="clear" w:color="auto" w:fill="C6D9F1" w:themeFill="text2" w:themeFillTint="33"/>
          </w:tcPr>
          <w:p w14:paraId="6C2273DA" w14:textId="77777777" w:rsidR="00295DA2" w:rsidRPr="00012642" w:rsidRDefault="00295DA2" w:rsidP="00012642"/>
        </w:tc>
      </w:tr>
      <w:tr w:rsidR="00295DA2" w:rsidRPr="00012642" w14:paraId="17372913" w14:textId="77777777" w:rsidTr="00295DA2">
        <w:tc>
          <w:tcPr>
            <w:tcW w:w="4788" w:type="dxa"/>
          </w:tcPr>
          <w:p w14:paraId="61175B92" w14:textId="77777777" w:rsidR="00295DA2" w:rsidRPr="00012642" w:rsidRDefault="00295DA2" w:rsidP="00012642">
            <w:pPr>
              <w:pStyle w:val="ListParagraph"/>
              <w:numPr>
                <w:ilvl w:val="1"/>
                <w:numId w:val="1"/>
              </w:numPr>
            </w:pPr>
            <w:r w:rsidRPr="00012642">
              <w:t>Demonstrate the appropriate technique for immunization.</w:t>
            </w:r>
          </w:p>
        </w:tc>
        <w:tc>
          <w:tcPr>
            <w:tcW w:w="1260" w:type="dxa"/>
          </w:tcPr>
          <w:p w14:paraId="5820DB7C" w14:textId="77777777" w:rsidR="00295DA2" w:rsidRPr="00012642" w:rsidRDefault="00295DA2" w:rsidP="00012642"/>
        </w:tc>
        <w:tc>
          <w:tcPr>
            <w:tcW w:w="1260" w:type="dxa"/>
          </w:tcPr>
          <w:p w14:paraId="7F911B7B" w14:textId="77777777" w:rsidR="00295DA2" w:rsidRPr="00012642" w:rsidRDefault="00295DA2" w:rsidP="00012642"/>
        </w:tc>
        <w:tc>
          <w:tcPr>
            <w:tcW w:w="990" w:type="dxa"/>
            <w:shd w:val="clear" w:color="auto" w:fill="C6D9F1" w:themeFill="text2" w:themeFillTint="33"/>
          </w:tcPr>
          <w:p w14:paraId="7CD82C0D" w14:textId="77777777" w:rsidR="00295DA2" w:rsidRPr="00012642" w:rsidRDefault="00295DA2" w:rsidP="00295DA2">
            <w:pPr>
              <w:jc w:val="center"/>
            </w:pPr>
          </w:p>
        </w:tc>
        <w:tc>
          <w:tcPr>
            <w:tcW w:w="2700" w:type="dxa"/>
            <w:shd w:val="clear" w:color="auto" w:fill="C6D9F1" w:themeFill="text2" w:themeFillTint="33"/>
          </w:tcPr>
          <w:p w14:paraId="0C1EDDFF" w14:textId="77777777" w:rsidR="00295DA2" w:rsidRPr="00012642" w:rsidRDefault="00295DA2" w:rsidP="00012642"/>
        </w:tc>
      </w:tr>
      <w:tr w:rsidR="00295DA2" w:rsidRPr="00012642" w14:paraId="06F30162" w14:textId="77777777" w:rsidTr="00295DA2">
        <w:tc>
          <w:tcPr>
            <w:tcW w:w="4788" w:type="dxa"/>
          </w:tcPr>
          <w:p w14:paraId="3A2F828A" w14:textId="77777777" w:rsidR="00295DA2" w:rsidRPr="00012642" w:rsidRDefault="00295DA2" w:rsidP="00012642">
            <w:pPr>
              <w:pStyle w:val="ListParagraph"/>
              <w:numPr>
                <w:ilvl w:val="1"/>
                <w:numId w:val="1"/>
              </w:numPr>
            </w:pPr>
            <w:r w:rsidRPr="00012642">
              <w:t>Describe techniques to reduce the pain associated with immunization.</w:t>
            </w:r>
          </w:p>
        </w:tc>
        <w:tc>
          <w:tcPr>
            <w:tcW w:w="1260" w:type="dxa"/>
          </w:tcPr>
          <w:p w14:paraId="4BAFAA4B" w14:textId="77777777" w:rsidR="00295DA2" w:rsidRPr="00012642" w:rsidRDefault="00295DA2" w:rsidP="00012642"/>
        </w:tc>
        <w:tc>
          <w:tcPr>
            <w:tcW w:w="1260" w:type="dxa"/>
          </w:tcPr>
          <w:p w14:paraId="2D24E7FF" w14:textId="77777777" w:rsidR="00295DA2" w:rsidRPr="00012642" w:rsidRDefault="00295DA2" w:rsidP="00012642"/>
        </w:tc>
        <w:tc>
          <w:tcPr>
            <w:tcW w:w="990" w:type="dxa"/>
            <w:shd w:val="clear" w:color="auto" w:fill="C6D9F1" w:themeFill="text2" w:themeFillTint="33"/>
          </w:tcPr>
          <w:p w14:paraId="7BE4F8ED" w14:textId="77777777" w:rsidR="00295DA2" w:rsidRPr="00012642" w:rsidRDefault="00295DA2" w:rsidP="00295DA2">
            <w:pPr>
              <w:jc w:val="center"/>
            </w:pPr>
          </w:p>
        </w:tc>
        <w:tc>
          <w:tcPr>
            <w:tcW w:w="2700" w:type="dxa"/>
            <w:shd w:val="clear" w:color="auto" w:fill="C6D9F1" w:themeFill="text2" w:themeFillTint="33"/>
          </w:tcPr>
          <w:p w14:paraId="1A2E8D64" w14:textId="77777777" w:rsidR="00295DA2" w:rsidRPr="00012642" w:rsidRDefault="00295DA2" w:rsidP="00012642"/>
        </w:tc>
      </w:tr>
    </w:tbl>
    <w:p w14:paraId="3388CE17" w14:textId="77777777" w:rsidR="00687468" w:rsidRDefault="00687468" w:rsidP="00965CA0"/>
    <w:tbl>
      <w:tblPr>
        <w:tblStyle w:val="TableGrid"/>
        <w:tblW w:w="10998" w:type="dxa"/>
        <w:tblLayout w:type="fixed"/>
        <w:tblLook w:val="04A0" w:firstRow="1" w:lastRow="0" w:firstColumn="1" w:lastColumn="0" w:noHBand="0" w:noVBand="1"/>
      </w:tblPr>
      <w:tblGrid>
        <w:gridCol w:w="6048"/>
        <w:gridCol w:w="1260"/>
        <w:gridCol w:w="990"/>
        <w:gridCol w:w="2700"/>
      </w:tblGrid>
      <w:tr w:rsidR="008D696B" w:rsidRPr="00012642" w14:paraId="025D7A23" w14:textId="77777777" w:rsidTr="00295DA2">
        <w:trPr>
          <w:tblHeader/>
        </w:trPr>
        <w:tc>
          <w:tcPr>
            <w:tcW w:w="10998" w:type="dxa"/>
            <w:gridSpan w:val="4"/>
            <w:shd w:val="clear" w:color="auto" w:fill="8DB3E2" w:themeFill="text2" w:themeFillTint="66"/>
          </w:tcPr>
          <w:p w14:paraId="225718C1" w14:textId="77777777" w:rsidR="008D696B" w:rsidRPr="000E5530" w:rsidRDefault="008D696B" w:rsidP="00236E1C">
            <w:pPr>
              <w:rPr>
                <w:b/>
              </w:rPr>
            </w:pPr>
            <w:r>
              <w:rPr>
                <w:b/>
              </w:rPr>
              <w:t>The program contains the following suggested content:</w:t>
            </w:r>
          </w:p>
        </w:tc>
      </w:tr>
      <w:tr w:rsidR="00295DA2" w:rsidRPr="00012642" w14:paraId="763CDF60" w14:textId="77777777" w:rsidTr="00295DA2">
        <w:trPr>
          <w:tblHeader/>
        </w:trPr>
        <w:tc>
          <w:tcPr>
            <w:tcW w:w="6048" w:type="dxa"/>
            <w:vMerge w:val="restart"/>
            <w:shd w:val="clear" w:color="auto" w:fill="8DB3E2" w:themeFill="text2" w:themeFillTint="66"/>
            <w:vAlign w:val="center"/>
          </w:tcPr>
          <w:p w14:paraId="572331E8" w14:textId="77777777" w:rsidR="00295DA2" w:rsidRPr="000E5530" w:rsidRDefault="00295DA2" w:rsidP="00295DA2">
            <w:pPr>
              <w:rPr>
                <w:b/>
              </w:rPr>
            </w:pPr>
            <w:r w:rsidRPr="000E5530">
              <w:rPr>
                <w:b/>
              </w:rPr>
              <w:t>Suggested Content for Training:</w:t>
            </w:r>
          </w:p>
        </w:tc>
        <w:tc>
          <w:tcPr>
            <w:tcW w:w="1260" w:type="dxa"/>
            <w:vMerge w:val="restart"/>
            <w:shd w:val="clear" w:color="auto" w:fill="8DB3E2" w:themeFill="text2" w:themeFillTint="66"/>
            <w:vAlign w:val="center"/>
          </w:tcPr>
          <w:p w14:paraId="7C3E7D07" w14:textId="77777777" w:rsidR="00295DA2" w:rsidRDefault="00295DA2" w:rsidP="00295DA2">
            <w:pPr>
              <w:jc w:val="center"/>
              <w:rPr>
                <w:b/>
              </w:rPr>
            </w:pPr>
            <w:r>
              <w:rPr>
                <w:b/>
              </w:rPr>
              <w:t>Program Location</w:t>
            </w:r>
            <w:r>
              <w:rPr>
                <w:rStyle w:val="FootnoteReference"/>
                <w:b/>
              </w:rPr>
              <w:t xml:space="preserve"> </w:t>
            </w:r>
            <w:r>
              <w:rPr>
                <w:rStyle w:val="FootnoteReference"/>
                <w:b/>
              </w:rPr>
              <w:footnoteReference w:id="26"/>
            </w:r>
          </w:p>
        </w:tc>
        <w:tc>
          <w:tcPr>
            <w:tcW w:w="3690" w:type="dxa"/>
            <w:gridSpan w:val="2"/>
            <w:shd w:val="clear" w:color="auto" w:fill="8DB3E2" w:themeFill="text2" w:themeFillTint="66"/>
            <w:vAlign w:val="center"/>
          </w:tcPr>
          <w:p w14:paraId="044F6E08" w14:textId="1BA0087C" w:rsidR="00295DA2" w:rsidRDefault="00AA4BBA" w:rsidP="008D696B">
            <w:pPr>
              <w:jc w:val="center"/>
              <w:rPr>
                <w:b/>
              </w:rPr>
            </w:pPr>
            <w:r>
              <w:rPr>
                <w:b/>
              </w:rPr>
              <w:t xml:space="preserve">CCCEP Expert </w:t>
            </w:r>
            <w:r w:rsidR="00295DA2">
              <w:rPr>
                <w:b/>
              </w:rPr>
              <w:t>Reviewer Assessment</w:t>
            </w:r>
          </w:p>
        </w:tc>
      </w:tr>
      <w:tr w:rsidR="00295DA2" w:rsidRPr="00012642" w14:paraId="08BB0879" w14:textId="77777777" w:rsidTr="00295DA2">
        <w:trPr>
          <w:tblHeader/>
        </w:trPr>
        <w:tc>
          <w:tcPr>
            <w:tcW w:w="6048" w:type="dxa"/>
            <w:vMerge/>
            <w:shd w:val="clear" w:color="auto" w:fill="8DB3E2" w:themeFill="text2" w:themeFillTint="66"/>
          </w:tcPr>
          <w:p w14:paraId="1852681A" w14:textId="77777777" w:rsidR="00295DA2" w:rsidRPr="000E5530" w:rsidRDefault="00295DA2" w:rsidP="00236E1C">
            <w:pPr>
              <w:rPr>
                <w:b/>
              </w:rPr>
            </w:pPr>
          </w:p>
        </w:tc>
        <w:tc>
          <w:tcPr>
            <w:tcW w:w="1260" w:type="dxa"/>
            <w:vMerge/>
            <w:shd w:val="clear" w:color="auto" w:fill="8DB3E2" w:themeFill="text2" w:themeFillTint="66"/>
          </w:tcPr>
          <w:p w14:paraId="2C707B99" w14:textId="77777777" w:rsidR="00295DA2" w:rsidRPr="000E5530" w:rsidRDefault="00295DA2" w:rsidP="00236E1C">
            <w:pPr>
              <w:rPr>
                <w:b/>
              </w:rPr>
            </w:pPr>
          </w:p>
        </w:tc>
        <w:tc>
          <w:tcPr>
            <w:tcW w:w="990" w:type="dxa"/>
            <w:shd w:val="clear" w:color="auto" w:fill="8DB3E2" w:themeFill="text2" w:themeFillTint="66"/>
            <w:vAlign w:val="center"/>
          </w:tcPr>
          <w:p w14:paraId="7242615D" w14:textId="77777777" w:rsidR="00295DA2" w:rsidRDefault="00295DA2" w:rsidP="008D696B">
            <w:pPr>
              <w:jc w:val="center"/>
              <w:rPr>
                <w:b/>
              </w:rPr>
            </w:pPr>
            <w:r>
              <w:rPr>
                <w:b/>
              </w:rPr>
              <w:t>Yes/No/Partial</w:t>
            </w:r>
          </w:p>
        </w:tc>
        <w:tc>
          <w:tcPr>
            <w:tcW w:w="2700" w:type="dxa"/>
            <w:shd w:val="clear" w:color="auto" w:fill="8DB3E2" w:themeFill="text2" w:themeFillTint="66"/>
            <w:vAlign w:val="center"/>
          </w:tcPr>
          <w:p w14:paraId="779E233E" w14:textId="00B77D40" w:rsidR="00295DA2" w:rsidRPr="000E5530" w:rsidRDefault="00295DA2" w:rsidP="008D696B">
            <w:pPr>
              <w:jc w:val="center"/>
              <w:rPr>
                <w:b/>
              </w:rPr>
            </w:pPr>
            <w:r>
              <w:rPr>
                <w:b/>
              </w:rPr>
              <w:t>Comment</w:t>
            </w:r>
          </w:p>
        </w:tc>
      </w:tr>
      <w:tr w:rsidR="008D696B" w:rsidRPr="00012642" w14:paraId="28C46305" w14:textId="77777777" w:rsidTr="00295DA2">
        <w:tc>
          <w:tcPr>
            <w:tcW w:w="6048" w:type="dxa"/>
          </w:tcPr>
          <w:p w14:paraId="0A40C2AE" w14:textId="77777777" w:rsidR="008D696B" w:rsidRPr="00012642" w:rsidRDefault="008D696B" w:rsidP="00A2799C">
            <w:pPr>
              <w:pStyle w:val="ListParagraph"/>
              <w:numPr>
                <w:ilvl w:val="0"/>
                <w:numId w:val="14"/>
              </w:numPr>
            </w:pPr>
            <w:r w:rsidRPr="00012642">
              <w:t>Assessment of fitness for vaccination and identification of true contraindications to vaccination</w:t>
            </w:r>
          </w:p>
        </w:tc>
        <w:tc>
          <w:tcPr>
            <w:tcW w:w="1260" w:type="dxa"/>
          </w:tcPr>
          <w:p w14:paraId="717953F1" w14:textId="77777777" w:rsidR="008D696B" w:rsidRPr="00012642" w:rsidRDefault="008D696B" w:rsidP="00012642"/>
        </w:tc>
        <w:tc>
          <w:tcPr>
            <w:tcW w:w="990" w:type="dxa"/>
            <w:shd w:val="clear" w:color="auto" w:fill="C6D9F1" w:themeFill="text2" w:themeFillTint="33"/>
          </w:tcPr>
          <w:p w14:paraId="5696305F" w14:textId="77777777" w:rsidR="008D696B" w:rsidRPr="00012642" w:rsidRDefault="008D696B" w:rsidP="00295DA2">
            <w:pPr>
              <w:jc w:val="center"/>
            </w:pPr>
          </w:p>
        </w:tc>
        <w:tc>
          <w:tcPr>
            <w:tcW w:w="2700" w:type="dxa"/>
            <w:shd w:val="clear" w:color="auto" w:fill="C6D9F1" w:themeFill="text2" w:themeFillTint="33"/>
          </w:tcPr>
          <w:p w14:paraId="5ACA9509" w14:textId="77777777" w:rsidR="008D696B" w:rsidRPr="00012642" w:rsidRDefault="008D696B" w:rsidP="00012642"/>
        </w:tc>
      </w:tr>
      <w:tr w:rsidR="008D696B" w:rsidRPr="00012642" w14:paraId="5768654F" w14:textId="77777777" w:rsidTr="00295DA2">
        <w:tc>
          <w:tcPr>
            <w:tcW w:w="6048" w:type="dxa"/>
          </w:tcPr>
          <w:p w14:paraId="11178E1C" w14:textId="77777777" w:rsidR="008D696B" w:rsidRPr="00012642" w:rsidRDefault="008D696B" w:rsidP="00A2799C">
            <w:pPr>
              <w:pStyle w:val="ListParagraph"/>
              <w:numPr>
                <w:ilvl w:val="0"/>
                <w:numId w:val="14"/>
              </w:numPr>
            </w:pPr>
            <w:r w:rsidRPr="00012642">
              <w:t>Route, needle size, and injection site for administration of vaccine based on research, current recommendations, and effects on efficacy and local reactions</w:t>
            </w:r>
          </w:p>
        </w:tc>
        <w:tc>
          <w:tcPr>
            <w:tcW w:w="1260" w:type="dxa"/>
          </w:tcPr>
          <w:p w14:paraId="4FB39319" w14:textId="77777777" w:rsidR="008D696B" w:rsidRPr="00012642" w:rsidRDefault="008D696B" w:rsidP="00012642"/>
        </w:tc>
        <w:tc>
          <w:tcPr>
            <w:tcW w:w="990" w:type="dxa"/>
            <w:shd w:val="clear" w:color="auto" w:fill="C6D9F1" w:themeFill="text2" w:themeFillTint="33"/>
          </w:tcPr>
          <w:p w14:paraId="371F1880" w14:textId="77777777" w:rsidR="008D696B" w:rsidRPr="00012642" w:rsidRDefault="008D696B" w:rsidP="00295DA2">
            <w:pPr>
              <w:jc w:val="center"/>
            </w:pPr>
          </w:p>
        </w:tc>
        <w:tc>
          <w:tcPr>
            <w:tcW w:w="2700" w:type="dxa"/>
            <w:shd w:val="clear" w:color="auto" w:fill="C6D9F1" w:themeFill="text2" w:themeFillTint="33"/>
          </w:tcPr>
          <w:p w14:paraId="3EFBA7FD" w14:textId="77777777" w:rsidR="008D696B" w:rsidRPr="00012642" w:rsidRDefault="008D696B" w:rsidP="00012642"/>
        </w:tc>
      </w:tr>
      <w:tr w:rsidR="008D696B" w:rsidRPr="00012642" w14:paraId="5E8A8E8B" w14:textId="77777777" w:rsidTr="00295DA2">
        <w:tc>
          <w:tcPr>
            <w:tcW w:w="6048" w:type="dxa"/>
          </w:tcPr>
          <w:p w14:paraId="5B035DB7" w14:textId="77777777" w:rsidR="008D696B" w:rsidRPr="00012642" w:rsidRDefault="008D696B" w:rsidP="00A2799C">
            <w:pPr>
              <w:pStyle w:val="ListParagraph"/>
              <w:numPr>
                <w:ilvl w:val="0"/>
                <w:numId w:val="14"/>
              </w:numPr>
            </w:pPr>
            <w:r w:rsidRPr="00012642">
              <w:t>Dosage and reconstitution of each vaccine</w:t>
            </w:r>
          </w:p>
        </w:tc>
        <w:tc>
          <w:tcPr>
            <w:tcW w:w="1260" w:type="dxa"/>
          </w:tcPr>
          <w:p w14:paraId="2B2F2367" w14:textId="77777777" w:rsidR="008D696B" w:rsidRPr="00012642" w:rsidRDefault="008D696B" w:rsidP="00012642"/>
        </w:tc>
        <w:tc>
          <w:tcPr>
            <w:tcW w:w="990" w:type="dxa"/>
            <w:shd w:val="clear" w:color="auto" w:fill="C6D9F1" w:themeFill="text2" w:themeFillTint="33"/>
          </w:tcPr>
          <w:p w14:paraId="4A6DEBCD" w14:textId="77777777" w:rsidR="008D696B" w:rsidRPr="00012642" w:rsidRDefault="008D696B" w:rsidP="00295DA2">
            <w:pPr>
              <w:jc w:val="center"/>
            </w:pPr>
          </w:p>
        </w:tc>
        <w:tc>
          <w:tcPr>
            <w:tcW w:w="2700" w:type="dxa"/>
            <w:shd w:val="clear" w:color="auto" w:fill="C6D9F1" w:themeFill="text2" w:themeFillTint="33"/>
          </w:tcPr>
          <w:p w14:paraId="75FBF8F4" w14:textId="77777777" w:rsidR="008D696B" w:rsidRPr="00012642" w:rsidRDefault="008D696B" w:rsidP="00012642"/>
        </w:tc>
      </w:tr>
      <w:tr w:rsidR="008D696B" w:rsidRPr="00012642" w14:paraId="0E5608B0" w14:textId="77777777" w:rsidTr="00295DA2">
        <w:tc>
          <w:tcPr>
            <w:tcW w:w="6048" w:type="dxa"/>
          </w:tcPr>
          <w:p w14:paraId="048B458A" w14:textId="77777777" w:rsidR="008D696B" w:rsidRPr="00012642" w:rsidRDefault="008D696B" w:rsidP="00A2799C">
            <w:pPr>
              <w:pStyle w:val="ListParagraph"/>
              <w:numPr>
                <w:ilvl w:val="0"/>
                <w:numId w:val="14"/>
              </w:numPr>
            </w:pPr>
            <w:r w:rsidRPr="00012642">
              <w:t>Preparation and disposal of vaccination equipment</w:t>
            </w:r>
          </w:p>
        </w:tc>
        <w:tc>
          <w:tcPr>
            <w:tcW w:w="1260" w:type="dxa"/>
          </w:tcPr>
          <w:p w14:paraId="6DF766D8" w14:textId="77777777" w:rsidR="008D696B" w:rsidRPr="00012642" w:rsidRDefault="008D696B" w:rsidP="00012642"/>
        </w:tc>
        <w:tc>
          <w:tcPr>
            <w:tcW w:w="990" w:type="dxa"/>
            <w:shd w:val="clear" w:color="auto" w:fill="C6D9F1" w:themeFill="text2" w:themeFillTint="33"/>
          </w:tcPr>
          <w:p w14:paraId="473150A6" w14:textId="77777777" w:rsidR="008D696B" w:rsidRPr="00012642" w:rsidRDefault="008D696B" w:rsidP="00295DA2">
            <w:pPr>
              <w:jc w:val="center"/>
            </w:pPr>
          </w:p>
        </w:tc>
        <w:tc>
          <w:tcPr>
            <w:tcW w:w="2700" w:type="dxa"/>
            <w:shd w:val="clear" w:color="auto" w:fill="C6D9F1" w:themeFill="text2" w:themeFillTint="33"/>
          </w:tcPr>
          <w:p w14:paraId="49EFC499" w14:textId="77777777" w:rsidR="008D696B" w:rsidRPr="00012642" w:rsidRDefault="008D696B" w:rsidP="00012642"/>
        </w:tc>
      </w:tr>
    </w:tbl>
    <w:p w14:paraId="1597F905" w14:textId="77777777" w:rsidR="00D8714B" w:rsidRDefault="00D8714B" w:rsidP="00D8714B">
      <w:pPr>
        <w:rPr>
          <w:sz w:val="18"/>
        </w:rPr>
      </w:pPr>
    </w:p>
    <w:p w14:paraId="0238E752" w14:textId="77777777" w:rsidR="00295DA2" w:rsidRPr="00910F1D" w:rsidRDefault="00295DA2" w:rsidP="00D8714B">
      <w:pPr>
        <w:rPr>
          <w:sz w:val="18"/>
        </w:rPr>
      </w:pPr>
    </w:p>
    <w:tbl>
      <w:tblPr>
        <w:tblStyle w:val="TableGrid"/>
        <w:tblW w:w="0" w:type="auto"/>
        <w:tblLook w:val="04A0" w:firstRow="1" w:lastRow="0" w:firstColumn="1" w:lastColumn="0" w:noHBand="0" w:noVBand="1"/>
      </w:tblPr>
      <w:tblGrid>
        <w:gridCol w:w="1989"/>
        <w:gridCol w:w="1245"/>
        <w:gridCol w:w="7556"/>
      </w:tblGrid>
      <w:tr w:rsidR="00D8714B" w14:paraId="25B5616F" w14:textId="77777777" w:rsidTr="00704AB7">
        <w:trPr>
          <w:tblHeader/>
        </w:trPr>
        <w:tc>
          <w:tcPr>
            <w:tcW w:w="3258" w:type="dxa"/>
            <w:gridSpan w:val="2"/>
            <w:shd w:val="clear" w:color="auto" w:fill="8DB3E2" w:themeFill="text2" w:themeFillTint="66"/>
          </w:tcPr>
          <w:p w14:paraId="5C0EF899" w14:textId="77777777" w:rsidR="00D8714B" w:rsidRPr="00D8714B" w:rsidRDefault="00D8714B" w:rsidP="00EC1120">
            <w:pPr>
              <w:rPr>
                <w:b/>
              </w:rPr>
            </w:pPr>
            <w:r w:rsidRPr="00D8714B">
              <w:rPr>
                <w:b/>
              </w:rPr>
              <w:t xml:space="preserve">The competency is: </w:t>
            </w:r>
          </w:p>
        </w:tc>
        <w:tc>
          <w:tcPr>
            <w:tcW w:w="7650" w:type="dxa"/>
            <w:shd w:val="clear" w:color="auto" w:fill="8DB3E2" w:themeFill="text2" w:themeFillTint="66"/>
          </w:tcPr>
          <w:p w14:paraId="4563EE2F" w14:textId="1A4CBA9F" w:rsidR="00D8714B" w:rsidRPr="00D8714B" w:rsidRDefault="00AA4BBA" w:rsidP="00EC1120">
            <w:pPr>
              <w:jc w:val="center"/>
              <w:rPr>
                <w:b/>
              </w:rPr>
            </w:pPr>
            <w:r>
              <w:rPr>
                <w:b/>
              </w:rPr>
              <w:t xml:space="preserve">CCCEP Expert </w:t>
            </w:r>
            <w:r w:rsidR="00650B09">
              <w:rPr>
                <w:b/>
              </w:rPr>
              <w:t>Reviewer Comment</w:t>
            </w:r>
          </w:p>
        </w:tc>
      </w:tr>
      <w:tr w:rsidR="00D8714B" w14:paraId="63E0DED6" w14:textId="77777777" w:rsidTr="00704AB7">
        <w:tc>
          <w:tcPr>
            <w:tcW w:w="1998" w:type="dxa"/>
          </w:tcPr>
          <w:p w14:paraId="3A67A96E" w14:textId="77777777" w:rsidR="00D8714B" w:rsidRDefault="00D8714B" w:rsidP="00EC1120">
            <w:r>
              <w:t>Fully met</w:t>
            </w:r>
          </w:p>
        </w:tc>
        <w:tc>
          <w:tcPr>
            <w:tcW w:w="1260" w:type="dxa"/>
          </w:tcPr>
          <w:p w14:paraId="35DBAD17" w14:textId="77777777" w:rsidR="00D8714B" w:rsidRDefault="00D8714B" w:rsidP="00EC1120">
            <w:pPr>
              <w:jc w:val="center"/>
            </w:pPr>
          </w:p>
        </w:tc>
        <w:tc>
          <w:tcPr>
            <w:tcW w:w="7650" w:type="dxa"/>
            <w:vMerge w:val="restart"/>
          </w:tcPr>
          <w:p w14:paraId="478C13D0" w14:textId="77777777" w:rsidR="00D8714B" w:rsidRDefault="00D8714B" w:rsidP="00EC1120"/>
        </w:tc>
      </w:tr>
      <w:tr w:rsidR="00D8714B" w14:paraId="62BA79FF" w14:textId="77777777" w:rsidTr="00704AB7">
        <w:tc>
          <w:tcPr>
            <w:tcW w:w="1998" w:type="dxa"/>
          </w:tcPr>
          <w:p w14:paraId="44D1B47F" w14:textId="77777777" w:rsidR="00D8714B" w:rsidRDefault="00D8714B" w:rsidP="00EC1120">
            <w:r>
              <w:t>Substantially met</w:t>
            </w:r>
          </w:p>
        </w:tc>
        <w:tc>
          <w:tcPr>
            <w:tcW w:w="1260" w:type="dxa"/>
          </w:tcPr>
          <w:p w14:paraId="3C065689" w14:textId="77777777" w:rsidR="00D8714B" w:rsidRDefault="00D8714B" w:rsidP="00EC1120">
            <w:pPr>
              <w:jc w:val="center"/>
            </w:pPr>
          </w:p>
        </w:tc>
        <w:tc>
          <w:tcPr>
            <w:tcW w:w="7650" w:type="dxa"/>
            <w:vMerge/>
          </w:tcPr>
          <w:p w14:paraId="5A329CE9" w14:textId="77777777" w:rsidR="00D8714B" w:rsidRDefault="00D8714B" w:rsidP="00EC1120"/>
        </w:tc>
      </w:tr>
      <w:tr w:rsidR="00D8714B" w14:paraId="7516DFCB" w14:textId="77777777" w:rsidTr="00704AB7">
        <w:tc>
          <w:tcPr>
            <w:tcW w:w="1998" w:type="dxa"/>
          </w:tcPr>
          <w:p w14:paraId="26E7264C" w14:textId="77777777" w:rsidR="00D8714B" w:rsidRDefault="00D8714B" w:rsidP="00EC1120">
            <w:r>
              <w:t>Partially met</w:t>
            </w:r>
          </w:p>
        </w:tc>
        <w:tc>
          <w:tcPr>
            <w:tcW w:w="1260" w:type="dxa"/>
          </w:tcPr>
          <w:p w14:paraId="0CB4F25A" w14:textId="77777777" w:rsidR="00D8714B" w:rsidRDefault="00D8714B" w:rsidP="00EC1120">
            <w:pPr>
              <w:jc w:val="center"/>
            </w:pPr>
          </w:p>
        </w:tc>
        <w:tc>
          <w:tcPr>
            <w:tcW w:w="7650" w:type="dxa"/>
            <w:vMerge/>
          </w:tcPr>
          <w:p w14:paraId="14C217C7" w14:textId="77777777" w:rsidR="00D8714B" w:rsidRDefault="00D8714B" w:rsidP="00EC1120"/>
        </w:tc>
      </w:tr>
      <w:tr w:rsidR="00D8714B" w14:paraId="77AC8C9F" w14:textId="77777777" w:rsidTr="00704AB7">
        <w:tc>
          <w:tcPr>
            <w:tcW w:w="1998" w:type="dxa"/>
          </w:tcPr>
          <w:p w14:paraId="099458EC" w14:textId="77777777" w:rsidR="00D8714B" w:rsidRDefault="00D8714B" w:rsidP="00EC1120">
            <w:r>
              <w:t>Not met</w:t>
            </w:r>
          </w:p>
        </w:tc>
        <w:tc>
          <w:tcPr>
            <w:tcW w:w="1260" w:type="dxa"/>
          </w:tcPr>
          <w:p w14:paraId="1B24180C" w14:textId="77777777" w:rsidR="00D8714B" w:rsidRDefault="00D8714B" w:rsidP="00EC1120">
            <w:pPr>
              <w:jc w:val="center"/>
            </w:pPr>
          </w:p>
        </w:tc>
        <w:tc>
          <w:tcPr>
            <w:tcW w:w="7650" w:type="dxa"/>
            <w:vMerge/>
          </w:tcPr>
          <w:p w14:paraId="52BB54AF" w14:textId="77777777" w:rsidR="00D8714B" w:rsidRDefault="00D8714B" w:rsidP="00EC1120"/>
        </w:tc>
      </w:tr>
    </w:tbl>
    <w:p w14:paraId="319BA1CE" w14:textId="44C93834" w:rsidR="008C52C5" w:rsidRDefault="008C52C5" w:rsidP="00965CA0"/>
    <w:p w14:paraId="2590F30E" w14:textId="77777777" w:rsidR="004D1EB5" w:rsidRDefault="004D1EB5" w:rsidP="00965CA0"/>
    <w:p w14:paraId="6C4DA336" w14:textId="77777777" w:rsidR="00D16BBD" w:rsidRPr="00D20499" w:rsidRDefault="00D16BBD" w:rsidP="00EC1120">
      <w:pPr>
        <w:pStyle w:val="ListParagraph"/>
        <w:numPr>
          <w:ilvl w:val="0"/>
          <w:numId w:val="1"/>
        </w:numPr>
        <w:shd w:val="clear" w:color="auto" w:fill="548DD4" w:themeFill="text2" w:themeFillTint="99"/>
        <w:rPr>
          <w:b/>
        </w:rPr>
      </w:pPr>
      <w:r w:rsidRPr="00D20499">
        <w:rPr>
          <w:b/>
        </w:rPr>
        <w:t>Adverse Events Following Immunization</w:t>
      </w:r>
    </w:p>
    <w:p w14:paraId="797B40E1" w14:textId="77777777" w:rsidR="00D16BBD" w:rsidRDefault="00D16BBD" w:rsidP="00965CA0"/>
    <w:p w14:paraId="0874F818" w14:textId="77777777" w:rsidR="00D16BBD" w:rsidRDefault="00D16BBD" w:rsidP="00D20499">
      <w:pPr>
        <w:ind w:left="1440" w:hanging="1440"/>
      </w:pPr>
      <w:r w:rsidRPr="00D20499">
        <w:rPr>
          <w:b/>
        </w:rPr>
        <w:t>Competency:</w:t>
      </w:r>
      <w:r>
        <w:t xml:space="preserve"> </w:t>
      </w:r>
      <w:r w:rsidR="00D20499">
        <w:tab/>
      </w:r>
      <w:r>
        <w:t>Anticipates, identifies, and manages adverse events following immunization, as appropriate to the practice setting.</w:t>
      </w:r>
    </w:p>
    <w:p w14:paraId="0A5E6A0B" w14:textId="77777777" w:rsidR="00D16BBD" w:rsidRDefault="00D16BBD" w:rsidP="00965CA0"/>
    <w:tbl>
      <w:tblPr>
        <w:tblStyle w:val="TableGrid"/>
        <w:tblW w:w="10998" w:type="dxa"/>
        <w:tblLayout w:type="fixed"/>
        <w:tblLook w:val="04A0" w:firstRow="1" w:lastRow="0" w:firstColumn="1" w:lastColumn="0" w:noHBand="0" w:noVBand="1"/>
      </w:tblPr>
      <w:tblGrid>
        <w:gridCol w:w="4698"/>
        <w:gridCol w:w="1440"/>
        <w:gridCol w:w="1170"/>
        <w:gridCol w:w="990"/>
        <w:gridCol w:w="2700"/>
      </w:tblGrid>
      <w:tr w:rsidR="008D4B82" w:rsidRPr="00012642" w14:paraId="7EAC659A" w14:textId="77777777" w:rsidTr="008D4B82">
        <w:trPr>
          <w:tblHeader/>
        </w:trPr>
        <w:tc>
          <w:tcPr>
            <w:tcW w:w="10998" w:type="dxa"/>
            <w:gridSpan w:val="5"/>
            <w:shd w:val="clear" w:color="auto" w:fill="8DB3E2" w:themeFill="text2" w:themeFillTint="66"/>
          </w:tcPr>
          <w:p w14:paraId="6316D9BF" w14:textId="77777777" w:rsidR="008D4B82" w:rsidRDefault="008D4B82" w:rsidP="00236E1C">
            <w:pPr>
              <w:spacing w:before="120" w:after="120"/>
              <w:rPr>
                <w:b/>
              </w:rPr>
            </w:pPr>
            <w:r>
              <w:rPr>
                <w:b/>
              </w:rPr>
              <w:t>The program contains the following learning objectives:</w:t>
            </w:r>
          </w:p>
        </w:tc>
      </w:tr>
      <w:tr w:rsidR="008D4B82" w:rsidRPr="00012642" w14:paraId="234CD0F6" w14:textId="77777777" w:rsidTr="008D4B82">
        <w:trPr>
          <w:tblHeader/>
        </w:trPr>
        <w:tc>
          <w:tcPr>
            <w:tcW w:w="4698" w:type="dxa"/>
            <w:vMerge w:val="restart"/>
            <w:shd w:val="clear" w:color="auto" w:fill="8DB3E2" w:themeFill="text2" w:themeFillTint="66"/>
            <w:vAlign w:val="center"/>
          </w:tcPr>
          <w:p w14:paraId="36C2B065" w14:textId="77777777" w:rsidR="008D4B82" w:rsidRPr="000E5530" w:rsidRDefault="008D4B82" w:rsidP="008D4B82">
            <w:pPr>
              <w:rPr>
                <w:b/>
              </w:rPr>
            </w:pPr>
            <w:r w:rsidRPr="000E5530">
              <w:rPr>
                <w:b/>
              </w:rPr>
              <w:t xml:space="preserve">Learning Objectives: </w:t>
            </w:r>
            <w:r w:rsidRPr="000E5530">
              <w:t>The health professional will be able to perform the following:</w:t>
            </w:r>
          </w:p>
        </w:tc>
        <w:tc>
          <w:tcPr>
            <w:tcW w:w="2610" w:type="dxa"/>
            <w:gridSpan w:val="2"/>
            <w:shd w:val="clear" w:color="auto" w:fill="8DB3E2" w:themeFill="text2" w:themeFillTint="66"/>
          </w:tcPr>
          <w:p w14:paraId="65F5D873" w14:textId="77777777" w:rsidR="008D4B82" w:rsidRDefault="008D4B82" w:rsidP="008D696B">
            <w:pPr>
              <w:jc w:val="center"/>
              <w:rPr>
                <w:b/>
              </w:rPr>
            </w:pPr>
            <w:r>
              <w:rPr>
                <w:b/>
              </w:rPr>
              <w:t>Program Location</w:t>
            </w:r>
          </w:p>
        </w:tc>
        <w:tc>
          <w:tcPr>
            <w:tcW w:w="3690" w:type="dxa"/>
            <w:gridSpan w:val="2"/>
            <w:shd w:val="clear" w:color="auto" w:fill="8DB3E2" w:themeFill="text2" w:themeFillTint="66"/>
          </w:tcPr>
          <w:p w14:paraId="237D91BD" w14:textId="77D2155A" w:rsidR="008D4B82" w:rsidRDefault="00AA4BBA" w:rsidP="008D696B">
            <w:pPr>
              <w:jc w:val="center"/>
              <w:rPr>
                <w:b/>
              </w:rPr>
            </w:pPr>
            <w:r>
              <w:rPr>
                <w:b/>
              </w:rPr>
              <w:t xml:space="preserve">CCCEP Expert </w:t>
            </w:r>
            <w:r w:rsidR="008D4B82">
              <w:rPr>
                <w:b/>
              </w:rPr>
              <w:t>Reviewer Assessment</w:t>
            </w:r>
          </w:p>
        </w:tc>
      </w:tr>
      <w:tr w:rsidR="008D4B82" w:rsidRPr="00012642" w14:paraId="1BDB87EC" w14:textId="77777777" w:rsidTr="008D4B82">
        <w:trPr>
          <w:tblHeader/>
        </w:trPr>
        <w:tc>
          <w:tcPr>
            <w:tcW w:w="4698" w:type="dxa"/>
            <w:vMerge/>
            <w:shd w:val="clear" w:color="auto" w:fill="8DB3E2" w:themeFill="text2" w:themeFillTint="66"/>
            <w:vAlign w:val="center"/>
          </w:tcPr>
          <w:p w14:paraId="54F923EA" w14:textId="77777777" w:rsidR="008D4B82" w:rsidRPr="000E5530" w:rsidRDefault="008D4B82" w:rsidP="008D4B82"/>
        </w:tc>
        <w:tc>
          <w:tcPr>
            <w:tcW w:w="1440" w:type="dxa"/>
            <w:shd w:val="clear" w:color="auto" w:fill="8DB3E2" w:themeFill="text2" w:themeFillTint="66"/>
          </w:tcPr>
          <w:p w14:paraId="74E3AAD6" w14:textId="77777777" w:rsidR="008D4B82" w:rsidRPr="000E5530" w:rsidRDefault="008D4B82" w:rsidP="00BC32E7">
            <w:pPr>
              <w:jc w:val="center"/>
              <w:rPr>
                <w:b/>
              </w:rPr>
            </w:pPr>
            <w:r w:rsidRPr="008D4B82">
              <w:rPr>
                <w:b/>
                <w:szCs w:val="22"/>
              </w:rPr>
              <w:t>Module &amp; Lrng Obj</w:t>
            </w:r>
            <w:r w:rsidRPr="008D4B82">
              <w:rPr>
                <w:rStyle w:val="FootnoteReference"/>
                <w:b/>
                <w:szCs w:val="22"/>
              </w:rPr>
              <w:t xml:space="preserve"> </w:t>
            </w:r>
            <w:r>
              <w:rPr>
                <w:rStyle w:val="FootnoteReference"/>
                <w:b/>
              </w:rPr>
              <w:footnoteReference w:id="27"/>
            </w:r>
          </w:p>
        </w:tc>
        <w:tc>
          <w:tcPr>
            <w:tcW w:w="1170" w:type="dxa"/>
            <w:shd w:val="clear" w:color="auto" w:fill="8DB3E2" w:themeFill="text2" w:themeFillTint="66"/>
            <w:vAlign w:val="center"/>
          </w:tcPr>
          <w:p w14:paraId="5D1DC3FC" w14:textId="77777777" w:rsidR="008D4B82" w:rsidRDefault="008D4B82" w:rsidP="008D696B">
            <w:pPr>
              <w:jc w:val="center"/>
              <w:rPr>
                <w:b/>
              </w:rPr>
            </w:pPr>
            <w:r>
              <w:rPr>
                <w:b/>
              </w:rPr>
              <w:t>Related Content</w:t>
            </w:r>
            <w:r w:rsidR="001B2EB0">
              <w:rPr>
                <w:rStyle w:val="FootnoteReference"/>
                <w:b/>
              </w:rPr>
              <w:footnoteReference w:id="28"/>
            </w:r>
          </w:p>
        </w:tc>
        <w:tc>
          <w:tcPr>
            <w:tcW w:w="990" w:type="dxa"/>
            <w:shd w:val="clear" w:color="auto" w:fill="8DB3E2" w:themeFill="text2" w:themeFillTint="66"/>
          </w:tcPr>
          <w:p w14:paraId="59F47848" w14:textId="77777777" w:rsidR="008D4B82" w:rsidRDefault="008D4B82" w:rsidP="008D696B">
            <w:pPr>
              <w:jc w:val="center"/>
              <w:rPr>
                <w:b/>
              </w:rPr>
            </w:pPr>
            <w:r>
              <w:rPr>
                <w:b/>
              </w:rPr>
              <w:t>Yes/No/Partial</w:t>
            </w:r>
          </w:p>
        </w:tc>
        <w:tc>
          <w:tcPr>
            <w:tcW w:w="2700" w:type="dxa"/>
            <w:shd w:val="clear" w:color="auto" w:fill="8DB3E2" w:themeFill="text2" w:themeFillTint="66"/>
            <w:vAlign w:val="center"/>
          </w:tcPr>
          <w:p w14:paraId="12B744EA" w14:textId="39B98FC0" w:rsidR="008D4B82" w:rsidRPr="000E5530" w:rsidRDefault="008D4B82" w:rsidP="008D696B">
            <w:pPr>
              <w:jc w:val="center"/>
              <w:rPr>
                <w:b/>
              </w:rPr>
            </w:pPr>
            <w:r>
              <w:rPr>
                <w:b/>
              </w:rPr>
              <w:t>Comment</w:t>
            </w:r>
          </w:p>
        </w:tc>
      </w:tr>
      <w:tr w:rsidR="00295DA2" w:rsidRPr="00012642" w14:paraId="29452C2D" w14:textId="77777777" w:rsidTr="008D4B82">
        <w:tc>
          <w:tcPr>
            <w:tcW w:w="4698" w:type="dxa"/>
          </w:tcPr>
          <w:p w14:paraId="4FFA2414" w14:textId="77777777" w:rsidR="00295DA2" w:rsidRPr="00012642" w:rsidRDefault="00295DA2" w:rsidP="00012642">
            <w:pPr>
              <w:pStyle w:val="ListParagraph"/>
              <w:numPr>
                <w:ilvl w:val="1"/>
                <w:numId w:val="1"/>
              </w:numPr>
            </w:pPr>
            <w:r w:rsidRPr="00012642">
              <w:t>Use reliable, evidence-based resources to list the frequencies of the common, uncommon, and rare adverse events associated with vaccines.</w:t>
            </w:r>
          </w:p>
        </w:tc>
        <w:tc>
          <w:tcPr>
            <w:tcW w:w="1440" w:type="dxa"/>
          </w:tcPr>
          <w:p w14:paraId="4A46E7B6" w14:textId="77777777" w:rsidR="00295DA2" w:rsidRPr="00012642" w:rsidRDefault="00295DA2" w:rsidP="00012642"/>
        </w:tc>
        <w:tc>
          <w:tcPr>
            <w:tcW w:w="1170" w:type="dxa"/>
          </w:tcPr>
          <w:p w14:paraId="1D33FFCB" w14:textId="77777777" w:rsidR="00295DA2" w:rsidRPr="00012642" w:rsidRDefault="00295DA2" w:rsidP="00012642"/>
        </w:tc>
        <w:tc>
          <w:tcPr>
            <w:tcW w:w="990" w:type="dxa"/>
            <w:shd w:val="clear" w:color="auto" w:fill="C6D9F1" w:themeFill="text2" w:themeFillTint="33"/>
          </w:tcPr>
          <w:p w14:paraId="6EE8DDF1" w14:textId="77777777" w:rsidR="00295DA2" w:rsidRPr="00012642" w:rsidRDefault="00295DA2" w:rsidP="008D4B82">
            <w:pPr>
              <w:jc w:val="center"/>
            </w:pPr>
          </w:p>
        </w:tc>
        <w:tc>
          <w:tcPr>
            <w:tcW w:w="2700" w:type="dxa"/>
            <w:shd w:val="clear" w:color="auto" w:fill="C6D9F1" w:themeFill="text2" w:themeFillTint="33"/>
          </w:tcPr>
          <w:p w14:paraId="76976686" w14:textId="77777777" w:rsidR="00295DA2" w:rsidRPr="00012642" w:rsidRDefault="00295DA2" w:rsidP="00012642"/>
        </w:tc>
      </w:tr>
      <w:tr w:rsidR="00295DA2" w:rsidRPr="00012642" w14:paraId="7DC8665F" w14:textId="77777777" w:rsidTr="008D4B82">
        <w:tc>
          <w:tcPr>
            <w:tcW w:w="4698" w:type="dxa"/>
          </w:tcPr>
          <w:p w14:paraId="5DBC79CF" w14:textId="77777777" w:rsidR="00295DA2" w:rsidRPr="00012642" w:rsidRDefault="00295DA2" w:rsidP="00012642">
            <w:pPr>
              <w:pStyle w:val="ListParagraph"/>
              <w:numPr>
                <w:ilvl w:val="1"/>
                <w:numId w:val="1"/>
              </w:numPr>
            </w:pPr>
            <w:r w:rsidRPr="00012642">
              <w:t>Inform recipients and/or their caregivers on what to expect and what to do regarding adverse events that could follow immunizations.</w:t>
            </w:r>
          </w:p>
        </w:tc>
        <w:tc>
          <w:tcPr>
            <w:tcW w:w="1440" w:type="dxa"/>
          </w:tcPr>
          <w:p w14:paraId="2299F4A2" w14:textId="77777777" w:rsidR="00295DA2" w:rsidRPr="00012642" w:rsidRDefault="00295DA2" w:rsidP="00012642"/>
        </w:tc>
        <w:tc>
          <w:tcPr>
            <w:tcW w:w="1170" w:type="dxa"/>
          </w:tcPr>
          <w:p w14:paraId="074ABD0D" w14:textId="77777777" w:rsidR="00295DA2" w:rsidRPr="00012642" w:rsidRDefault="00295DA2" w:rsidP="00012642"/>
        </w:tc>
        <w:tc>
          <w:tcPr>
            <w:tcW w:w="990" w:type="dxa"/>
            <w:shd w:val="clear" w:color="auto" w:fill="C6D9F1" w:themeFill="text2" w:themeFillTint="33"/>
          </w:tcPr>
          <w:p w14:paraId="5943592A" w14:textId="77777777" w:rsidR="00295DA2" w:rsidRPr="00012642" w:rsidRDefault="00295DA2" w:rsidP="008D4B82">
            <w:pPr>
              <w:jc w:val="center"/>
            </w:pPr>
          </w:p>
        </w:tc>
        <w:tc>
          <w:tcPr>
            <w:tcW w:w="2700" w:type="dxa"/>
            <w:shd w:val="clear" w:color="auto" w:fill="C6D9F1" w:themeFill="text2" w:themeFillTint="33"/>
          </w:tcPr>
          <w:p w14:paraId="07C07801" w14:textId="77777777" w:rsidR="00295DA2" w:rsidRPr="00012642" w:rsidRDefault="00295DA2" w:rsidP="00012642"/>
        </w:tc>
      </w:tr>
      <w:tr w:rsidR="00295DA2" w:rsidRPr="00012642" w14:paraId="40D1D5FB" w14:textId="77777777" w:rsidTr="008D4B82">
        <w:tc>
          <w:tcPr>
            <w:tcW w:w="4698" w:type="dxa"/>
          </w:tcPr>
          <w:p w14:paraId="0C0C4A91" w14:textId="77777777" w:rsidR="00295DA2" w:rsidRPr="00012642" w:rsidRDefault="00295DA2" w:rsidP="00012642">
            <w:pPr>
              <w:pStyle w:val="ListParagraph"/>
              <w:numPr>
                <w:ilvl w:val="1"/>
                <w:numId w:val="1"/>
              </w:numPr>
            </w:pPr>
            <w:r w:rsidRPr="00012642">
              <w:t>Draft in detail an effective step-by-step response to anaphylaxis.</w:t>
            </w:r>
          </w:p>
        </w:tc>
        <w:tc>
          <w:tcPr>
            <w:tcW w:w="1440" w:type="dxa"/>
          </w:tcPr>
          <w:p w14:paraId="4E95607C" w14:textId="77777777" w:rsidR="00295DA2" w:rsidRPr="00012642" w:rsidRDefault="00295DA2" w:rsidP="00012642"/>
        </w:tc>
        <w:tc>
          <w:tcPr>
            <w:tcW w:w="1170" w:type="dxa"/>
          </w:tcPr>
          <w:p w14:paraId="53A35DA5" w14:textId="77777777" w:rsidR="00295DA2" w:rsidRPr="00012642" w:rsidRDefault="00295DA2" w:rsidP="00012642"/>
        </w:tc>
        <w:tc>
          <w:tcPr>
            <w:tcW w:w="990" w:type="dxa"/>
            <w:shd w:val="clear" w:color="auto" w:fill="C6D9F1" w:themeFill="text2" w:themeFillTint="33"/>
          </w:tcPr>
          <w:p w14:paraId="3D4C72A9" w14:textId="77777777" w:rsidR="00295DA2" w:rsidRPr="00012642" w:rsidRDefault="00295DA2" w:rsidP="008D4B82">
            <w:pPr>
              <w:jc w:val="center"/>
            </w:pPr>
          </w:p>
        </w:tc>
        <w:tc>
          <w:tcPr>
            <w:tcW w:w="2700" w:type="dxa"/>
            <w:shd w:val="clear" w:color="auto" w:fill="C6D9F1" w:themeFill="text2" w:themeFillTint="33"/>
          </w:tcPr>
          <w:p w14:paraId="38D79091" w14:textId="77777777" w:rsidR="00295DA2" w:rsidRPr="00012642" w:rsidRDefault="00295DA2" w:rsidP="00012642"/>
        </w:tc>
      </w:tr>
      <w:tr w:rsidR="00295DA2" w:rsidRPr="00012642" w14:paraId="2CD7FB2C" w14:textId="77777777" w:rsidTr="008D4B82">
        <w:tc>
          <w:tcPr>
            <w:tcW w:w="4698" w:type="dxa"/>
          </w:tcPr>
          <w:p w14:paraId="4D0AC6B7" w14:textId="77777777" w:rsidR="00295DA2" w:rsidRPr="00012642" w:rsidRDefault="00295DA2" w:rsidP="00012642">
            <w:pPr>
              <w:pStyle w:val="ListParagraph"/>
              <w:numPr>
                <w:ilvl w:val="1"/>
                <w:numId w:val="1"/>
              </w:numPr>
            </w:pPr>
            <w:r w:rsidRPr="00012642">
              <w:t>Document all adverse events following immunization on the appropriate form and submit it to the appropriate agencies.</w:t>
            </w:r>
          </w:p>
        </w:tc>
        <w:tc>
          <w:tcPr>
            <w:tcW w:w="1440" w:type="dxa"/>
          </w:tcPr>
          <w:p w14:paraId="31762DBA" w14:textId="77777777" w:rsidR="00295DA2" w:rsidRPr="00012642" w:rsidRDefault="00295DA2" w:rsidP="00012642"/>
        </w:tc>
        <w:tc>
          <w:tcPr>
            <w:tcW w:w="1170" w:type="dxa"/>
          </w:tcPr>
          <w:p w14:paraId="1DC50AD8" w14:textId="77777777" w:rsidR="00295DA2" w:rsidRPr="00012642" w:rsidRDefault="00295DA2" w:rsidP="00012642"/>
        </w:tc>
        <w:tc>
          <w:tcPr>
            <w:tcW w:w="990" w:type="dxa"/>
            <w:shd w:val="clear" w:color="auto" w:fill="C6D9F1" w:themeFill="text2" w:themeFillTint="33"/>
          </w:tcPr>
          <w:p w14:paraId="2B3DC4E1" w14:textId="77777777" w:rsidR="00295DA2" w:rsidRPr="00012642" w:rsidRDefault="00295DA2" w:rsidP="008D4B82">
            <w:pPr>
              <w:jc w:val="center"/>
            </w:pPr>
          </w:p>
        </w:tc>
        <w:tc>
          <w:tcPr>
            <w:tcW w:w="2700" w:type="dxa"/>
            <w:shd w:val="clear" w:color="auto" w:fill="C6D9F1" w:themeFill="text2" w:themeFillTint="33"/>
          </w:tcPr>
          <w:p w14:paraId="7BB6BF5B" w14:textId="77777777" w:rsidR="00295DA2" w:rsidRPr="00012642" w:rsidRDefault="00295DA2" w:rsidP="00012642"/>
        </w:tc>
      </w:tr>
      <w:tr w:rsidR="00295DA2" w:rsidRPr="00012642" w14:paraId="5DD0E13D" w14:textId="77777777" w:rsidTr="008D4B82">
        <w:tc>
          <w:tcPr>
            <w:tcW w:w="4698" w:type="dxa"/>
          </w:tcPr>
          <w:p w14:paraId="74CB9D39" w14:textId="77777777" w:rsidR="00295DA2" w:rsidRPr="00012642" w:rsidRDefault="00295DA2" w:rsidP="00012642">
            <w:pPr>
              <w:pStyle w:val="ListParagraph"/>
              <w:numPr>
                <w:ilvl w:val="1"/>
                <w:numId w:val="1"/>
              </w:numPr>
            </w:pPr>
            <w:r w:rsidRPr="00012642">
              <w:t>Distinguish between reporting an adverse event following immunization and proving that immunization caused an adverse event.</w:t>
            </w:r>
          </w:p>
        </w:tc>
        <w:tc>
          <w:tcPr>
            <w:tcW w:w="1440" w:type="dxa"/>
          </w:tcPr>
          <w:p w14:paraId="425B9688" w14:textId="77777777" w:rsidR="00295DA2" w:rsidRPr="00012642" w:rsidRDefault="00295DA2" w:rsidP="00012642"/>
        </w:tc>
        <w:tc>
          <w:tcPr>
            <w:tcW w:w="1170" w:type="dxa"/>
          </w:tcPr>
          <w:p w14:paraId="4EAABEF0" w14:textId="77777777" w:rsidR="00295DA2" w:rsidRPr="00012642" w:rsidRDefault="00295DA2" w:rsidP="00012642"/>
        </w:tc>
        <w:tc>
          <w:tcPr>
            <w:tcW w:w="990" w:type="dxa"/>
            <w:shd w:val="clear" w:color="auto" w:fill="C6D9F1" w:themeFill="text2" w:themeFillTint="33"/>
          </w:tcPr>
          <w:p w14:paraId="076BEDBC" w14:textId="77777777" w:rsidR="00295DA2" w:rsidRPr="00012642" w:rsidRDefault="00295DA2" w:rsidP="008D4B82">
            <w:pPr>
              <w:jc w:val="center"/>
            </w:pPr>
          </w:p>
        </w:tc>
        <w:tc>
          <w:tcPr>
            <w:tcW w:w="2700" w:type="dxa"/>
            <w:shd w:val="clear" w:color="auto" w:fill="C6D9F1" w:themeFill="text2" w:themeFillTint="33"/>
          </w:tcPr>
          <w:p w14:paraId="528BF207" w14:textId="77777777" w:rsidR="00295DA2" w:rsidRPr="00012642" w:rsidRDefault="00295DA2" w:rsidP="00012642"/>
        </w:tc>
      </w:tr>
    </w:tbl>
    <w:p w14:paraId="315DD42D" w14:textId="77777777" w:rsidR="00D16BBD" w:rsidRDefault="00D16BBD" w:rsidP="00965CA0"/>
    <w:tbl>
      <w:tblPr>
        <w:tblStyle w:val="TableGrid"/>
        <w:tblW w:w="10908" w:type="dxa"/>
        <w:tblLayout w:type="fixed"/>
        <w:tblLook w:val="04A0" w:firstRow="1" w:lastRow="0" w:firstColumn="1" w:lastColumn="0" w:noHBand="0" w:noVBand="1"/>
      </w:tblPr>
      <w:tblGrid>
        <w:gridCol w:w="6048"/>
        <w:gridCol w:w="1260"/>
        <w:gridCol w:w="990"/>
        <w:gridCol w:w="2610"/>
      </w:tblGrid>
      <w:tr w:rsidR="00BC32E7" w:rsidRPr="00012642" w14:paraId="0CE65B24" w14:textId="77777777" w:rsidTr="008D4B82">
        <w:trPr>
          <w:tblHeader/>
        </w:trPr>
        <w:tc>
          <w:tcPr>
            <w:tcW w:w="10908" w:type="dxa"/>
            <w:gridSpan w:val="4"/>
            <w:shd w:val="clear" w:color="auto" w:fill="8DB3E2" w:themeFill="text2" w:themeFillTint="66"/>
          </w:tcPr>
          <w:p w14:paraId="77A19537" w14:textId="77777777" w:rsidR="00BC32E7" w:rsidRPr="000E5530" w:rsidRDefault="00BC32E7" w:rsidP="00236E1C">
            <w:pPr>
              <w:rPr>
                <w:b/>
              </w:rPr>
            </w:pPr>
            <w:r>
              <w:rPr>
                <w:b/>
              </w:rPr>
              <w:t>The program contains the following suggested content:</w:t>
            </w:r>
          </w:p>
        </w:tc>
      </w:tr>
      <w:tr w:rsidR="008D4B82" w:rsidRPr="00012642" w14:paraId="5B72CF58" w14:textId="77777777" w:rsidTr="008D4B82">
        <w:trPr>
          <w:tblHeader/>
        </w:trPr>
        <w:tc>
          <w:tcPr>
            <w:tcW w:w="6048" w:type="dxa"/>
            <w:vMerge w:val="restart"/>
            <w:shd w:val="clear" w:color="auto" w:fill="8DB3E2" w:themeFill="text2" w:themeFillTint="66"/>
            <w:vAlign w:val="center"/>
          </w:tcPr>
          <w:p w14:paraId="7C4326CD" w14:textId="77777777" w:rsidR="008D4B82" w:rsidRPr="000E5530" w:rsidRDefault="008D4B82" w:rsidP="008D4B82">
            <w:pPr>
              <w:rPr>
                <w:b/>
              </w:rPr>
            </w:pPr>
            <w:r w:rsidRPr="000E5530">
              <w:rPr>
                <w:b/>
              </w:rPr>
              <w:t>Suggested Content for Training:</w:t>
            </w:r>
          </w:p>
        </w:tc>
        <w:tc>
          <w:tcPr>
            <w:tcW w:w="1260" w:type="dxa"/>
            <w:vMerge w:val="restart"/>
            <w:shd w:val="clear" w:color="auto" w:fill="8DB3E2" w:themeFill="text2" w:themeFillTint="66"/>
            <w:vAlign w:val="center"/>
          </w:tcPr>
          <w:p w14:paraId="3734858D" w14:textId="77777777" w:rsidR="008D4B82" w:rsidRDefault="008D4B82" w:rsidP="008D4B82">
            <w:pPr>
              <w:jc w:val="center"/>
              <w:rPr>
                <w:b/>
              </w:rPr>
            </w:pPr>
            <w:r>
              <w:rPr>
                <w:b/>
              </w:rPr>
              <w:t>Program Location</w:t>
            </w:r>
            <w:r>
              <w:rPr>
                <w:rStyle w:val="FootnoteReference"/>
                <w:b/>
              </w:rPr>
              <w:t xml:space="preserve"> </w:t>
            </w:r>
            <w:r>
              <w:rPr>
                <w:rStyle w:val="FootnoteReference"/>
                <w:b/>
              </w:rPr>
              <w:footnoteReference w:id="29"/>
            </w:r>
          </w:p>
        </w:tc>
        <w:tc>
          <w:tcPr>
            <w:tcW w:w="3600" w:type="dxa"/>
            <w:gridSpan w:val="2"/>
            <w:shd w:val="clear" w:color="auto" w:fill="8DB3E2" w:themeFill="text2" w:themeFillTint="66"/>
            <w:vAlign w:val="center"/>
          </w:tcPr>
          <w:p w14:paraId="74F44E75" w14:textId="1ECC919E" w:rsidR="008D4B82" w:rsidRDefault="00AA4BBA" w:rsidP="008D696B">
            <w:pPr>
              <w:jc w:val="center"/>
              <w:rPr>
                <w:b/>
              </w:rPr>
            </w:pPr>
            <w:r>
              <w:rPr>
                <w:b/>
              </w:rPr>
              <w:t xml:space="preserve">CCCEP Expert </w:t>
            </w:r>
            <w:r w:rsidR="008D4B82">
              <w:rPr>
                <w:b/>
              </w:rPr>
              <w:t>Reviewer Assessment</w:t>
            </w:r>
          </w:p>
        </w:tc>
      </w:tr>
      <w:tr w:rsidR="008D4B82" w:rsidRPr="00012642" w14:paraId="49A5297D" w14:textId="77777777" w:rsidTr="008D4B82">
        <w:trPr>
          <w:tblHeader/>
        </w:trPr>
        <w:tc>
          <w:tcPr>
            <w:tcW w:w="6048" w:type="dxa"/>
            <w:vMerge/>
            <w:shd w:val="clear" w:color="auto" w:fill="8DB3E2" w:themeFill="text2" w:themeFillTint="66"/>
          </w:tcPr>
          <w:p w14:paraId="5E895216" w14:textId="77777777" w:rsidR="008D4B82" w:rsidRPr="000E5530" w:rsidRDefault="008D4B82" w:rsidP="00236E1C">
            <w:pPr>
              <w:rPr>
                <w:b/>
              </w:rPr>
            </w:pPr>
          </w:p>
        </w:tc>
        <w:tc>
          <w:tcPr>
            <w:tcW w:w="1260" w:type="dxa"/>
            <w:vMerge/>
            <w:shd w:val="clear" w:color="auto" w:fill="8DB3E2" w:themeFill="text2" w:themeFillTint="66"/>
          </w:tcPr>
          <w:p w14:paraId="551EFE24" w14:textId="77777777" w:rsidR="008D4B82" w:rsidRPr="000E5530" w:rsidRDefault="008D4B82" w:rsidP="00236E1C">
            <w:pPr>
              <w:rPr>
                <w:b/>
              </w:rPr>
            </w:pPr>
          </w:p>
        </w:tc>
        <w:tc>
          <w:tcPr>
            <w:tcW w:w="990" w:type="dxa"/>
            <w:shd w:val="clear" w:color="auto" w:fill="8DB3E2" w:themeFill="text2" w:themeFillTint="66"/>
            <w:vAlign w:val="center"/>
          </w:tcPr>
          <w:p w14:paraId="2108975A" w14:textId="77777777" w:rsidR="008D4B82" w:rsidRDefault="008D4B82" w:rsidP="008D696B">
            <w:pPr>
              <w:jc w:val="center"/>
              <w:rPr>
                <w:b/>
              </w:rPr>
            </w:pPr>
            <w:r>
              <w:rPr>
                <w:b/>
              </w:rPr>
              <w:t>Yes/No/Partial</w:t>
            </w:r>
          </w:p>
        </w:tc>
        <w:tc>
          <w:tcPr>
            <w:tcW w:w="2610" w:type="dxa"/>
            <w:shd w:val="clear" w:color="auto" w:fill="8DB3E2" w:themeFill="text2" w:themeFillTint="66"/>
            <w:vAlign w:val="center"/>
          </w:tcPr>
          <w:p w14:paraId="61A31D3A" w14:textId="46E0DCF7" w:rsidR="008D4B82" w:rsidRPr="000E5530" w:rsidRDefault="008D4B82" w:rsidP="008D696B">
            <w:pPr>
              <w:jc w:val="center"/>
              <w:rPr>
                <w:b/>
              </w:rPr>
            </w:pPr>
            <w:r>
              <w:rPr>
                <w:b/>
              </w:rPr>
              <w:t>Comment</w:t>
            </w:r>
          </w:p>
        </w:tc>
      </w:tr>
      <w:tr w:rsidR="008D696B" w:rsidRPr="00012642" w14:paraId="6A37C4C4" w14:textId="77777777" w:rsidTr="008D4B82">
        <w:tc>
          <w:tcPr>
            <w:tcW w:w="6048" w:type="dxa"/>
          </w:tcPr>
          <w:p w14:paraId="60357E12" w14:textId="77777777" w:rsidR="008D696B" w:rsidRPr="00012642" w:rsidRDefault="008D696B" w:rsidP="00A2799C">
            <w:pPr>
              <w:pStyle w:val="ListParagraph"/>
              <w:numPr>
                <w:ilvl w:val="0"/>
                <w:numId w:val="15"/>
              </w:numPr>
            </w:pPr>
            <w:r w:rsidRPr="00012642">
              <w:t>Physiology of anaphylaxis and allergic reactions</w:t>
            </w:r>
          </w:p>
        </w:tc>
        <w:tc>
          <w:tcPr>
            <w:tcW w:w="1260" w:type="dxa"/>
          </w:tcPr>
          <w:p w14:paraId="7F325453" w14:textId="77777777" w:rsidR="008D696B" w:rsidRPr="00012642" w:rsidRDefault="008D696B" w:rsidP="00012642"/>
        </w:tc>
        <w:tc>
          <w:tcPr>
            <w:tcW w:w="990" w:type="dxa"/>
            <w:shd w:val="clear" w:color="auto" w:fill="C6D9F1" w:themeFill="text2" w:themeFillTint="33"/>
          </w:tcPr>
          <w:p w14:paraId="48D9E18C" w14:textId="77777777" w:rsidR="008D696B" w:rsidRPr="00012642" w:rsidRDefault="008D696B" w:rsidP="00012642"/>
        </w:tc>
        <w:tc>
          <w:tcPr>
            <w:tcW w:w="2610" w:type="dxa"/>
            <w:shd w:val="clear" w:color="auto" w:fill="C6D9F1" w:themeFill="text2" w:themeFillTint="33"/>
          </w:tcPr>
          <w:p w14:paraId="69AE9930" w14:textId="77777777" w:rsidR="008D696B" w:rsidRPr="00012642" w:rsidRDefault="008D696B" w:rsidP="00012642"/>
        </w:tc>
      </w:tr>
      <w:tr w:rsidR="008D696B" w:rsidRPr="00012642" w14:paraId="3E5AC22C" w14:textId="77777777" w:rsidTr="008D4B82">
        <w:tc>
          <w:tcPr>
            <w:tcW w:w="6048" w:type="dxa"/>
          </w:tcPr>
          <w:p w14:paraId="7884767B" w14:textId="77777777" w:rsidR="008D696B" w:rsidRPr="00012642" w:rsidRDefault="008D696B" w:rsidP="00A2799C">
            <w:pPr>
              <w:pStyle w:val="ListParagraph"/>
              <w:numPr>
                <w:ilvl w:val="0"/>
                <w:numId w:val="15"/>
              </w:numPr>
            </w:pPr>
            <w:r w:rsidRPr="00012642">
              <w:t>Potential causes of anaphylaxis and ways of decreasing the risks</w:t>
            </w:r>
          </w:p>
        </w:tc>
        <w:tc>
          <w:tcPr>
            <w:tcW w:w="1260" w:type="dxa"/>
          </w:tcPr>
          <w:p w14:paraId="0CC24060" w14:textId="77777777" w:rsidR="008D696B" w:rsidRPr="00012642" w:rsidRDefault="008D696B" w:rsidP="00012642"/>
        </w:tc>
        <w:tc>
          <w:tcPr>
            <w:tcW w:w="990" w:type="dxa"/>
            <w:shd w:val="clear" w:color="auto" w:fill="C6D9F1" w:themeFill="text2" w:themeFillTint="33"/>
          </w:tcPr>
          <w:p w14:paraId="132C67BD" w14:textId="77777777" w:rsidR="008D696B" w:rsidRPr="00012642" w:rsidRDefault="008D696B" w:rsidP="00012642"/>
        </w:tc>
        <w:tc>
          <w:tcPr>
            <w:tcW w:w="2610" w:type="dxa"/>
            <w:shd w:val="clear" w:color="auto" w:fill="C6D9F1" w:themeFill="text2" w:themeFillTint="33"/>
          </w:tcPr>
          <w:p w14:paraId="29946E5E" w14:textId="77777777" w:rsidR="008D696B" w:rsidRPr="00012642" w:rsidRDefault="008D696B" w:rsidP="00012642"/>
        </w:tc>
      </w:tr>
      <w:tr w:rsidR="008D696B" w:rsidRPr="00012642" w14:paraId="386DBEF3" w14:textId="77777777" w:rsidTr="008D4B82">
        <w:tc>
          <w:tcPr>
            <w:tcW w:w="6048" w:type="dxa"/>
          </w:tcPr>
          <w:p w14:paraId="3AD7EA67" w14:textId="77777777" w:rsidR="008D696B" w:rsidRPr="00012642" w:rsidRDefault="008D696B" w:rsidP="00A2799C">
            <w:pPr>
              <w:pStyle w:val="ListParagraph"/>
              <w:numPr>
                <w:ilvl w:val="0"/>
                <w:numId w:val="15"/>
              </w:numPr>
            </w:pPr>
            <w:r w:rsidRPr="00012642">
              <w:t>Signs and symptoms of and differences between anaphylaxis and fainting</w:t>
            </w:r>
          </w:p>
        </w:tc>
        <w:tc>
          <w:tcPr>
            <w:tcW w:w="1260" w:type="dxa"/>
          </w:tcPr>
          <w:p w14:paraId="084831C9" w14:textId="77777777" w:rsidR="008D696B" w:rsidRPr="00012642" w:rsidRDefault="008D696B" w:rsidP="00012642"/>
        </w:tc>
        <w:tc>
          <w:tcPr>
            <w:tcW w:w="990" w:type="dxa"/>
            <w:shd w:val="clear" w:color="auto" w:fill="C6D9F1" w:themeFill="text2" w:themeFillTint="33"/>
          </w:tcPr>
          <w:p w14:paraId="54AAA09E" w14:textId="77777777" w:rsidR="008D696B" w:rsidRPr="00012642" w:rsidRDefault="008D696B" w:rsidP="00012642"/>
        </w:tc>
        <w:tc>
          <w:tcPr>
            <w:tcW w:w="2610" w:type="dxa"/>
            <w:shd w:val="clear" w:color="auto" w:fill="C6D9F1" w:themeFill="text2" w:themeFillTint="33"/>
          </w:tcPr>
          <w:p w14:paraId="30E0BADF" w14:textId="77777777" w:rsidR="008D696B" w:rsidRPr="00012642" w:rsidRDefault="008D696B" w:rsidP="00012642"/>
        </w:tc>
      </w:tr>
      <w:tr w:rsidR="008D696B" w:rsidRPr="00012642" w14:paraId="6F9295AB" w14:textId="77777777" w:rsidTr="008D4B82">
        <w:tc>
          <w:tcPr>
            <w:tcW w:w="6048" w:type="dxa"/>
          </w:tcPr>
          <w:p w14:paraId="6543441F" w14:textId="77777777" w:rsidR="008D696B" w:rsidRPr="00012642" w:rsidRDefault="008D696B" w:rsidP="00A2799C">
            <w:pPr>
              <w:pStyle w:val="ListParagraph"/>
              <w:numPr>
                <w:ilvl w:val="0"/>
                <w:numId w:val="15"/>
              </w:numPr>
            </w:pPr>
            <w:r w:rsidRPr="00012642">
              <w:t>Treatment of anaphylaxis, equipment required, adrenaline dosages, and sites for its administration</w:t>
            </w:r>
          </w:p>
        </w:tc>
        <w:tc>
          <w:tcPr>
            <w:tcW w:w="1260" w:type="dxa"/>
          </w:tcPr>
          <w:p w14:paraId="60993CEA" w14:textId="77777777" w:rsidR="008D696B" w:rsidRPr="00012642" w:rsidRDefault="008D696B" w:rsidP="00012642"/>
        </w:tc>
        <w:tc>
          <w:tcPr>
            <w:tcW w:w="990" w:type="dxa"/>
            <w:shd w:val="clear" w:color="auto" w:fill="C6D9F1" w:themeFill="text2" w:themeFillTint="33"/>
          </w:tcPr>
          <w:p w14:paraId="71C2CD2C" w14:textId="77777777" w:rsidR="008D696B" w:rsidRPr="00012642" w:rsidRDefault="008D696B" w:rsidP="00012642"/>
        </w:tc>
        <w:tc>
          <w:tcPr>
            <w:tcW w:w="2610" w:type="dxa"/>
            <w:shd w:val="clear" w:color="auto" w:fill="C6D9F1" w:themeFill="text2" w:themeFillTint="33"/>
          </w:tcPr>
          <w:p w14:paraId="59460DF7" w14:textId="77777777" w:rsidR="008D696B" w:rsidRPr="00012642" w:rsidRDefault="008D696B" w:rsidP="00012642"/>
        </w:tc>
      </w:tr>
      <w:tr w:rsidR="008D696B" w:rsidRPr="00012642" w14:paraId="59AE0FB2" w14:textId="77777777" w:rsidTr="008D4B82">
        <w:tc>
          <w:tcPr>
            <w:tcW w:w="6048" w:type="dxa"/>
          </w:tcPr>
          <w:p w14:paraId="6584B243" w14:textId="77777777" w:rsidR="008D696B" w:rsidRPr="00012642" w:rsidRDefault="008D696B" w:rsidP="00A2799C">
            <w:pPr>
              <w:pStyle w:val="ListParagraph"/>
              <w:numPr>
                <w:ilvl w:val="0"/>
                <w:numId w:val="15"/>
              </w:numPr>
            </w:pPr>
            <w:r w:rsidRPr="00012642">
              <w:t>Definition and types of adverse events</w:t>
            </w:r>
          </w:p>
        </w:tc>
        <w:tc>
          <w:tcPr>
            <w:tcW w:w="1260" w:type="dxa"/>
          </w:tcPr>
          <w:p w14:paraId="2EB798F8" w14:textId="77777777" w:rsidR="008D696B" w:rsidRPr="00012642" w:rsidRDefault="008D696B" w:rsidP="00012642"/>
        </w:tc>
        <w:tc>
          <w:tcPr>
            <w:tcW w:w="990" w:type="dxa"/>
            <w:shd w:val="clear" w:color="auto" w:fill="C6D9F1" w:themeFill="text2" w:themeFillTint="33"/>
          </w:tcPr>
          <w:p w14:paraId="547439C2" w14:textId="77777777" w:rsidR="008D696B" w:rsidRPr="00012642" w:rsidRDefault="008D696B" w:rsidP="00012642"/>
        </w:tc>
        <w:tc>
          <w:tcPr>
            <w:tcW w:w="2610" w:type="dxa"/>
            <w:shd w:val="clear" w:color="auto" w:fill="C6D9F1" w:themeFill="text2" w:themeFillTint="33"/>
          </w:tcPr>
          <w:p w14:paraId="09D8B540" w14:textId="77777777" w:rsidR="008D696B" w:rsidRPr="00012642" w:rsidRDefault="008D696B" w:rsidP="00012642"/>
        </w:tc>
      </w:tr>
      <w:tr w:rsidR="008D696B" w:rsidRPr="00012642" w14:paraId="63B4221C" w14:textId="77777777" w:rsidTr="008D4B82">
        <w:tc>
          <w:tcPr>
            <w:tcW w:w="6048" w:type="dxa"/>
          </w:tcPr>
          <w:p w14:paraId="059D0964" w14:textId="77777777" w:rsidR="008D696B" w:rsidRPr="00012642" w:rsidRDefault="008D696B" w:rsidP="00A2799C">
            <w:pPr>
              <w:pStyle w:val="ListParagraph"/>
              <w:numPr>
                <w:ilvl w:val="0"/>
                <w:numId w:val="15"/>
              </w:numPr>
            </w:pPr>
            <w:r w:rsidRPr="00012642">
              <w:t>Where and how to report adverse events to vaccines – Canadian Adverse Events Following Immunization Surveillance System</w:t>
            </w:r>
          </w:p>
        </w:tc>
        <w:tc>
          <w:tcPr>
            <w:tcW w:w="1260" w:type="dxa"/>
          </w:tcPr>
          <w:p w14:paraId="747E001D" w14:textId="77777777" w:rsidR="008D696B" w:rsidRPr="00012642" w:rsidRDefault="008D696B" w:rsidP="00012642"/>
        </w:tc>
        <w:tc>
          <w:tcPr>
            <w:tcW w:w="990" w:type="dxa"/>
            <w:shd w:val="clear" w:color="auto" w:fill="C6D9F1" w:themeFill="text2" w:themeFillTint="33"/>
          </w:tcPr>
          <w:p w14:paraId="20D760FB" w14:textId="77777777" w:rsidR="008D696B" w:rsidRPr="00012642" w:rsidRDefault="008D696B" w:rsidP="00012642"/>
        </w:tc>
        <w:tc>
          <w:tcPr>
            <w:tcW w:w="2610" w:type="dxa"/>
            <w:shd w:val="clear" w:color="auto" w:fill="C6D9F1" w:themeFill="text2" w:themeFillTint="33"/>
          </w:tcPr>
          <w:p w14:paraId="01B04E2F" w14:textId="77777777" w:rsidR="008D696B" w:rsidRPr="00012642" w:rsidRDefault="008D696B" w:rsidP="00012642"/>
        </w:tc>
      </w:tr>
      <w:tr w:rsidR="008D696B" w:rsidRPr="00012642" w14:paraId="53D203DB" w14:textId="77777777" w:rsidTr="008D4B82">
        <w:tc>
          <w:tcPr>
            <w:tcW w:w="6048" w:type="dxa"/>
          </w:tcPr>
          <w:p w14:paraId="108D7F7E" w14:textId="77777777" w:rsidR="008D696B" w:rsidRPr="00012642" w:rsidRDefault="008D696B" w:rsidP="00A2799C">
            <w:pPr>
              <w:pStyle w:val="ListParagraph"/>
              <w:numPr>
                <w:ilvl w:val="0"/>
                <w:numId w:val="15"/>
              </w:numPr>
            </w:pPr>
            <w:r w:rsidRPr="00012642">
              <w:t xml:space="preserve">Recording of adverse events to vaccinations – Use of the </w:t>
            </w:r>
            <w:r w:rsidRPr="00A00894">
              <w:rPr>
                <w:i/>
              </w:rPr>
              <w:t>Adverse Event Following Immunization Reporting Form</w:t>
            </w:r>
          </w:p>
        </w:tc>
        <w:tc>
          <w:tcPr>
            <w:tcW w:w="1260" w:type="dxa"/>
          </w:tcPr>
          <w:p w14:paraId="1F60BDCC" w14:textId="77777777" w:rsidR="008D696B" w:rsidRPr="00012642" w:rsidRDefault="008D696B" w:rsidP="00012642"/>
        </w:tc>
        <w:tc>
          <w:tcPr>
            <w:tcW w:w="990" w:type="dxa"/>
            <w:shd w:val="clear" w:color="auto" w:fill="C6D9F1" w:themeFill="text2" w:themeFillTint="33"/>
          </w:tcPr>
          <w:p w14:paraId="5D5DF75A" w14:textId="77777777" w:rsidR="008D696B" w:rsidRPr="00012642" w:rsidRDefault="008D696B" w:rsidP="00012642"/>
        </w:tc>
        <w:tc>
          <w:tcPr>
            <w:tcW w:w="2610" w:type="dxa"/>
            <w:shd w:val="clear" w:color="auto" w:fill="C6D9F1" w:themeFill="text2" w:themeFillTint="33"/>
          </w:tcPr>
          <w:p w14:paraId="78E71308" w14:textId="77777777" w:rsidR="008D696B" w:rsidRPr="00012642" w:rsidRDefault="008D696B" w:rsidP="00012642"/>
        </w:tc>
      </w:tr>
    </w:tbl>
    <w:p w14:paraId="3AEABC67" w14:textId="77777777" w:rsidR="00603184" w:rsidRDefault="00603184" w:rsidP="00603184"/>
    <w:tbl>
      <w:tblPr>
        <w:tblStyle w:val="TableGrid"/>
        <w:tblW w:w="0" w:type="auto"/>
        <w:tblLook w:val="04A0" w:firstRow="1" w:lastRow="0" w:firstColumn="1" w:lastColumn="0" w:noHBand="0" w:noVBand="1"/>
      </w:tblPr>
      <w:tblGrid>
        <w:gridCol w:w="1989"/>
        <w:gridCol w:w="1245"/>
        <w:gridCol w:w="7556"/>
      </w:tblGrid>
      <w:tr w:rsidR="00603184" w14:paraId="5EDBA75F" w14:textId="77777777" w:rsidTr="00704AB7">
        <w:trPr>
          <w:tblHeader/>
        </w:trPr>
        <w:tc>
          <w:tcPr>
            <w:tcW w:w="3258" w:type="dxa"/>
            <w:gridSpan w:val="2"/>
            <w:shd w:val="clear" w:color="auto" w:fill="8DB3E2" w:themeFill="text2" w:themeFillTint="66"/>
          </w:tcPr>
          <w:p w14:paraId="5A4A9F12" w14:textId="77777777" w:rsidR="00603184" w:rsidRPr="00D8714B" w:rsidRDefault="00603184" w:rsidP="00EC1120">
            <w:pPr>
              <w:rPr>
                <w:b/>
              </w:rPr>
            </w:pPr>
            <w:r w:rsidRPr="00D8714B">
              <w:rPr>
                <w:b/>
              </w:rPr>
              <w:t xml:space="preserve">The competency is: </w:t>
            </w:r>
          </w:p>
        </w:tc>
        <w:tc>
          <w:tcPr>
            <w:tcW w:w="7650" w:type="dxa"/>
            <w:shd w:val="clear" w:color="auto" w:fill="8DB3E2" w:themeFill="text2" w:themeFillTint="66"/>
          </w:tcPr>
          <w:p w14:paraId="7BC565B4" w14:textId="3B89C094" w:rsidR="00603184" w:rsidRPr="00D8714B" w:rsidRDefault="00AA4BBA" w:rsidP="00EC1120">
            <w:pPr>
              <w:jc w:val="center"/>
              <w:rPr>
                <w:b/>
              </w:rPr>
            </w:pPr>
            <w:r>
              <w:rPr>
                <w:b/>
              </w:rPr>
              <w:t xml:space="preserve">CCCEP Expert </w:t>
            </w:r>
            <w:r w:rsidR="00650B09">
              <w:rPr>
                <w:b/>
              </w:rPr>
              <w:t>Reviewer Comment</w:t>
            </w:r>
          </w:p>
        </w:tc>
      </w:tr>
      <w:tr w:rsidR="00603184" w14:paraId="35498FED" w14:textId="77777777" w:rsidTr="00704AB7">
        <w:tc>
          <w:tcPr>
            <w:tcW w:w="1998" w:type="dxa"/>
          </w:tcPr>
          <w:p w14:paraId="2BB0C074" w14:textId="77777777" w:rsidR="00603184" w:rsidRDefault="00603184" w:rsidP="00EC1120">
            <w:r>
              <w:t>Fully met</w:t>
            </w:r>
          </w:p>
        </w:tc>
        <w:tc>
          <w:tcPr>
            <w:tcW w:w="1260" w:type="dxa"/>
          </w:tcPr>
          <w:p w14:paraId="36D3ECEC" w14:textId="77777777" w:rsidR="00603184" w:rsidRDefault="00603184" w:rsidP="00EC1120">
            <w:pPr>
              <w:jc w:val="center"/>
            </w:pPr>
          </w:p>
        </w:tc>
        <w:tc>
          <w:tcPr>
            <w:tcW w:w="7650" w:type="dxa"/>
            <w:vMerge w:val="restart"/>
          </w:tcPr>
          <w:p w14:paraId="7B34D7D9" w14:textId="77777777" w:rsidR="00603184" w:rsidRDefault="00603184" w:rsidP="00EC1120"/>
        </w:tc>
      </w:tr>
      <w:tr w:rsidR="00603184" w14:paraId="0D5EB4CA" w14:textId="77777777" w:rsidTr="00704AB7">
        <w:tc>
          <w:tcPr>
            <w:tcW w:w="1998" w:type="dxa"/>
          </w:tcPr>
          <w:p w14:paraId="622346BF" w14:textId="77777777" w:rsidR="00603184" w:rsidRDefault="00603184" w:rsidP="00EC1120">
            <w:r>
              <w:t>Substantially met</w:t>
            </w:r>
          </w:p>
        </w:tc>
        <w:tc>
          <w:tcPr>
            <w:tcW w:w="1260" w:type="dxa"/>
          </w:tcPr>
          <w:p w14:paraId="7E5DEA72" w14:textId="77777777" w:rsidR="00603184" w:rsidRDefault="00603184" w:rsidP="00EC1120">
            <w:pPr>
              <w:jc w:val="center"/>
            </w:pPr>
          </w:p>
        </w:tc>
        <w:tc>
          <w:tcPr>
            <w:tcW w:w="7650" w:type="dxa"/>
            <w:vMerge/>
          </w:tcPr>
          <w:p w14:paraId="73F8082E" w14:textId="77777777" w:rsidR="00603184" w:rsidRDefault="00603184" w:rsidP="00EC1120"/>
        </w:tc>
      </w:tr>
      <w:tr w:rsidR="00603184" w14:paraId="5E692B1F" w14:textId="77777777" w:rsidTr="00704AB7">
        <w:tc>
          <w:tcPr>
            <w:tcW w:w="1998" w:type="dxa"/>
          </w:tcPr>
          <w:p w14:paraId="054A6867" w14:textId="77777777" w:rsidR="00603184" w:rsidRDefault="00603184" w:rsidP="00EC1120">
            <w:r>
              <w:lastRenderedPageBreak/>
              <w:t>Partially met</w:t>
            </w:r>
          </w:p>
        </w:tc>
        <w:tc>
          <w:tcPr>
            <w:tcW w:w="1260" w:type="dxa"/>
          </w:tcPr>
          <w:p w14:paraId="1293E1AE" w14:textId="77777777" w:rsidR="00603184" w:rsidRDefault="00603184" w:rsidP="00EC1120">
            <w:pPr>
              <w:jc w:val="center"/>
            </w:pPr>
          </w:p>
        </w:tc>
        <w:tc>
          <w:tcPr>
            <w:tcW w:w="7650" w:type="dxa"/>
            <w:vMerge/>
          </w:tcPr>
          <w:p w14:paraId="4E4594C5" w14:textId="77777777" w:rsidR="00603184" w:rsidRDefault="00603184" w:rsidP="00EC1120"/>
        </w:tc>
      </w:tr>
      <w:tr w:rsidR="00603184" w14:paraId="0D1FB59D" w14:textId="77777777" w:rsidTr="00704AB7">
        <w:tc>
          <w:tcPr>
            <w:tcW w:w="1998" w:type="dxa"/>
          </w:tcPr>
          <w:p w14:paraId="03A83123" w14:textId="77777777" w:rsidR="00603184" w:rsidRDefault="00603184" w:rsidP="00EC1120">
            <w:r>
              <w:t>Not met</w:t>
            </w:r>
          </w:p>
        </w:tc>
        <w:tc>
          <w:tcPr>
            <w:tcW w:w="1260" w:type="dxa"/>
          </w:tcPr>
          <w:p w14:paraId="6671BC44" w14:textId="77777777" w:rsidR="00603184" w:rsidRDefault="00603184" w:rsidP="00EC1120">
            <w:pPr>
              <w:jc w:val="center"/>
            </w:pPr>
          </w:p>
        </w:tc>
        <w:tc>
          <w:tcPr>
            <w:tcW w:w="7650" w:type="dxa"/>
            <w:vMerge/>
          </w:tcPr>
          <w:p w14:paraId="34507184" w14:textId="77777777" w:rsidR="00603184" w:rsidRDefault="00603184" w:rsidP="00EC1120"/>
        </w:tc>
      </w:tr>
    </w:tbl>
    <w:p w14:paraId="06B405A2" w14:textId="77777777" w:rsidR="008C52C5" w:rsidRDefault="008C52C5">
      <w:pPr>
        <w:widowControl/>
        <w:autoSpaceDE/>
        <w:autoSpaceDN/>
        <w:adjustRightInd/>
        <w:spacing w:after="200" w:line="276" w:lineRule="auto"/>
      </w:pPr>
    </w:p>
    <w:p w14:paraId="1B3D4D50" w14:textId="77777777" w:rsidR="00D81533" w:rsidRPr="00D20499" w:rsidRDefault="00D81533" w:rsidP="00EC1120">
      <w:pPr>
        <w:pStyle w:val="ListParagraph"/>
        <w:numPr>
          <w:ilvl w:val="0"/>
          <w:numId w:val="1"/>
        </w:numPr>
        <w:shd w:val="clear" w:color="auto" w:fill="548DD4" w:themeFill="text2" w:themeFillTint="99"/>
        <w:rPr>
          <w:b/>
        </w:rPr>
      </w:pPr>
      <w:r w:rsidRPr="00D20499">
        <w:rPr>
          <w:b/>
        </w:rPr>
        <w:t>Documentation</w:t>
      </w:r>
    </w:p>
    <w:p w14:paraId="19CBC005" w14:textId="77777777" w:rsidR="00D81533" w:rsidRDefault="00D81533" w:rsidP="00965CA0"/>
    <w:p w14:paraId="38923E02" w14:textId="77777777" w:rsidR="00D81533" w:rsidRDefault="00D81533" w:rsidP="00D20499">
      <w:pPr>
        <w:ind w:left="1440" w:hanging="1440"/>
      </w:pPr>
      <w:r w:rsidRPr="00D20499">
        <w:rPr>
          <w:b/>
        </w:rPr>
        <w:t>Competency:</w:t>
      </w:r>
      <w:r>
        <w:t xml:space="preserve"> </w:t>
      </w:r>
      <w:r w:rsidR="000B0F8F">
        <w:tab/>
      </w:r>
      <w:r>
        <w:t>Documents information relevant to each immunization encounter in accordance with national guidelines for immunization practices and jurisdictional health information processes.</w:t>
      </w:r>
    </w:p>
    <w:p w14:paraId="5D61A36C" w14:textId="77777777" w:rsidR="00D81533" w:rsidRDefault="00D81533" w:rsidP="00965CA0"/>
    <w:tbl>
      <w:tblPr>
        <w:tblStyle w:val="TableGrid"/>
        <w:tblW w:w="10998" w:type="dxa"/>
        <w:tblLayout w:type="fixed"/>
        <w:tblLook w:val="04A0" w:firstRow="1" w:lastRow="0" w:firstColumn="1" w:lastColumn="0" w:noHBand="0" w:noVBand="1"/>
      </w:tblPr>
      <w:tblGrid>
        <w:gridCol w:w="4698"/>
        <w:gridCol w:w="1350"/>
        <w:gridCol w:w="1260"/>
        <w:gridCol w:w="990"/>
        <w:gridCol w:w="2700"/>
      </w:tblGrid>
      <w:tr w:rsidR="008D4B82" w:rsidRPr="00012642" w14:paraId="4B8CA10F" w14:textId="77777777" w:rsidTr="006F1E07">
        <w:trPr>
          <w:tblHeader/>
        </w:trPr>
        <w:tc>
          <w:tcPr>
            <w:tcW w:w="10998" w:type="dxa"/>
            <w:gridSpan w:val="5"/>
            <w:shd w:val="clear" w:color="auto" w:fill="8DB3E2" w:themeFill="text2" w:themeFillTint="66"/>
          </w:tcPr>
          <w:p w14:paraId="05C75821" w14:textId="77777777" w:rsidR="008D4B82" w:rsidRDefault="008D4B82" w:rsidP="00236E1C">
            <w:pPr>
              <w:spacing w:before="120" w:after="120"/>
              <w:rPr>
                <w:b/>
              </w:rPr>
            </w:pPr>
            <w:r>
              <w:rPr>
                <w:b/>
              </w:rPr>
              <w:t>The program contains the following learning objectives:</w:t>
            </w:r>
          </w:p>
        </w:tc>
      </w:tr>
      <w:tr w:rsidR="008D4B82" w:rsidRPr="00012642" w14:paraId="3206FF82" w14:textId="77777777" w:rsidTr="006F1E07">
        <w:trPr>
          <w:tblHeader/>
        </w:trPr>
        <w:tc>
          <w:tcPr>
            <w:tcW w:w="4698" w:type="dxa"/>
            <w:vMerge w:val="restart"/>
            <w:shd w:val="clear" w:color="auto" w:fill="8DB3E2" w:themeFill="text2" w:themeFillTint="66"/>
            <w:vAlign w:val="center"/>
          </w:tcPr>
          <w:p w14:paraId="6D0BA9B1" w14:textId="77777777" w:rsidR="008D4B82" w:rsidRPr="000E5530" w:rsidRDefault="008D4B82" w:rsidP="008D4B82">
            <w:pPr>
              <w:rPr>
                <w:b/>
              </w:rPr>
            </w:pPr>
            <w:r w:rsidRPr="000E5530">
              <w:rPr>
                <w:b/>
              </w:rPr>
              <w:t xml:space="preserve">Learning Objectives: </w:t>
            </w:r>
            <w:r w:rsidRPr="000E5530">
              <w:t>The health professional will be able to perform the following:</w:t>
            </w:r>
          </w:p>
        </w:tc>
        <w:tc>
          <w:tcPr>
            <w:tcW w:w="2610" w:type="dxa"/>
            <w:gridSpan w:val="2"/>
            <w:shd w:val="clear" w:color="auto" w:fill="8DB3E2" w:themeFill="text2" w:themeFillTint="66"/>
          </w:tcPr>
          <w:p w14:paraId="7379E50E" w14:textId="77777777" w:rsidR="008D4B82" w:rsidRDefault="008D4B82" w:rsidP="008D696B">
            <w:pPr>
              <w:jc w:val="center"/>
              <w:rPr>
                <w:b/>
              </w:rPr>
            </w:pPr>
            <w:r>
              <w:rPr>
                <w:b/>
              </w:rPr>
              <w:t>Program Location</w:t>
            </w:r>
          </w:p>
        </w:tc>
        <w:tc>
          <w:tcPr>
            <w:tcW w:w="3690" w:type="dxa"/>
            <w:gridSpan w:val="2"/>
            <w:shd w:val="clear" w:color="auto" w:fill="8DB3E2" w:themeFill="text2" w:themeFillTint="66"/>
          </w:tcPr>
          <w:p w14:paraId="265550BC" w14:textId="2EADC73B" w:rsidR="008D4B82" w:rsidRDefault="00AA4BBA" w:rsidP="008D696B">
            <w:pPr>
              <w:jc w:val="center"/>
              <w:rPr>
                <w:b/>
              </w:rPr>
            </w:pPr>
            <w:r>
              <w:rPr>
                <w:b/>
              </w:rPr>
              <w:t xml:space="preserve">CCCEP Expert </w:t>
            </w:r>
            <w:r w:rsidR="008D4B82">
              <w:rPr>
                <w:b/>
              </w:rPr>
              <w:t>Reviewer Assessment</w:t>
            </w:r>
          </w:p>
        </w:tc>
      </w:tr>
      <w:tr w:rsidR="008D4B82" w:rsidRPr="00012642" w14:paraId="5EC1C6CC" w14:textId="77777777" w:rsidTr="008D4B82">
        <w:trPr>
          <w:tblHeader/>
        </w:trPr>
        <w:tc>
          <w:tcPr>
            <w:tcW w:w="4698" w:type="dxa"/>
            <w:vMerge/>
            <w:shd w:val="clear" w:color="auto" w:fill="8DB3E2" w:themeFill="text2" w:themeFillTint="66"/>
          </w:tcPr>
          <w:p w14:paraId="5184F571" w14:textId="77777777" w:rsidR="008D4B82" w:rsidRPr="000E5530" w:rsidRDefault="008D4B82" w:rsidP="00236E1C"/>
        </w:tc>
        <w:tc>
          <w:tcPr>
            <w:tcW w:w="1350" w:type="dxa"/>
            <w:shd w:val="clear" w:color="auto" w:fill="8DB3E2" w:themeFill="text2" w:themeFillTint="66"/>
          </w:tcPr>
          <w:p w14:paraId="74C8DA5F" w14:textId="77777777" w:rsidR="008D4B82" w:rsidRPr="000E5530" w:rsidRDefault="008D4B82" w:rsidP="00BC32E7">
            <w:pPr>
              <w:jc w:val="center"/>
              <w:rPr>
                <w:b/>
              </w:rPr>
            </w:pPr>
            <w:r>
              <w:rPr>
                <w:b/>
              </w:rPr>
              <w:t>Module &amp; Lrng Obj</w:t>
            </w:r>
            <w:r>
              <w:rPr>
                <w:rStyle w:val="FootnoteReference"/>
                <w:b/>
              </w:rPr>
              <w:footnoteReference w:id="30"/>
            </w:r>
          </w:p>
        </w:tc>
        <w:tc>
          <w:tcPr>
            <w:tcW w:w="1260" w:type="dxa"/>
            <w:shd w:val="clear" w:color="auto" w:fill="8DB3E2" w:themeFill="text2" w:themeFillTint="66"/>
            <w:vAlign w:val="center"/>
          </w:tcPr>
          <w:p w14:paraId="586E650C" w14:textId="77777777" w:rsidR="008D4B82" w:rsidRDefault="008D4B82" w:rsidP="008D4B82">
            <w:pPr>
              <w:jc w:val="center"/>
              <w:rPr>
                <w:b/>
              </w:rPr>
            </w:pPr>
            <w:r>
              <w:rPr>
                <w:b/>
              </w:rPr>
              <w:t>Related Con</w:t>
            </w:r>
            <w:r w:rsidR="001B2EB0">
              <w:rPr>
                <w:b/>
              </w:rPr>
              <w:t>t</w:t>
            </w:r>
            <w:r>
              <w:rPr>
                <w:b/>
              </w:rPr>
              <w:t>ent</w:t>
            </w:r>
            <w:r w:rsidR="001B2EB0">
              <w:rPr>
                <w:rStyle w:val="FootnoteReference"/>
                <w:b/>
              </w:rPr>
              <w:footnoteReference w:id="31"/>
            </w:r>
          </w:p>
        </w:tc>
        <w:tc>
          <w:tcPr>
            <w:tcW w:w="990" w:type="dxa"/>
            <w:shd w:val="clear" w:color="auto" w:fill="8DB3E2" w:themeFill="text2" w:themeFillTint="66"/>
          </w:tcPr>
          <w:p w14:paraId="1E2764FD" w14:textId="77777777" w:rsidR="008D4B82" w:rsidRDefault="008D4B82" w:rsidP="008D696B">
            <w:pPr>
              <w:jc w:val="center"/>
              <w:rPr>
                <w:b/>
              </w:rPr>
            </w:pPr>
            <w:r>
              <w:rPr>
                <w:b/>
              </w:rPr>
              <w:t>Yes/No/Partial</w:t>
            </w:r>
          </w:p>
        </w:tc>
        <w:tc>
          <w:tcPr>
            <w:tcW w:w="2700" w:type="dxa"/>
            <w:shd w:val="clear" w:color="auto" w:fill="8DB3E2" w:themeFill="text2" w:themeFillTint="66"/>
            <w:vAlign w:val="center"/>
          </w:tcPr>
          <w:p w14:paraId="6859F967" w14:textId="5FEE7AF2" w:rsidR="008D4B82" w:rsidRPr="000E5530" w:rsidRDefault="00AA4BBA" w:rsidP="00AA4BBA">
            <w:pPr>
              <w:rPr>
                <w:b/>
              </w:rPr>
            </w:pPr>
            <w:r>
              <w:rPr>
                <w:b/>
              </w:rPr>
              <w:t xml:space="preserve">  </w:t>
            </w:r>
            <w:r w:rsidR="008D4B82">
              <w:rPr>
                <w:b/>
              </w:rPr>
              <w:t>Comment</w:t>
            </w:r>
          </w:p>
        </w:tc>
      </w:tr>
      <w:tr w:rsidR="008D4B82" w:rsidRPr="00012642" w14:paraId="16DEAE3F" w14:textId="77777777" w:rsidTr="008D4B82">
        <w:tc>
          <w:tcPr>
            <w:tcW w:w="4698" w:type="dxa"/>
          </w:tcPr>
          <w:p w14:paraId="4AF46CE8" w14:textId="77777777" w:rsidR="008D4B82" w:rsidRPr="00012642" w:rsidRDefault="008D4B82" w:rsidP="00012642">
            <w:pPr>
              <w:pStyle w:val="ListParagraph"/>
              <w:numPr>
                <w:ilvl w:val="1"/>
                <w:numId w:val="1"/>
              </w:numPr>
            </w:pPr>
            <w:r w:rsidRPr="00012642">
              <w:t>Describe the role and importance of immunization records.</w:t>
            </w:r>
          </w:p>
        </w:tc>
        <w:tc>
          <w:tcPr>
            <w:tcW w:w="1350" w:type="dxa"/>
          </w:tcPr>
          <w:p w14:paraId="1E02D03B" w14:textId="77777777" w:rsidR="008D4B82" w:rsidRPr="00012642" w:rsidRDefault="008D4B82" w:rsidP="00012642"/>
        </w:tc>
        <w:tc>
          <w:tcPr>
            <w:tcW w:w="1260" w:type="dxa"/>
          </w:tcPr>
          <w:p w14:paraId="6CFB3A01" w14:textId="77777777" w:rsidR="008D4B82" w:rsidRPr="00012642" w:rsidRDefault="008D4B82" w:rsidP="00012642"/>
        </w:tc>
        <w:tc>
          <w:tcPr>
            <w:tcW w:w="990" w:type="dxa"/>
            <w:shd w:val="clear" w:color="auto" w:fill="C6D9F1" w:themeFill="text2" w:themeFillTint="33"/>
          </w:tcPr>
          <w:p w14:paraId="7CED18A5" w14:textId="77777777" w:rsidR="008D4B82" w:rsidRPr="00012642" w:rsidRDefault="008D4B82" w:rsidP="008D4B82">
            <w:pPr>
              <w:jc w:val="center"/>
            </w:pPr>
          </w:p>
        </w:tc>
        <w:tc>
          <w:tcPr>
            <w:tcW w:w="2700" w:type="dxa"/>
            <w:shd w:val="clear" w:color="auto" w:fill="C6D9F1" w:themeFill="text2" w:themeFillTint="33"/>
          </w:tcPr>
          <w:p w14:paraId="2ED75B84" w14:textId="77777777" w:rsidR="008D4B82" w:rsidRPr="00012642" w:rsidRDefault="008D4B82" w:rsidP="00012642"/>
        </w:tc>
      </w:tr>
      <w:tr w:rsidR="008D4B82" w:rsidRPr="00012642" w14:paraId="0D7F70EA" w14:textId="77777777" w:rsidTr="008D4B82">
        <w:tc>
          <w:tcPr>
            <w:tcW w:w="4698" w:type="dxa"/>
          </w:tcPr>
          <w:p w14:paraId="77CF71D0" w14:textId="77777777" w:rsidR="008D4B82" w:rsidRPr="00012642" w:rsidRDefault="008D4B82" w:rsidP="00012642">
            <w:pPr>
              <w:pStyle w:val="ListParagraph"/>
              <w:numPr>
                <w:ilvl w:val="1"/>
                <w:numId w:val="1"/>
              </w:numPr>
            </w:pPr>
            <w:r w:rsidRPr="00012642">
              <w:t>Identify the information to be documented on an immunization record.</w:t>
            </w:r>
          </w:p>
        </w:tc>
        <w:tc>
          <w:tcPr>
            <w:tcW w:w="1350" w:type="dxa"/>
          </w:tcPr>
          <w:p w14:paraId="6C4E2AFA" w14:textId="77777777" w:rsidR="008D4B82" w:rsidRPr="00012642" w:rsidRDefault="008D4B82" w:rsidP="00012642"/>
        </w:tc>
        <w:tc>
          <w:tcPr>
            <w:tcW w:w="1260" w:type="dxa"/>
          </w:tcPr>
          <w:p w14:paraId="0DD3A0C0" w14:textId="77777777" w:rsidR="008D4B82" w:rsidRPr="00012642" w:rsidRDefault="008D4B82" w:rsidP="00012642"/>
        </w:tc>
        <w:tc>
          <w:tcPr>
            <w:tcW w:w="990" w:type="dxa"/>
            <w:shd w:val="clear" w:color="auto" w:fill="C6D9F1" w:themeFill="text2" w:themeFillTint="33"/>
          </w:tcPr>
          <w:p w14:paraId="0ACA96D5" w14:textId="77777777" w:rsidR="008D4B82" w:rsidRPr="00012642" w:rsidRDefault="008D4B82" w:rsidP="008D4B82">
            <w:pPr>
              <w:jc w:val="center"/>
            </w:pPr>
          </w:p>
        </w:tc>
        <w:tc>
          <w:tcPr>
            <w:tcW w:w="2700" w:type="dxa"/>
            <w:shd w:val="clear" w:color="auto" w:fill="C6D9F1" w:themeFill="text2" w:themeFillTint="33"/>
          </w:tcPr>
          <w:p w14:paraId="19091BE2" w14:textId="77777777" w:rsidR="008D4B82" w:rsidRPr="00012642" w:rsidRDefault="008D4B82" w:rsidP="00012642"/>
        </w:tc>
      </w:tr>
      <w:tr w:rsidR="008D4B82" w:rsidRPr="00012642" w14:paraId="6B9D6850" w14:textId="77777777" w:rsidTr="008D4B82">
        <w:tc>
          <w:tcPr>
            <w:tcW w:w="4698" w:type="dxa"/>
          </w:tcPr>
          <w:p w14:paraId="6D1B833E" w14:textId="77777777" w:rsidR="008D4B82" w:rsidRPr="00012642" w:rsidRDefault="008D4B82" w:rsidP="00012642">
            <w:pPr>
              <w:pStyle w:val="ListParagraph"/>
              <w:numPr>
                <w:ilvl w:val="1"/>
                <w:numId w:val="1"/>
              </w:numPr>
            </w:pPr>
            <w:r w:rsidRPr="00012642">
              <w:t>Record an immunization encounter on the appropriate documentation instruments accurately and completely.</w:t>
            </w:r>
          </w:p>
        </w:tc>
        <w:tc>
          <w:tcPr>
            <w:tcW w:w="1350" w:type="dxa"/>
          </w:tcPr>
          <w:p w14:paraId="5386D13E" w14:textId="77777777" w:rsidR="008D4B82" w:rsidRPr="00012642" w:rsidRDefault="008D4B82" w:rsidP="00012642"/>
        </w:tc>
        <w:tc>
          <w:tcPr>
            <w:tcW w:w="1260" w:type="dxa"/>
          </w:tcPr>
          <w:p w14:paraId="76160AC4" w14:textId="77777777" w:rsidR="008D4B82" w:rsidRPr="00012642" w:rsidRDefault="008D4B82" w:rsidP="00012642"/>
        </w:tc>
        <w:tc>
          <w:tcPr>
            <w:tcW w:w="990" w:type="dxa"/>
            <w:shd w:val="clear" w:color="auto" w:fill="C6D9F1" w:themeFill="text2" w:themeFillTint="33"/>
          </w:tcPr>
          <w:p w14:paraId="46A7F9D6" w14:textId="77777777" w:rsidR="008D4B82" w:rsidRPr="00012642" w:rsidRDefault="008D4B82" w:rsidP="008D4B82">
            <w:pPr>
              <w:jc w:val="center"/>
            </w:pPr>
          </w:p>
        </w:tc>
        <w:tc>
          <w:tcPr>
            <w:tcW w:w="2700" w:type="dxa"/>
            <w:shd w:val="clear" w:color="auto" w:fill="C6D9F1" w:themeFill="text2" w:themeFillTint="33"/>
          </w:tcPr>
          <w:p w14:paraId="352871AA" w14:textId="77777777" w:rsidR="008D4B82" w:rsidRPr="00012642" w:rsidRDefault="008D4B82" w:rsidP="00012642"/>
        </w:tc>
      </w:tr>
      <w:tr w:rsidR="008D4B82" w:rsidRPr="00012642" w14:paraId="3424F9F8" w14:textId="77777777" w:rsidTr="008D4B82">
        <w:tc>
          <w:tcPr>
            <w:tcW w:w="4698" w:type="dxa"/>
          </w:tcPr>
          <w:p w14:paraId="10B7B1F0" w14:textId="77777777" w:rsidR="008D4B82" w:rsidRPr="00012642" w:rsidRDefault="008D4B82" w:rsidP="00012642">
            <w:pPr>
              <w:pStyle w:val="ListParagraph"/>
              <w:numPr>
                <w:ilvl w:val="1"/>
                <w:numId w:val="1"/>
              </w:numPr>
            </w:pPr>
            <w:r w:rsidRPr="00012642">
              <w:t>Facilitate the transfer of information in the vaccination record to other providers and to appropriate agencies in accordance with requirements.</w:t>
            </w:r>
          </w:p>
        </w:tc>
        <w:tc>
          <w:tcPr>
            <w:tcW w:w="1350" w:type="dxa"/>
          </w:tcPr>
          <w:p w14:paraId="7231F4D0" w14:textId="77777777" w:rsidR="008D4B82" w:rsidRPr="00012642" w:rsidRDefault="008D4B82" w:rsidP="00012642"/>
        </w:tc>
        <w:tc>
          <w:tcPr>
            <w:tcW w:w="1260" w:type="dxa"/>
          </w:tcPr>
          <w:p w14:paraId="0189CB59" w14:textId="77777777" w:rsidR="008D4B82" w:rsidRPr="00012642" w:rsidRDefault="008D4B82" w:rsidP="00012642"/>
        </w:tc>
        <w:tc>
          <w:tcPr>
            <w:tcW w:w="990" w:type="dxa"/>
            <w:shd w:val="clear" w:color="auto" w:fill="C6D9F1" w:themeFill="text2" w:themeFillTint="33"/>
          </w:tcPr>
          <w:p w14:paraId="1E4ACB82" w14:textId="77777777" w:rsidR="008D4B82" w:rsidRPr="00012642" w:rsidRDefault="008D4B82" w:rsidP="008D4B82">
            <w:pPr>
              <w:jc w:val="center"/>
            </w:pPr>
          </w:p>
        </w:tc>
        <w:tc>
          <w:tcPr>
            <w:tcW w:w="2700" w:type="dxa"/>
            <w:shd w:val="clear" w:color="auto" w:fill="C6D9F1" w:themeFill="text2" w:themeFillTint="33"/>
          </w:tcPr>
          <w:p w14:paraId="366DFA38" w14:textId="77777777" w:rsidR="008D4B82" w:rsidRPr="00012642" w:rsidRDefault="008D4B82" w:rsidP="00012642"/>
        </w:tc>
      </w:tr>
      <w:tr w:rsidR="008D4B82" w:rsidRPr="00012642" w14:paraId="53B0405D" w14:textId="77777777" w:rsidTr="008D4B82">
        <w:tc>
          <w:tcPr>
            <w:tcW w:w="4698" w:type="dxa"/>
          </w:tcPr>
          <w:p w14:paraId="09966322" w14:textId="77777777" w:rsidR="008D4B82" w:rsidRPr="00012642" w:rsidRDefault="008D4B82" w:rsidP="00012642">
            <w:pPr>
              <w:pStyle w:val="ListParagraph"/>
              <w:numPr>
                <w:ilvl w:val="1"/>
                <w:numId w:val="1"/>
              </w:numPr>
            </w:pPr>
            <w:r w:rsidRPr="00012642">
              <w:t>Record the reason and planned follow-up action when a scheduled immunization is not given.</w:t>
            </w:r>
          </w:p>
        </w:tc>
        <w:tc>
          <w:tcPr>
            <w:tcW w:w="1350" w:type="dxa"/>
          </w:tcPr>
          <w:p w14:paraId="6965C021" w14:textId="77777777" w:rsidR="008D4B82" w:rsidRPr="00012642" w:rsidRDefault="008D4B82" w:rsidP="00012642"/>
        </w:tc>
        <w:tc>
          <w:tcPr>
            <w:tcW w:w="1260" w:type="dxa"/>
          </w:tcPr>
          <w:p w14:paraId="7F889557" w14:textId="77777777" w:rsidR="008D4B82" w:rsidRPr="00012642" w:rsidRDefault="008D4B82" w:rsidP="00012642"/>
        </w:tc>
        <w:tc>
          <w:tcPr>
            <w:tcW w:w="990" w:type="dxa"/>
            <w:shd w:val="clear" w:color="auto" w:fill="C6D9F1" w:themeFill="text2" w:themeFillTint="33"/>
          </w:tcPr>
          <w:p w14:paraId="35D62544" w14:textId="77777777" w:rsidR="008D4B82" w:rsidRPr="00012642" w:rsidRDefault="008D4B82" w:rsidP="008D4B82">
            <w:pPr>
              <w:jc w:val="center"/>
            </w:pPr>
          </w:p>
        </w:tc>
        <w:tc>
          <w:tcPr>
            <w:tcW w:w="2700" w:type="dxa"/>
            <w:shd w:val="clear" w:color="auto" w:fill="C6D9F1" w:themeFill="text2" w:themeFillTint="33"/>
          </w:tcPr>
          <w:p w14:paraId="73606283" w14:textId="77777777" w:rsidR="008D4B82" w:rsidRPr="00012642" w:rsidRDefault="008D4B82" w:rsidP="00012642"/>
        </w:tc>
      </w:tr>
    </w:tbl>
    <w:p w14:paraId="2BA20488" w14:textId="77777777" w:rsidR="00D81533" w:rsidRDefault="00D81533" w:rsidP="00965CA0"/>
    <w:tbl>
      <w:tblPr>
        <w:tblStyle w:val="TableGrid"/>
        <w:tblW w:w="10998" w:type="dxa"/>
        <w:tblLayout w:type="fixed"/>
        <w:tblLook w:val="04A0" w:firstRow="1" w:lastRow="0" w:firstColumn="1" w:lastColumn="0" w:noHBand="0" w:noVBand="1"/>
      </w:tblPr>
      <w:tblGrid>
        <w:gridCol w:w="6048"/>
        <w:gridCol w:w="1260"/>
        <w:gridCol w:w="990"/>
        <w:gridCol w:w="2700"/>
      </w:tblGrid>
      <w:tr w:rsidR="003F2DE5" w:rsidRPr="00012642" w14:paraId="3CD51AEF" w14:textId="77777777" w:rsidTr="008D4B82">
        <w:trPr>
          <w:tblHeader/>
        </w:trPr>
        <w:tc>
          <w:tcPr>
            <w:tcW w:w="10998" w:type="dxa"/>
            <w:gridSpan w:val="4"/>
            <w:shd w:val="clear" w:color="auto" w:fill="8DB3E2" w:themeFill="text2" w:themeFillTint="66"/>
          </w:tcPr>
          <w:p w14:paraId="01949998" w14:textId="77777777" w:rsidR="003F2DE5" w:rsidRPr="00012642" w:rsidRDefault="003F2DE5" w:rsidP="00012642">
            <w:r>
              <w:rPr>
                <w:b/>
              </w:rPr>
              <w:t>The program contains the following suggested content:</w:t>
            </w:r>
          </w:p>
        </w:tc>
      </w:tr>
      <w:tr w:rsidR="008D4B82" w:rsidRPr="00012642" w14:paraId="4D2A37A3" w14:textId="77777777" w:rsidTr="006F1E07">
        <w:trPr>
          <w:tblHeader/>
        </w:trPr>
        <w:tc>
          <w:tcPr>
            <w:tcW w:w="6048" w:type="dxa"/>
            <w:vMerge w:val="restart"/>
            <w:shd w:val="clear" w:color="auto" w:fill="8DB3E2" w:themeFill="text2" w:themeFillTint="66"/>
            <w:vAlign w:val="center"/>
          </w:tcPr>
          <w:p w14:paraId="56771DF0" w14:textId="77777777" w:rsidR="008D4B82" w:rsidRPr="000E5530" w:rsidRDefault="008D4B82" w:rsidP="008D4B82">
            <w:pPr>
              <w:rPr>
                <w:b/>
              </w:rPr>
            </w:pPr>
            <w:r w:rsidRPr="000E5530">
              <w:rPr>
                <w:b/>
              </w:rPr>
              <w:t>Suggested Content for Training:</w:t>
            </w:r>
          </w:p>
        </w:tc>
        <w:tc>
          <w:tcPr>
            <w:tcW w:w="1260" w:type="dxa"/>
            <w:vMerge w:val="restart"/>
            <w:shd w:val="clear" w:color="auto" w:fill="8DB3E2" w:themeFill="text2" w:themeFillTint="66"/>
            <w:vAlign w:val="center"/>
          </w:tcPr>
          <w:p w14:paraId="32C460B2" w14:textId="77777777" w:rsidR="008D4B82" w:rsidRDefault="008D4B82" w:rsidP="008D4B82">
            <w:pPr>
              <w:jc w:val="center"/>
              <w:rPr>
                <w:b/>
              </w:rPr>
            </w:pPr>
            <w:r>
              <w:rPr>
                <w:b/>
              </w:rPr>
              <w:t>Program Location</w:t>
            </w:r>
            <w:r>
              <w:rPr>
                <w:rStyle w:val="FootnoteReference"/>
                <w:b/>
              </w:rPr>
              <w:t xml:space="preserve"> </w:t>
            </w:r>
            <w:r>
              <w:rPr>
                <w:rStyle w:val="FootnoteReference"/>
                <w:b/>
              </w:rPr>
              <w:footnoteReference w:id="32"/>
            </w:r>
          </w:p>
        </w:tc>
        <w:tc>
          <w:tcPr>
            <w:tcW w:w="3690" w:type="dxa"/>
            <w:gridSpan w:val="2"/>
            <w:shd w:val="clear" w:color="auto" w:fill="8DB3E2" w:themeFill="text2" w:themeFillTint="66"/>
            <w:vAlign w:val="center"/>
          </w:tcPr>
          <w:p w14:paraId="32BE64B5" w14:textId="5AEF8A34" w:rsidR="008D4B82" w:rsidRDefault="00AA4BBA" w:rsidP="003F2DE5">
            <w:pPr>
              <w:jc w:val="center"/>
              <w:rPr>
                <w:b/>
              </w:rPr>
            </w:pPr>
            <w:r>
              <w:rPr>
                <w:b/>
              </w:rPr>
              <w:t xml:space="preserve">CCCEP Expert </w:t>
            </w:r>
            <w:r w:rsidR="008D4B82">
              <w:rPr>
                <w:b/>
              </w:rPr>
              <w:t>Reviewer Assessment</w:t>
            </w:r>
          </w:p>
        </w:tc>
      </w:tr>
      <w:tr w:rsidR="008D4B82" w:rsidRPr="00012642" w14:paraId="56C6D723" w14:textId="77777777" w:rsidTr="008D4B82">
        <w:trPr>
          <w:tblHeader/>
        </w:trPr>
        <w:tc>
          <w:tcPr>
            <w:tcW w:w="6048" w:type="dxa"/>
            <w:vMerge/>
            <w:shd w:val="clear" w:color="auto" w:fill="8DB3E2" w:themeFill="text2" w:themeFillTint="66"/>
          </w:tcPr>
          <w:p w14:paraId="67A557C8" w14:textId="77777777" w:rsidR="008D4B82" w:rsidRPr="000E5530" w:rsidRDefault="008D4B82" w:rsidP="00F6696D">
            <w:pPr>
              <w:rPr>
                <w:b/>
              </w:rPr>
            </w:pPr>
          </w:p>
        </w:tc>
        <w:tc>
          <w:tcPr>
            <w:tcW w:w="1260" w:type="dxa"/>
            <w:vMerge/>
            <w:shd w:val="clear" w:color="auto" w:fill="8DB3E2" w:themeFill="text2" w:themeFillTint="66"/>
          </w:tcPr>
          <w:p w14:paraId="4D257F41" w14:textId="77777777" w:rsidR="008D4B82" w:rsidRPr="000E5530" w:rsidRDefault="008D4B82" w:rsidP="00F6696D">
            <w:pPr>
              <w:rPr>
                <w:b/>
              </w:rPr>
            </w:pPr>
          </w:p>
        </w:tc>
        <w:tc>
          <w:tcPr>
            <w:tcW w:w="990" w:type="dxa"/>
            <w:shd w:val="clear" w:color="auto" w:fill="8DB3E2" w:themeFill="text2" w:themeFillTint="66"/>
            <w:vAlign w:val="center"/>
          </w:tcPr>
          <w:p w14:paraId="328FB429" w14:textId="77777777" w:rsidR="008D4B82" w:rsidRDefault="008D4B82" w:rsidP="003F2DE5">
            <w:pPr>
              <w:jc w:val="center"/>
              <w:rPr>
                <w:b/>
              </w:rPr>
            </w:pPr>
            <w:r>
              <w:rPr>
                <w:b/>
              </w:rPr>
              <w:t>Yes/No/Partial</w:t>
            </w:r>
          </w:p>
        </w:tc>
        <w:tc>
          <w:tcPr>
            <w:tcW w:w="2700" w:type="dxa"/>
            <w:shd w:val="clear" w:color="auto" w:fill="8DB3E2" w:themeFill="text2" w:themeFillTint="66"/>
            <w:vAlign w:val="center"/>
          </w:tcPr>
          <w:p w14:paraId="4DFF50AD" w14:textId="761CC36F" w:rsidR="008D4B82" w:rsidRPr="000E5530" w:rsidRDefault="008D4B82" w:rsidP="00AA4BBA">
            <w:pPr>
              <w:rPr>
                <w:b/>
              </w:rPr>
            </w:pPr>
            <w:r>
              <w:rPr>
                <w:b/>
              </w:rPr>
              <w:t xml:space="preserve"> Comment</w:t>
            </w:r>
          </w:p>
        </w:tc>
      </w:tr>
      <w:tr w:rsidR="003F2DE5" w:rsidRPr="00012642" w14:paraId="07254720" w14:textId="77777777" w:rsidTr="008D4B82">
        <w:tc>
          <w:tcPr>
            <w:tcW w:w="6048" w:type="dxa"/>
          </w:tcPr>
          <w:p w14:paraId="25382ED6" w14:textId="77777777" w:rsidR="003F2DE5" w:rsidRPr="00012642" w:rsidRDefault="003F2DE5" w:rsidP="00A2799C">
            <w:pPr>
              <w:pStyle w:val="ListParagraph"/>
              <w:numPr>
                <w:ilvl w:val="0"/>
                <w:numId w:val="16"/>
              </w:numPr>
            </w:pPr>
            <w:r w:rsidRPr="00012642">
              <w:t>Requirements and importance of accurate documentation</w:t>
            </w:r>
          </w:p>
        </w:tc>
        <w:tc>
          <w:tcPr>
            <w:tcW w:w="1260" w:type="dxa"/>
          </w:tcPr>
          <w:p w14:paraId="77698867" w14:textId="77777777" w:rsidR="003F2DE5" w:rsidRPr="00012642" w:rsidRDefault="003F2DE5" w:rsidP="00012642"/>
        </w:tc>
        <w:tc>
          <w:tcPr>
            <w:tcW w:w="990" w:type="dxa"/>
            <w:shd w:val="clear" w:color="auto" w:fill="C6D9F1" w:themeFill="text2" w:themeFillTint="33"/>
          </w:tcPr>
          <w:p w14:paraId="26A2CE42" w14:textId="77777777" w:rsidR="003F2DE5" w:rsidRPr="00012642" w:rsidRDefault="003F2DE5" w:rsidP="008D4B82">
            <w:pPr>
              <w:jc w:val="center"/>
            </w:pPr>
          </w:p>
        </w:tc>
        <w:tc>
          <w:tcPr>
            <w:tcW w:w="2700" w:type="dxa"/>
            <w:shd w:val="clear" w:color="auto" w:fill="C6D9F1" w:themeFill="text2" w:themeFillTint="33"/>
          </w:tcPr>
          <w:p w14:paraId="4ECF70C0" w14:textId="77777777" w:rsidR="003F2DE5" w:rsidRPr="00012642" w:rsidRDefault="003F2DE5" w:rsidP="00012642"/>
        </w:tc>
      </w:tr>
      <w:tr w:rsidR="003F2DE5" w:rsidRPr="00012642" w14:paraId="5BD7FF5E" w14:textId="77777777" w:rsidTr="008D4B82">
        <w:tc>
          <w:tcPr>
            <w:tcW w:w="6048" w:type="dxa"/>
          </w:tcPr>
          <w:p w14:paraId="3C265424" w14:textId="77777777" w:rsidR="003F2DE5" w:rsidRPr="00012642" w:rsidRDefault="003F2DE5" w:rsidP="00A2799C">
            <w:pPr>
              <w:pStyle w:val="ListParagraph"/>
              <w:numPr>
                <w:ilvl w:val="0"/>
                <w:numId w:val="16"/>
              </w:numPr>
            </w:pPr>
            <w:r w:rsidRPr="00012642">
              <w:t xml:space="preserve">Where and why vaccinations should be recorded and reported  </w:t>
            </w:r>
          </w:p>
        </w:tc>
        <w:tc>
          <w:tcPr>
            <w:tcW w:w="1260" w:type="dxa"/>
          </w:tcPr>
          <w:p w14:paraId="2576C7CA" w14:textId="77777777" w:rsidR="003F2DE5" w:rsidRPr="00012642" w:rsidRDefault="003F2DE5" w:rsidP="00012642"/>
        </w:tc>
        <w:tc>
          <w:tcPr>
            <w:tcW w:w="990" w:type="dxa"/>
            <w:shd w:val="clear" w:color="auto" w:fill="C6D9F1" w:themeFill="text2" w:themeFillTint="33"/>
          </w:tcPr>
          <w:p w14:paraId="58DB5AA3" w14:textId="77777777" w:rsidR="003F2DE5" w:rsidRPr="00012642" w:rsidRDefault="003F2DE5" w:rsidP="008D4B82">
            <w:pPr>
              <w:jc w:val="center"/>
            </w:pPr>
          </w:p>
        </w:tc>
        <w:tc>
          <w:tcPr>
            <w:tcW w:w="2700" w:type="dxa"/>
            <w:shd w:val="clear" w:color="auto" w:fill="C6D9F1" w:themeFill="text2" w:themeFillTint="33"/>
          </w:tcPr>
          <w:p w14:paraId="7230F947" w14:textId="77777777" w:rsidR="003F2DE5" w:rsidRPr="00012642" w:rsidRDefault="003F2DE5" w:rsidP="00012642"/>
        </w:tc>
      </w:tr>
      <w:tr w:rsidR="003F2DE5" w:rsidRPr="00012642" w14:paraId="211BD273" w14:textId="77777777" w:rsidTr="008D4B82">
        <w:tc>
          <w:tcPr>
            <w:tcW w:w="6048" w:type="dxa"/>
          </w:tcPr>
          <w:p w14:paraId="086CAC9E" w14:textId="77777777" w:rsidR="003F2DE5" w:rsidRPr="00012642" w:rsidRDefault="003F2DE5" w:rsidP="00A2799C">
            <w:pPr>
              <w:pStyle w:val="ListParagraph"/>
              <w:numPr>
                <w:ilvl w:val="0"/>
                <w:numId w:val="16"/>
              </w:numPr>
            </w:pPr>
            <w:r w:rsidRPr="00012642">
              <w:t>Policy for reporting and recording vaccine errors</w:t>
            </w:r>
          </w:p>
        </w:tc>
        <w:tc>
          <w:tcPr>
            <w:tcW w:w="1260" w:type="dxa"/>
          </w:tcPr>
          <w:p w14:paraId="4C26D95A" w14:textId="77777777" w:rsidR="003F2DE5" w:rsidRPr="00012642" w:rsidRDefault="003F2DE5" w:rsidP="00012642"/>
        </w:tc>
        <w:tc>
          <w:tcPr>
            <w:tcW w:w="990" w:type="dxa"/>
            <w:shd w:val="clear" w:color="auto" w:fill="C6D9F1" w:themeFill="text2" w:themeFillTint="33"/>
          </w:tcPr>
          <w:p w14:paraId="096D3521" w14:textId="77777777" w:rsidR="003F2DE5" w:rsidRPr="00012642" w:rsidRDefault="003F2DE5" w:rsidP="008D4B82">
            <w:pPr>
              <w:jc w:val="center"/>
            </w:pPr>
          </w:p>
        </w:tc>
        <w:tc>
          <w:tcPr>
            <w:tcW w:w="2700" w:type="dxa"/>
            <w:shd w:val="clear" w:color="auto" w:fill="C6D9F1" w:themeFill="text2" w:themeFillTint="33"/>
          </w:tcPr>
          <w:p w14:paraId="3D9BE7E3" w14:textId="77777777" w:rsidR="003F2DE5" w:rsidRPr="00012642" w:rsidRDefault="003F2DE5" w:rsidP="00012642"/>
        </w:tc>
      </w:tr>
      <w:tr w:rsidR="003F2DE5" w:rsidRPr="00012642" w14:paraId="0DAA7CCE" w14:textId="77777777" w:rsidTr="008D4B82">
        <w:tc>
          <w:tcPr>
            <w:tcW w:w="6048" w:type="dxa"/>
          </w:tcPr>
          <w:p w14:paraId="4365373B" w14:textId="77777777" w:rsidR="003F2DE5" w:rsidRPr="00012642" w:rsidRDefault="003F2DE5" w:rsidP="00A2799C">
            <w:pPr>
              <w:pStyle w:val="ListParagraph"/>
              <w:numPr>
                <w:ilvl w:val="0"/>
                <w:numId w:val="16"/>
              </w:numPr>
            </w:pPr>
            <w:r w:rsidRPr="00012642">
              <w:t>Importance of and reasons for recording lot numbers</w:t>
            </w:r>
          </w:p>
        </w:tc>
        <w:tc>
          <w:tcPr>
            <w:tcW w:w="1260" w:type="dxa"/>
          </w:tcPr>
          <w:p w14:paraId="1D04A7C8" w14:textId="77777777" w:rsidR="003F2DE5" w:rsidRPr="00012642" w:rsidRDefault="003F2DE5" w:rsidP="00012642"/>
        </w:tc>
        <w:tc>
          <w:tcPr>
            <w:tcW w:w="990" w:type="dxa"/>
            <w:shd w:val="clear" w:color="auto" w:fill="C6D9F1" w:themeFill="text2" w:themeFillTint="33"/>
          </w:tcPr>
          <w:p w14:paraId="56A552DC" w14:textId="77777777" w:rsidR="003F2DE5" w:rsidRPr="00012642" w:rsidRDefault="003F2DE5" w:rsidP="008D4B82">
            <w:pPr>
              <w:jc w:val="center"/>
            </w:pPr>
          </w:p>
        </w:tc>
        <w:tc>
          <w:tcPr>
            <w:tcW w:w="2700" w:type="dxa"/>
            <w:shd w:val="clear" w:color="auto" w:fill="C6D9F1" w:themeFill="text2" w:themeFillTint="33"/>
          </w:tcPr>
          <w:p w14:paraId="1F68AC66" w14:textId="77777777" w:rsidR="003F2DE5" w:rsidRPr="00012642" w:rsidRDefault="003F2DE5" w:rsidP="00012642"/>
        </w:tc>
      </w:tr>
    </w:tbl>
    <w:p w14:paraId="6082A3B4" w14:textId="77777777" w:rsidR="00603184" w:rsidRDefault="00603184" w:rsidP="00603184"/>
    <w:tbl>
      <w:tblPr>
        <w:tblStyle w:val="TableGrid"/>
        <w:tblW w:w="0" w:type="auto"/>
        <w:tblLook w:val="04A0" w:firstRow="1" w:lastRow="0" w:firstColumn="1" w:lastColumn="0" w:noHBand="0" w:noVBand="1"/>
      </w:tblPr>
      <w:tblGrid>
        <w:gridCol w:w="1989"/>
        <w:gridCol w:w="1245"/>
        <w:gridCol w:w="7556"/>
      </w:tblGrid>
      <w:tr w:rsidR="00603184" w14:paraId="6DCF61C2" w14:textId="77777777" w:rsidTr="00704AB7">
        <w:trPr>
          <w:tblHeader/>
        </w:trPr>
        <w:tc>
          <w:tcPr>
            <w:tcW w:w="3258" w:type="dxa"/>
            <w:gridSpan w:val="2"/>
            <w:shd w:val="clear" w:color="auto" w:fill="8DB3E2" w:themeFill="text2" w:themeFillTint="66"/>
          </w:tcPr>
          <w:p w14:paraId="0ECF2B6D" w14:textId="77777777" w:rsidR="00603184" w:rsidRPr="00D8714B" w:rsidRDefault="00603184" w:rsidP="00EC1120">
            <w:pPr>
              <w:rPr>
                <w:b/>
              </w:rPr>
            </w:pPr>
            <w:r w:rsidRPr="00D8714B">
              <w:rPr>
                <w:b/>
              </w:rPr>
              <w:t xml:space="preserve">The competency is: </w:t>
            </w:r>
          </w:p>
        </w:tc>
        <w:tc>
          <w:tcPr>
            <w:tcW w:w="7650" w:type="dxa"/>
            <w:shd w:val="clear" w:color="auto" w:fill="8DB3E2" w:themeFill="text2" w:themeFillTint="66"/>
          </w:tcPr>
          <w:p w14:paraId="3CC1B1D1" w14:textId="488271BC" w:rsidR="00603184" w:rsidRPr="00D8714B" w:rsidRDefault="00AA4BBA" w:rsidP="00EC1120">
            <w:pPr>
              <w:jc w:val="center"/>
              <w:rPr>
                <w:b/>
              </w:rPr>
            </w:pPr>
            <w:r>
              <w:rPr>
                <w:b/>
              </w:rPr>
              <w:t xml:space="preserve">CCCEP Expert </w:t>
            </w:r>
            <w:r w:rsidR="00650B09">
              <w:rPr>
                <w:b/>
              </w:rPr>
              <w:t>Reviewer Comment</w:t>
            </w:r>
          </w:p>
        </w:tc>
      </w:tr>
      <w:tr w:rsidR="00603184" w14:paraId="1630E653" w14:textId="77777777" w:rsidTr="00704AB7">
        <w:tc>
          <w:tcPr>
            <w:tcW w:w="1998" w:type="dxa"/>
          </w:tcPr>
          <w:p w14:paraId="47E65094" w14:textId="77777777" w:rsidR="00603184" w:rsidRDefault="00603184" w:rsidP="00EC1120">
            <w:r>
              <w:t>Fully met</w:t>
            </w:r>
          </w:p>
        </w:tc>
        <w:tc>
          <w:tcPr>
            <w:tcW w:w="1260" w:type="dxa"/>
          </w:tcPr>
          <w:p w14:paraId="69AE1667" w14:textId="77777777" w:rsidR="00603184" w:rsidRDefault="00603184" w:rsidP="00EC1120">
            <w:pPr>
              <w:jc w:val="center"/>
            </w:pPr>
          </w:p>
        </w:tc>
        <w:tc>
          <w:tcPr>
            <w:tcW w:w="7650" w:type="dxa"/>
            <w:vMerge w:val="restart"/>
          </w:tcPr>
          <w:p w14:paraId="569E690C" w14:textId="77777777" w:rsidR="00603184" w:rsidRDefault="00603184" w:rsidP="00EC1120"/>
        </w:tc>
      </w:tr>
      <w:tr w:rsidR="00603184" w14:paraId="073F23C9" w14:textId="77777777" w:rsidTr="00704AB7">
        <w:tc>
          <w:tcPr>
            <w:tcW w:w="1998" w:type="dxa"/>
          </w:tcPr>
          <w:p w14:paraId="6D00C661" w14:textId="77777777" w:rsidR="00603184" w:rsidRDefault="00603184" w:rsidP="00EC1120">
            <w:r>
              <w:t>Substantially met</w:t>
            </w:r>
          </w:p>
        </w:tc>
        <w:tc>
          <w:tcPr>
            <w:tcW w:w="1260" w:type="dxa"/>
          </w:tcPr>
          <w:p w14:paraId="51C77B56" w14:textId="77777777" w:rsidR="00603184" w:rsidRDefault="00603184" w:rsidP="00EC1120">
            <w:pPr>
              <w:jc w:val="center"/>
            </w:pPr>
          </w:p>
        </w:tc>
        <w:tc>
          <w:tcPr>
            <w:tcW w:w="7650" w:type="dxa"/>
            <w:vMerge/>
          </w:tcPr>
          <w:p w14:paraId="6CD37512" w14:textId="77777777" w:rsidR="00603184" w:rsidRDefault="00603184" w:rsidP="00EC1120"/>
        </w:tc>
      </w:tr>
      <w:tr w:rsidR="00603184" w14:paraId="22446DA0" w14:textId="77777777" w:rsidTr="00704AB7">
        <w:tc>
          <w:tcPr>
            <w:tcW w:w="1998" w:type="dxa"/>
          </w:tcPr>
          <w:p w14:paraId="1C4C8D65" w14:textId="77777777" w:rsidR="00603184" w:rsidRDefault="00603184" w:rsidP="00EC1120">
            <w:r>
              <w:t>Partially met</w:t>
            </w:r>
          </w:p>
        </w:tc>
        <w:tc>
          <w:tcPr>
            <w:tcW w:w="1260" w:type="dxa"/>
          </w:tcPr>
          <w:p w14:paraId="3FD91815" w14:textId="77777777" w:rsidR="00603184" w:rsidRDefault="00603184" w:rsidP="00EC1120">
            <w:pPr>
              <w:jc w:val="center"/>
            </w:pPr>
          </w:p>
        </w:tc>
        <w:tc>
          <w:tcPr>
            <w:tcW w:w="7650" w:type="dxa"/>
            <w:vMerge/>
          </w:tcPr>
          <w:p w14:paraId="067DC6E8" w14:textId="77777777" w:rsidR="00603184" w:rsidRDefault="00603184" w:rsidP="00EC1120"/>
        </w:tc>
      </w:tr>
      <w:tr w:rsidR="00603184" w14:paraId="2054C5D4" w14:textId="77777777" w:rsidTr="00704AB7">
        <w:tc>
          <w:tcPr>
            <w:tcW w:w="1998" w:type="dxa"/>
          </w:tcPr>
          <w:p w14:paraId="362E6792" w14:textId="77777777" w:rsidR="00603184" w:rsidRDefault="00603184" w:rsidP="00EC1120">
            <w:r>
              <w:t>Not met</w:t>
            </w:r>
          </w:p>
        </w:tc>
        <w:tc>
          <w:tcPr>
            <w:tcW w:w="1260" w:type="dxa"/>
          </w:tcPr>
          <w:p w14:paraId="2D481AB7" w14:textId="77777777" w:rsidR="00603184" w:rsidRDefault="00603184" w:rsidP="00EC1120">
            <w:pPr>
              <w:jc w:val="center"/>
            </w:pPr>
          </w:p>
        </w:tc>
        <w:tc>
          <w:tcPr>
            <w:tcW w:w="7650" w:type="dxa"/>
            <w:vMerge/>
          </w:tcPr>
          <w:p w14:paraId="4235ADAE" w14:textId="77777777" w:rsidR="00603184" w:rsidRDefault="00603184" w:rsidP="00EC1120"/>
        </w:tc>
      </w:tr>
    </w:tbl>
    <w:p w14:paraId="6F3612C8" w14:textId="129D5A72" w:rsidR="008C52C5" w:rsidRDefault="008C52C5" w:rsidP="00603184"/>
    <w:p w14:paraId="39A37280" w14:textId="77777777" w:rsidR="008C52C5" w:rsidRDefault="008C52C5">
      <w:pPr>
        <w:widowControl/>
        <w:autoSpaceDE/>
        <w:autoSpaceDN/>
        <w:adjustRightInd/>
        <w:spacing w:after="200" w:line="276" w:lineRule="auto"/>
      </w:pPr>
      <w:r>
        <w:br w:type="page"/>
      </w:r>
    </w:p>
    <w:p w14:paraId="71D850B6" w14:textId="77777777" w:rsidR="00704AB7" w:rsidRDefault="00704AB7" w:rsidP="00603184"/>
    <w:p w14:paraId="01615166" w14:textId="77777777" w:rsidR="00532F16" w:rsidRPr="00D20499" w:rsidRDefault="00532F16" w:rsidP="00EC1120">
      <w:pPr>
        <w:pStyle w:val="ListParagraph"/>
        <w:numPr>
          <w:ilvl w:val="0"/>
          <w:numId w:val="1"/>
        </w:numPr>
        <w:shd w:val="clear" w:color="auto" w:fill="548DD4" w:themeFill="text2" w:themeFillTint="99"/>
        <w:rPr>
          <w:b/>
        </w:rPr>
      </w:pPr>
      <w:r w:rsidRPr="00D20499">
        <w:rPr>
          <w:b/>
        </w:rPr>
        <w:t>Populations Requiring Special Considerations</w:t>
      </w:r>
    </w:p>
    <w:p w14:paraId="0D7C73F3" w14:textId="77777777" w:rsidR="00532F16" w:rsidRDefault="00532F16" w:rsidP="00965CA0"/>
    <w:p w14:paraId="7A78E61A" w14:textId="77777777" w:rsidR="00532F16" w:rsidRDefault="00532F16" w:rsidP="00D20499">
      <w:pPr>
        <w:ind w:left="1440" w:hanging="1440"/>
      </w:pPr>
      <w:r w:rsidRPr="00D20499">
        <w:rPr>
          <w:b/>
        </w:rPr>
        <w:t>Competency:</w:t>
      </w:r>
      <w:r>
        <w:t xml:space="preserve"> </w:t>
      </w:r>
      <w:r w:rsidR="00D20499">
        <w:tab/>
      </w:r>
      <w:r>
        <w:t>Recognizes and responds to the unique immunization needs of certain population groups.</w:t>
      </w:r>
    </w:p>
    <w:p w14:paraId="0B205AF6" w14:textId="77777777" w:rsidR="00532F16" w:rsidRDefault="00532F16" w:rsidP="00965CA0"/>
    <w:tbl>
      <w:tblPr>
        <w:tblStyle w:val="TableGrid"/>
        <w:tblW w:w="10998" w:type="dxa"/>
        <w:tblLayout w:type="fixed"/>
        <w:tblLook w:val="04A0" w:firstRow="1" w:lastRow="0" w:firstColumn="1" w:lastColumn="0" w:noHBand="0" w:noVBand="1"/>
      </w:tblPr>
      <w:tblGrid>
        <w:gridCol w:w="4788"/>
        <w:gridCol w:w="1260"/>
        <w:gridCol w:w="1260"/>
        <w:gridCol w:w="990"/>
        <w:gridCol w:w="2700"/>
      </w:tblGrid>
      <w:tr w:rsidR="008D4B82" w:rsidRPr="00F60D65" w14:paraId="1EEB0D2D" w14:textId="77777777" w:rsidTr="006F1E07">
        <w:trPr>
          <w:tblHeader/>
        </w:trPr>
        <w:tc>
          <w:tcPr>
            <w:tcW w:w="10998" w:type="dxa"/>
            <w:gridSpan w:val="5"/>
            <w:shd w:val="clear" w:color="auto" w:fill="8DB3E2" w:themeFill="text2" w:themeFillTint="66"/>
          </w:tcPr>
          <w:p w14:paraId="734E53A0" w14:textId="77777777" w:rsidR="008D4B82" w:rsidRDefault="008D4B82" w:rsidP="00236E1C">
            <w:pPr>
              <w:spacing w:before="120" w:after="120"/>
              <w:rPr>
                <w:b/>
              </w:rPr>
            </w:pPr>
            <w:r>
              <w:rPr>
                <w:b/>
              </w:rPr>
              <w:t>The program contains the following learning objectives:</w:t>
            </w:r>
          </w:p>
        </w:tc>
      </w:tr>
      <w:tr w:rsidR="008D4B82" w:rsidRPr="00F60D65" w14:paraId="3CC9A26C" w14:textId="77777777" w:rsidTr="006F1E07">
        <w:trPr>
          <w:tblHeader/>
        </w:trPr>
        <w:tc>
          <w:tcPr>
            <w:tcW w:w="4788" w:type="dxa"/>
            <w:vMerge w:val="restart"/>
            <w:shd w:val="clear" w:color="auto" w:fill="8DB3E2" w:themeFill="text2" w:themeFillTint="66"/>
            <w:vAlign w:val="center"/>
          </w:tcPr>
          <w:p w14:paraId="3A652820" w14:textId="77777777" w:rsidR="008D4B82" w:rsidRPr="000E5530" w:rsidRDefault="008D4B82" w:rsidP="008D4B82">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14:paraId="55C136FB" w14:textId="77777777" w:rsidR="008D4B82" w:rsidRDefault="008D4B82" w:rsidP="00E12A7C">
            <w:pPr>
              <w:jc w:val="center"/>
              <w:rPr>
                <w:b/>
              </w:rPr>
            </w:pPr>
            <w:r>
              <w:rPr>
                <w:b/>
              </w:rPr>
              <w:t>Program Location</w:t>
            </w:r>
          </w:p>
        </w:tc>
        <w:tc>
          <w:tcPr>
            <w:tcW w:w="3690" w:type="dxa"/>
            <w:gridSpan w:val="2"/>
            <w:shd w:val="clear" w:color="auto" w:fill="8DB3E2" w:themeFill="text2" w:themeFillTint="66"/>
          </w:tcPr>
          <w:p w14:paraId="70670F7A" w14:textId="4F520F3D" w:rsidR="008D4B82" w:rsidRDefault="00AA4BBA" w:rsidP="00E12A7C">
            <w:pPr>
              <w:jc w:val="center"/>
              <w:rPr>
                <w:b/>
              </w:rPr>
            </w:pPr>
            <w:r>
              <w:rPr>
                <w:b/>
              </w:rPr>
              <w:t xml:space="preserve">CCCEP Expert </w:t>
            </w:r>
            <w:r w:rsidR="008D4B82">
              <w:rPr>
                <w:b/>
              </w:rPr>
              <w:t>Reviewer Assessment</w:t>
            </w:r>
          </w:p>
        </w:tc>
      </w:tr>
      <w:tr w:rsidR="008D4B82" w:rsidRPr="00F60D65" w14:paraId="2859C498" w14:textId="77777777" w:rsidTr="008D4B82">
        <w:trPr>
          <w:tblHeader/>
        </w:trPr>
        <w:tc>
          <w:tcPr>
            <w:tcW w:w="4788" w:type="dxa"/>
            <w:vMerge/>
            <w:shd w:val="clear" w:color="auto" w:fill="8DB3E2" w:themeFill="text2" w:themeFillTint="66"/>
          </w:tcPr>
          <w:p w14:paraId="1E68E0AE" w14:textId="77777777" w:rsidR="008D4B82" w:rsidRPr="000E5530" w:rsidRDefault="008D4B82" w:rsidP="00236E1C"/>
        </w:tc>
        <w:tc>
          <w:tcPr>
            <w:tcW w:w="1260" w:type="dxa"/>
            <w:shd w:val="clear" w:color="auto" w:fill="8DB3E2" w:themeFill="text2" w:themeFillTint="66"/>
          </w:tcPr>
          <w:p w14:paraId="388025B7" w14:textId="77777777" w:rsidR="008D4B82" w:rsidRPr="000E5530" w:rsidRDefault="008D4B82" w:rsidP="00B84ED2">
            <w:pPr>
              <w:jc w:val="center"/>
              <w:rPr>
                <w:b/>
              </w:rPr>
            </w:pPr>
            <w:r>
              <w:rPr>
                <w:b/>
              </w:rPr>
              <w:t>Module &amp; Lrng Obj</w:t>
            </w:r>
          </w:p>
        </w:tc>
        <w:tc>
          <w:tcPr>
            <w:tcW w:w="1260" w:type="dxa"/>
            <w:shd w:val="clear" w:color="auto" w:fill="8DB3E2" w:themeFill="text2" w:themeFillTint="66"/>
            <w:vAlign w:val="center"/>
          </w:tcPr>
          <w:p w14:paraId="2733A14B" w14:textId="77777777" w:rsidR="008D4B82" w:rsidRDefault="008D4B82" w:rsidP="00B84ED2">
            <w:pPr>
              <w:jc w:val="center"/>
              <w:rPr>
                <w:b/>
              </w:rPr>
            </w:pPr>
            <w:r>
              <w:rPr>
                <w:b/>
              </w:rPr>
              <w:t>Related Content</w:t>
            </w:r>
          </w:p>
        </w:tc>
        <w:tc>
          <w:tcPr>
            <w:tcW w:w="990" w:type="dxa"/>
            <w:shd w:val="clear" w:color="auto" w:fill="8DB3E2" w:themeFill="text2" w:themeFillTint="66"/>
          </w:tcPr>
          <w:p w14:paraId="02BF7C7D" w14:textId="77777777" w:rsidR="008D4B82" w:rsidRDefault="008D4B82" w:rsidP="00E12A7C">
            <w:pPr>
              <w:jc w:val="center"/>
              <w:rPr>
                <w:b/>
              </w:rPr>
            </w:pPr>
            <w:r>
              <w:rPr>
                <w:b/>
              </w:rPr>
              <w:t>Yes/No/Partial</w:t>
            </w:r>
          </w:p>
        </w:tc>
        <w:tc>
          <w:tcPr>
            <w:tcW w:w="2700" w:type="dxa"/>
            <w:shd w:val="clear" w:color="auto" w:fill="8DB3E2" w:themeFill="text2" w:themeFillTint="66"/>
            <w:vAlign w:val="center"/>
          </w:tcPr>
          <w:p w14:paraId="07176A68" w14:textId="53A9EC0B" w:rsidR="008D4B82" w:rsidRPr="000E5530" w:rsidRDefault="008D4B82" w:rsidP="00E12A7C">
            <w:pPr>
              <w:jc w:val="center"/>
              <w:rPr>
                <w:b/>
              </w:rPr>
            </w:pPr>
            <w:r>
              <w:rPr>
                <w:b/>
              </w:rPr>
              <w:t>Comment</w:t>
            </w:r>
          </w:p>
        </w:tc>
      </w:tr>
      <w:tr w:rsidR="008D4B82" w:rsidRPr="00F60D65" w14:paraId="1D0D3E50" w14:textId="77777777" w:rsidTr="003F096E">
        <w:trPr>
          <w:trHeight w:val="710"/>
        </w:trPr>
        <w:tc>
          <w:tcPr>
            <w:tcW w:w="4788" w:type="dxa"/>
          </w:tcPr>
          <w:p w14:paraId="16D7B728" w14:textId="77777777" w:rsidR="008D4B82" w:rsidRDefault="008D4B82" w:rsidP="00C0328C">
            <w:pPr>
              <w:pStyle w:val="ListParagraph"/>
              <w:numPr>
                <w:ilvl w:val="1"/>
                <w:numId w:val="1"/>
              </w:numPr>
            </w:pPr>
            <w:r w:rsidRPr="00F60D65">
              <w:t>Describe the unique immunization needs of certain populations, as relevant to the practice setting, including</w:t>
            </w:r>
            <w:r>
              <w:t>;</w:t>
            </w:r>
          </w:p>
          <w:p w14:paraId="6C9A29BF" w14:textId="77777777" w:rsidR="008D4B82" w:rsidRDefault="008D4B82" w:rsidP="00A2799C">
            <w:pPr>
              <w:pStyle w:val="ListParagraph"/>
              <w:numPr>
                <w:ilvl w:val="2"/>
                <w:numId w:val="26"/>
              </w:numPr>
              <w:tabs>
                <w:tab w:val="left" w:pos="1095"/>
              </w:tabs>
              <w:ind w:left="900" w:hanging="360"/>
            </w:pPr>
            <w:r w:rsidRPr="00F60D65">
              <w:t>individuals who are off course of a recommended immunization schedule;</w:t>
            </w:r>
          </w:p>
          <w:p w14:paraId="71406D05" w14:textId="77777777" w:rsidR="008D4B82" w:rsidRDefault="008D4B82" w:rsidP="00A2799C">
            <w:pPr>
              <w:pStyle w:val="ListParagraph"/>
              <w:numPr>
                <w:ilvl w:val="2"/>
                <w:numId w:val="26"/>
              </w:numPr>
              <w:tabs>
                <w:tab w:val="left" w:pos="1095"/>
              </w:tabs>
              <w:ind w:left="900" w:hanging="360"/>
            </w:pPr>
            <w:r w:rsidRPr="00F60D65">
              <w:t>individuals who have had a serious adverse event following a prior immunization;</w:t>
            </w:r>
          </w:p>
          <w:p w14:paraId="4FA35F50" w14:textId="77777777" w:rsidR="008D4B82" w:rsidRDefault="008D4B82" w:rsidP="00A2799C">
            <w:pPr>
              <w:pStyle w:val="ListParagraph"/>
              <w:numPr>
                <w:ilvl w:val="2"/>
                <w:numId w:val="26"/>
              </w:numPr>
              <w:tabs>
                <w:tab w:val="left" w:pos="1095"/>
              </w:tabs>
              <w:ind w:left="900" w:hanging="360"/>
            </w:pPr>
            <w:r w:rsidRPr="00F60D65">
              <w:t>individuals with certain medical conditions, including transplant recipients;</w:t>
            </w:r>
          </w:p>
          <w:p w14:paraId="498C5BB3" w14:textId="77777777" w:rsidR="008D4B82" w:rsidRDefault="008D4B82" w:rsidP="00A2799C">
            <w:pPr>
              <w:pStyle w:val="ListParagraph"/>
              <w:numPr>
                <w:ilvl w:val="2"/>
                <w:numId w:val="26"/>
              </w:numPr>
              <w:tabs>
                <w:tab w:val="left" w:pos="1095"/>
              </w:tabs>
              <w:ind w:left="900" w:hanging="360"/>
            </w:pPr>
            <w:r w:rsidRPr="00F60D65">
              <w:t>pregnant women;</w:t>
            </w:r>
          </w:p>
          <w:p w14:paraId="28A6C17D" w14:textId="77777777" w:rsidR="008D4B82" w:rsidRDefault="008D4B82" w:rsidP="00A2799C">
            <w:pPr>
              <w:pStyle w:val="ListParagraph"/>
              <w:numPr>
                <w:ilvl w:val="2"/>
                <w:numId w:val="26"/>
              </w:numPr>
              <w:tabs>
                <w:tab w:val="left" w:pos="1095"/>
              </w:tabs>
              <w:ind w:left="900" w:hanging="360"/>
            </w:pPr>
            <w:r w:rsidRPr="00F60D65">
              <w:t>women who are breastfeeding;</w:t>
            </w:r>
          </w:p>
          <w:p w14:paraId="20599BA0" w14:textId="77777777" w:rsidR="008D4B82" w:rsidRDefault="008D4B82" w:rsidP="00A2799C">
            <w:pPr>
              <w:pStyle w:val="ListParagraph"/>
              <w:numPr>
                <w:ilvl w:val="2"/>
                <w:numId w:val="26"/>
              </w:numPr>
              <w:tabs>
                <w:tab w:val="left" w:pos="1095"/>
              </w:tabs>
              <w:ind w:left="900" w:hanging="360"/>
            </w:pPr>
            <w:r w:rsidRPr="00F60D65">
              <w:t>occupational risk groups;</w:t>
            </w:r>
          </w:p>
          <w:p w14:paraId="28B3F9FB" w14:textId="77777777" w:rsidR="008D4B82" w:rsidRDefault="008D4B82" w:rsidP="00A2799C">
            <w:pPr>
              <w:pStyle w:val="ListParagraph"/>
              <w:numPr>
                <w:ilvl w:val="2"/>
                <w:numId w:val="26"/>
              </w:numPr>
              <w:tabs>
                <w:tab w:val="left" w:pos="1095"/>
              </w:tabs>
              <w:ind w:left="900" w:hanging="360"/>
            </w:pPr>
            <w:r w:rsidRPr="00F60D65">
              <w:t>travellers;</w:t>
            </w:r>
          </w:p>
          <w:p w14:paraId="1B89D625" w14:textId="77777777" w:rsidR="008D4B82" w:rsidRDefault="008D4B82" w:rsidP="00A2799C">
            <w:pPr>
              <w:pStyle w:val="ListParagraph"/>
              <w:numPr>
                <w:ilvl w:val="2"/>
                <w:numId w:val="26"/>
              </w:numPr>
              <w:tabs>
                <w:tab w:val="left" w:pos="1095"/>
              </w:tabs>
              <w:ind w:left="900" w:hanging="360"/>
            </w:pPr>
            <w:r w:rsidRPr="00F60D65">
              <w:t>new Canadians;</w:t>
            </w:r>
            <w:r w:rsidR="003F096E">
              <w:t xml:space="preserve"> </w:t>
            </w:r>
            <w:r w:rsidRPr="00F60D65">
              <w:t>international students;</w:t>
            </w:r>
          </w:p>
          <w:p w14:paraId="11E9199E" w14:textId="77777777" w:rsidR="008D4B82" w:rsidRDefault="008D4B82" w:rsidP="00A2799C">
            <w:pPr>
              <w:pStyle w:val="ListParagraph"/>
              <w:numPr>
                <w:ilvl w:val="2"/>
                <w:numId w:val="26"/>
              </w:numPr>
              <w:tabs>
                <w:tab w:val="left" w:pos="1095"/>
              </w:tabs>
              <w:ind w:left="900" w:hanging="360"/>
            </w:pPr>
            <w:r w:rsidRPr="00F60D65">
              <w:t>individuals with behaviours that put them at risk for vaccine-preventable diseases;</w:t>
            </w:r>
          </w:p>
          <w:p w14:paraId="36888383" w14:textId="77777777" w:rsidR="008D4B82" w:rsidRDefault="008D4B82" w:rsidP="00A2799C">
            <w:pPr>
              <w:pStyle w:val="ListParagraph"/>
              <w:numPr>
                <w:ilvl w:val="2"/>
                <w:numId w:val="26"/>
              </w:numPr>
              <w:tabs>
                <w:tab w:val="left" w:pos="1095"/>
              </w:tabs>
              <w:ind w:left="900" w:hanging="360"/>
            </w:pPr>
            <w:r w:rsidRPr="00F60D65">
              <w:t>“hard-to-reach” individuals; and</w:t>
            </w:r>
          </w:p>
          <w:p w14:paraId="2E2A0C83" w14:textId="77777777" w:rsidR="008D4B82" w:rsidRPr="00F60D65" w:rsidRDefault="008D4B82" w:rsidP="00A2799C">
            <w:pPr>
              <w:pStyle w:val="ListParagraph"/>
              <w:numPr>
                <w:ilvl w:val="2"/>
                <w:numId w:val="26"/>
              </w:numPr>
              <w:tabs>
                <w:tab w:val="left" w:pos="1095"/>
              </w:tabs>
              <w:ind w:left="900" w:hanging="360"/>
            </w:pPr>
            <w:r w:rsidRPr="00F60D65">
              <w:t>outbreak populations.</w:t>
            </w:r>
          </w:p>
        </w:tc>
        <w:tc>
          <w:tcPr>
            <w:tcW w:w="1260" w:type="dxa"/>
          </w:tcPr>
          <w:p w14:paraId="1E2EC1DA" w14:textId="77777777" w:rsidR="008D4B82" w:rsidRPr="00F60D65" w:rsidRDefault="008D4B82" w:rsidP="00F60D65"/>
        </w:tc>
        <w:tc>
          <w:tcPr>
            <w:tcW w:w="1260" w:type="dxa"/>
          </w:tcPr>
          <w:p w14:paraId="02CF8DE2" w14:textId="77777777" w:rsidR="008D4B82" w:rsidRPr="00F60D65" w:rsidRDefault="008D4B82" w:rsidP="00F60D65"/>
        </w:tc>
        <w:tc>
          <w:tcPr>
            <w:tcW w:w="990" w:type="dxa"/>
            <w:shd w:val="clear" w:color="auto" w:fill="C6D9F1" w:themeFill="text2" w:themeFillTint="33"/>
          </w:tcPr>
          <w:p w14:paraId="6F82C7BA" w14:textId="77777777" w:rsidR="008D4B82" w:rsidRPr="00F60D65" w:rsidRDefault="008D4B82" w:rsidP="008D4B82">
            <w:pPr>
              <w:jc w:val="center"/>
            </w:pPr>
          </w:p>
        </w:tc>
        <w:tc>
          <w:tcPr>
            <w:tcW w:w="2700" w:type="dxa"/>
            <w:shd w:val="clear" w:color="auto" w:fill="C6D9F1" w:themeFill="text2" w:themeFillTint="33"/>
          </w:tcPr>
          <w:p w14:paraId="0735265C" w14:textId="77777777" w:rsidR="008D4B82" w:rsidRPr="00F60D65" w:rsidRDefault="008D4B82" w:rsidP="00F60D65"/>
        </w:tc>
      </w:tr>
      <w:tr w:rsidR="008D4B82" w14:paraId="3ADA1EC2" w14:textId="77777777" w:rsidTr="003F096E">
        <w:tc>
          <w:tcPr>
            <w:tcW w:w="4788" w:type="dxa"/>
          </w:tcPr>
          <w:p w14:paraId="201C40F5" w14:textId="77777777" w:rsidR="008D4B82" w:rsidRDefault="008D4B82" w:rsidP="00236E1C">
            <w:pPr>
              <w:pStyle w:val="ListParagraph"/>
              <w:numPr>
                <w:ilvl w:val="1"/>
                <w:numId w:val="1"/>
              </w:numPr>
            </w:pPr>
            <w:r w:rsidRPr="00F60D65">
              <w:t>Appropriately refer to expert professionals/resources when required to address the immunization needs of certain populations</w:t>
            </w:r>
          </w:p>
        </w:tc>
        <w:tc>
          <w:tcPr>
            <w:tcW w:w="1260" w:type="dxa"/>
          </w:tcPr>
          <w:p w14:paraId="76F4ABD3" w14:textId="77777777" w:rsidR="008D4B82" w:rsidRPr="00F60D65" w:rsidRDefault="008D4B82" w:rsidP="00F60D65"/>
        </w:tc>
        <w:tc>
          <w:tcPr>
            <w:tcW w:w="1260" w:type="dxa"/>
          </w:tcPr>
          <w:p w14:paraId="2370C008" w14:textId="77777777" w:rsidR="008D4B82" w:rsidRPr="00F60D65" w:rsidRDefault="008D4B82" w:rsidP="00F60D65"/>
        </w:tc>
        <w:tc>
          <w:tcPr>
            <w:tcW w:w="990" w:type="dxa"/>
            <w:shd w:val="clear" w:color="auto" w:fill="C6D9F1" w:themeFill="text2" w:themeFillTint="33"/>
          </w:tcPr>
          <w:p w14:paraId="3783A87B" w14:textId="77777777" w:rsidR="008D4B82" w:rsidRPr="00F60D65" w:rsidRDefault="008D4B82" w:rsidP="008D4B82">
            <w:pPr>
              <w:jc w:val="center"/>
            </w:pPr>
          </w:p>
        </w:tc>
        <w:tc>
          <w:tcPr>
            <w:tcW w:w="2700" w:type="dxa"/>
            <w:shd w:val="clear" w:color="auto" w:fill="C6D9F1" w:themeFill="text2" w:themeFillTint="33"/>
          </w:tcPr>
          <w:p w14:paraId="50E34BA7" w14:textId="77777777" w:rsidR="008D4B82" w:rsidRPr="00F60D65" w:rsidRDefault="008D4B82" w:rsidP="00F60D65"/>
        </w:tc>
      </w:tr>
    </w:tbl>
    <w:p w14:paraId="5CDAD131" w14:textId="77777777" w:rsidR="00532F16" w:rsidRDefault="00532F16" w:rsidP="00F60D65"/>
    <w:tbl>
      <w:tblPr>
        <w:tblStyle w:val="TableGrid"/>
        <w:tblW w:w="10908" w:type="dxa"/>
        <w:tblLayout w:type="fixed"/>
        <w:tblLook w:val="04A0" w:firstRow="1" w:lastRow="0" w:firstColumn="1" w:lastColumn="0" w:noHBand="0" w:noVBand="1"/>
      </w:tblPr>
      <w:tblGrid>
        <w:gridCol w:w="6048"/>
        <w:gridCol w:w="1260"/>
        <w:gridCol w:w="990"/>
        <w:gridCol w:w="2610"/>
      </w:tblGrid>
      <w:tr w:rsidR="005D15E6" w:rsidRPr="00F60D65" w14:paraId="5438471C" w14:textId="77777777" w:rsidTr="003F096E">
        <w:trPr>
          <w:tblHeader/>
        </w:trPr>
        <w:tc>
          <w:tcPr>
            <w:tcW w:w="10908" w:type="dxa"/>
            <w:gridSpan w:val="4"/>
            <w:shd w:val="clear" w:color="auto" w:fill="8DB3E2" w:themeFill="text2" w:themeFillTint="66"/>
          </w:tcPr>
          <w:p w14:paraId="51982109" w14:textId="77777777" w:rsidR="005D15E6" w:rsidRPr="000E5530" w:rsidRDefault="005D15E6" w:rsidP="00236E1C">
            <w:pPr>
              <w:rPr>
                <w:b/>
              </w:rPr>
            </w:pPr>
            <w:r>
              <w:rPr>
                <w:b/>
              </w:rPr>
              <w:t>The program contains the following suggested content:</w:t>
            </w:r>
          </w:p>
        </w:tc>
      </w:tr>
      <w:tr w:rsidR="003F096E" w:rsidRPr="00F60D65" w14:paraId="21F11FD7" w14:textId="77777777" w:rsidTr="003F096E">
        <w:trPr>
          <w:tblHeader/>
        </w:trPr>
        <w:tc>
          <w:tcPr>
            <w:tcW w:w="6048" w:type="dxa"/>
            <w:vMerge w:val="restart"/>
            <w:shd w:val="clear" w:color="auto" w:fill="8DB3E2" w:themeFill="text2" w:themeFillTint="66"/>
            <w:vAlign w:val="center"/>
          </w:tcPr>
          <w:p w14:paraId="0E0CEC25" w14:textId="77777777" w:rsidR="003F096E" w:rsidRPr="000E5530" w:rsidRDefault="003F096E" w:rsidP="003F096E">
            <w:pPr>
              <w:rPr>
                <w:b/>
              </w:rPr>
            </w:pPr>
            <w:r w:rsidRPr="000E5530">
              <w:rPr>
                <w:b/>
              </w:rPr>
              <w:t>Suggested Content for Training:</w:t>
            </w:r>
          </w:p>
        </w:tc>
        <w:tc>
          <w:tcPr>
            <w:tcW w:w="1260" w:type="dxa"/>
            <w:vMerge w:val="restart"/>
            <w:shd w:val="clear" w:color="auto" w:fill="8DB3E2" w:themeFill="text2" w:themeFillTint="66"/>
            <w:vAlign w:val="center"/>
          </w:tcPr>
          <w:p w14:paraId="20CBFB4B" w14:textId="77777777" w:rsidR="003F096E" w:rsidRPr="003F096E" w:rsidRDefault="003F096E" w:rsidP="00B84ED2">
            <w:pPr>
              <w:jc w:val="center"/>
              <w:rPr>
                <w:b/>
              </w:rPr>
            </w:pPr>
            <w:r w:rsidRPr="003F096E">
              <w:rPr>
                <w:b/>
              </w:rPr>
              <w:t>Program Location</w:t>
            </w:r>
            <w:r w:rsidRPr="003F096E">
              <w:rPr>
                <w:rStyle w:val="FootnoteReference"/>
                <w:b/>
              </w:rPr>
              <w:t xml:space="preserve"> </w:t>
            </w:r>
          </w:p>
        </w:tc>
        <w:tc>
          <w:tcPr>
            <w:tcW w:w="3600" w:type="dxa"/>
            <w:gridSpan w:val="2"/>
            <w:shd w:val="clear" w:color="auto" w:fill="8DB3E2" w:themeFill="text2" w:themeFillTint="66"/>
            <w:vAlign w:val="center"/>
          </w:tcPr>
          <w:p w14:paraId="4C743A65" w14:textId="38D148E0" w:rsidR="003F096E" w:rsidRDefault="00AA4BBA" w:rsidP="005D15E6">
            <w:pPr>
              <w:jc w:val="center"/>
              <w:rPr>
                <w:b/>
              </w:rPr>
            </w:pPr>
            <w:r>
              <w:rPr>
                <w:b/>
              </w:rPr>
              <w:t xml:space="preserve">CCCEP Expert </w:t>
            </w:r>
            <w:r w:rsidR="003F096E">
              <w:rPr>
                <w:b/>
              </w:rPr>
              <w:t>Reviewer Assessment</w:t>
            </w:r>
          </w:p>
        </w:tc>
      </w:tr>
      <w:tr w:rsidR="003F096E" w:rsidRPr="00F60D65" w14:paraId="0CEB882C" w14:textId="77777777" w:rsidTr="003F096E">
        <w:trPr>
          <w:tblHeader/>
        </w:trPr>
        <w:tc>
          <w:tcPr>
            <w:tcW w:w="6048" w:type="dxa"/>
            <w:vMerge/>
            <w:shd w:val="clear" w:color="auto" w:fill="8DB3E2" w:themeFill="text2" w:themeFillTint="66"/>
          </w:tcPr>
          <w:p w14:paraId="3A5F4B34" w14:textId="77777777" w:rsidR="003F096E" w:rsidRPr="000E5530" w:rsidRDefault="003F096E" w:rsidP="00236E1C">
            <w:pPr>
              <w:rPr>
                <w:b/>
              </w:rPr>
            </w:pPr>
          </w:p>
        </w:tc>
        <w:tc>
          <w:tcPr>
            <w:tcW w:w="1260" w:type="dxa"/>
            <w:vMerge/>
            <w:shd w:val="clear" w:color="auto" w:fill="8DB3E2" w:themeFill="text2" w:themeFillTint="66"/>
          </w:tcPr>
          <w:p w14:paraId="74D4EA65" w14:textId="77777777" w:rsidR="003F096E" w:rsidRPr="000E5530" w:rsidRDefault="003F096E" w:rsidP="00236E1C">
            <w:pPr>
              <w:rPr>
                <w:b/>
              </w:rPr>
            </w:pPr>
          </w:p>
        </w:tc>
        <w:tc>
          <w:tcPr>
            <w:tcW w:w="990" w:type="dxa"/>
            <w:shd w:val="clear" w:color="auto" w:fill="8DB3E2" w:themeFill="text2" w:themeFillTint="66"/>
            <w:vAlign w:val="center"/>
          </w:tcPr>
          <w:p w14:paraId="27312319" w14:textId="77777777" w:rsidR="003F096E" w:rsidRDefault="003F096E" w:rsidP="005D15E6">
            <w:pPr>
              <w:jc w:val="center"/>
              <w:rPr>
                <w:b/>
              </w:rPr>
            </w:pPr>
            <w:r>
              <w:rPr>
                <w:b/>
              </w:rPr>
              <w:t>Yes/No/Partial</w:t>
            </w:r>
          </w:p>
        </w:tc>
        <w:tc>
          <w:tcPr>
            <w:tcW w:w="2610" w:type="dxa"/>
            <w:shd w:val="clear" w:color="auto" w:fill="8DB3E2" w:themeFill="text2" w:themeFillTint="66"/>
            <w:vAlign w:val="center"/>
          </w:tcPr>
          <w:p w14:paraId="231C3A0B" w14:textId="574E2AD2" w:rsidR="003F096E" w:rsidRPr="000E5530" w:rsidRDefault="003F096E" w:rsidP="005D15E6">
            <w:pPr>
              <w:jc w:val="center"/>
              <w:rPr>
                <w:b/>
              </w:rPr>
            </w:pPr>
            <w:r>
              <w:rPr>
                <w:b/>
              </w:rPr>
              <w:t>Comment</w:t>
            </w:r>
          </w:p>
        </w:tc>
      </w:tr>
      <w:tr w:rsidR="005D15E6" w:rsidRPr="00F60D65" w14:paraId="4C776931" w14:textId="77777777" w:rsidTr="003F096E">
        <w:tc>
          <w:tcPr>
            <w:tcW w:w="6048" w:type="dxa"/>
          </w:tcPr>
          <w:p w14:paraId="42D3C119" w14:textId="77777777" w:rsidR="005D15E6" w:rsidRPr="00F60D65" w:rsidRDefault="005D15E6" w:rsidP="00A2799C">
            <w:pPr>
              <w:pStyle w:val="ListParagraph"/>
              <w:numPr>
                <w:ilvl w:val="0"/>
                <w:numId w:val="17"/>
              </w:numPr>
            </w:pPr>
            <w:r w:rsidRPr="00F60D65">
              <w:t>Designing schedules for people with uncertain or incomplete vaccination status with the minimum number of visits</w:t>
            </w:r>
          </w:p>
        </w:tc>
        <w:tc>
          <w:tcPr>
            <w:tcW w:w="1260" w:type="dxa"/>
          </w:tcPr>
          <w:p w14:paraId="50A3B000" w14:textId="77777777" w:rsidR="005D15E6" w:rsidRPr="00F60D65" w:rsidRDefault="005D15E6" w:rsidP="00F60D65"/>
        </w:tc>
        <w:tc>
          <w:tcPr>
            <w:tcW w:w="990" w:type="dxa"/>
            <w:shd w:val="clear" w:color="auto" w:fill="C6D9F1" w:themeFill="text2" w:themeFillTint="33"/>
          </w:tcPr>
          <w:p w14:paraId="32A3DAA0" w14:textId="77777777" w:rsidR="005D15E6" w:rsidRPr="00F60D65" w:rsidRDefault="005D15E6" w:rsidP="003F096E">
            <w:pPr>
              <w:jc w:val="center"/>
            </w:pPr>
          </w:p>
        </w:tc>
        <w:tc>
          <w:tcPr>
            <w:tcW w:w="2610" w:type="dxa"/>
            <w:shd w:val="clear" w:color="auto" w:fill="C6D9F1" w:themeFill="text2" w:themeFillTint="33"/>
          </w:tcPr>
          <w:p w14:paraId="5306F1CF" w14:textId="77777777" w:rsidR="005D15E6" w:rsidRPr="00F60D65" w:rsidRDefault="005D15E6" w:rsidP="00F60D65"/>
        </w:tc>
      </w:tr>
      <w:tr w:rsidR="005D15E6" w:rsidRPr="00F60D65" w14:paraId="14E62390" w14:textId="77777777" w:rsidTr="003F096E">
        <w:tc>
          <w:tcPr>
            <w:tcW w:w="6048" w:type="dxa"/>
          </w:tcPr>
          <w:p w14:paraId="1C0B5239" w14:textId="77777777" w:rsidR="005D15E6" w:rsidRPr="00F60D65" w:rsidRDefault="003F096E" w:rsidP="00A2799C">
            <w:pPr>
              <w:pStyle w:val="ListParagraph"/>
              <w:numPr>
                <w:ilvl w:val="0"/>
                <w:numId w:val="17"/>
              </w:numPr>
            </w:pPr>
            <w:r>
              <w:t>National and</w:t>
            </w:r>
            <w:r w:rsidR="005D15E6" w:rsidRPr="00F60D65">
              <w:t xml:space="preserve"> provincial guidelines that guide travel immunization</w:t>
            </w:r>
          </w:p>
        </w:tc>
        <w:tc>
          <w:tcPr>
            <w:tcW w:w="1260" w:type="dxa"/>
          </w:tcPr>
          <w:p w14:paraId="795E0AE1" w14:textId="77777777" w:rsidR="005D15E6" w:rsidRPr="00F60D65" w:rsidRDefault="005D15E6" w:rsidP="00F60D65"/>
        </w:tc>
        <w:tc>
          <w:tcPr>
            <w:tcW w:w="990" w:type="dxa"/>
            <w:shd w:val="clear" w:color="auto" w:fill="C6D9F1" w:themeFill="text2" w:themeFillTint="33"/>
          </w:tcPr>
          <w:p w14:paraId="27D44018" w14:textId="77777777" w:rsidR="005D15E6" w:rsidRPr="00F60D65" w:rsidRDefault="005D15E6" w:rsidP="003F096E">
            <w:pPr>
              <w:jc w:val="center"/>
            </w:pPr>
          </w:p>
        </w:tc>
        <w:tc>
          <w:tcPr>
            <w:tcW w:w="2610" w:type="dxa"/>
            <w:shd w:val="clear" w:color="auto" w:fill="C6D9F1" w:themeFill="text2" w:themeFillTint="33"/>
          </w:tcPr>
          <w:p w14:paraId="14AB90FE" w14:textId="77777777" w:rsidR="005D15E6" w:rsidRPr="00F60D65" w:rsidRDefault="005D15E6" w:rsidP="00F60D65"/>
        </w:tc>
      </w:tr>
      <w:tr w:rsidR="005D15E6" w:rsidRPr="00F60D65" w14:paraId="05A942F7" w14:textId="77777777" w:rsidTr="003F096E">
        <w:tc>
          <w:tcPr>
            <w:tcW w:w="6048" w:type="dxa"/>
          </w:tcPr>
          <w:p w14:paraId="5BEF0322" w14:textId="77777777" w:rsidR="005D15E6" w:rsidRPr="00F60D65" w:rsidRDefault="005D15E6" w:rsidP="00A2799C">
            <w:pPr>
              <w:pStyle w:val="ListParagraph"/>
              <w:numPr>
                <w:ilvl w:val="0"/>
                <w:numId w:val="17"/>
              </w:numPr>
            </w:pPr>
            <w:r w:rsidRPr="00F60D65">
              <w:t>Expert advice available to consult regarding travel immunization and recommendations</w:t>
            </w:r>
          </w:p>
        </w:tc>
        <w:tc>
          <w:tcPr>
            <w:tcW w:w="1260" w:type="dxa"/>
          </w:tcPr>
          <w:p w14:paraId="7B58158D" w14:textId="77777777" w:rsidR="005D15E6" w:rsidRPr="00F60D65" w:rsidRDefault="005D15E6" w:rsidP="00F60D65"/>
        </w:tc>
        <w:tc>
          <w:tcPr>
            <w:tcW w:w="990" w:type="dxa"/>
            <w:shd w:val="clear" w:color="auto" w:fill="C6D9F1" w:themeFill="text2" w:themeFillTint="33"/>
          </w:tcPr>
          <w:p w14:paraId="7D3FB921" w14:textId="77777777" w:rsidR="005D15E6" w:rsidRPr="00F60D65" w:rsidRDefault="005D15E6" w:rsidP="003F096E">
            <w:pPr>
              <w:jc w:val="center"/>
            </w:pPr>
          </w:p>
        </w:tc>
        <w:tc>
          <w:tcPr>
            <w:tcW w:w="2610" w:type="dxa"/>
            <w:shd w:val="clear" w:color="auto" w:fill="C6D9F1" w:themeFill="text2" w:themeFillTint="33"/>
          </w:tcPr>
          <w:p w14:paraId="10AE3162" w14:textId="77777777" w:rsidR="005D15E6" w:rsidRPr="00F60D65" w:rsidRDefault="005D15E6" w:rsidP="00F60D65"/>
        </w:tc>
      </w:tr>
      <w:tr w:rsidR="005D15E6" w:rsidRPr="00F60D65" w14:paraId="608E1267" w14:textId="77777777" w:rsidTr="003F096E">
        <w:tc>
          <w:tcPr>
            <w:tcW w:w="6048" w:type="dxa"/>
          </w:tcPr>
          <w:p w14:paraId="497AA059" w14:textId="77777777" w:rsidR="005D15E6" w:rsidRPr="00F60D65" w:rsidRDefault="005D15E6" w:rsidP="00A2799C">
            <w:pPr>
              <w:pStyle w:val="ListParagraph"/>
              <w:numPr>
                <w:ilvl w:val="0"/>
                <w:numId w:val="17"/>
              </w:numPr>
            </w:pPr>
            <w:r w:rsidRPr="00F60D65">
              <w:t>Citizenship and Immigration Canada’s policy – distinguish when newcomers are immunized before arrival and when they are not</w:t>
            </w:r>
          </w:p>
        </w:tc>
        <w:tc>
          <w:tcPr>
            <w:tcW w:w="1260" w:type="dxa"/>
          </w:tcPr>
          <w:p w14:paraId="00664D07" w14:textId="77777777" w:rsidR="005D15E6" w:rsidRPr="00F60D65" w:rsidRDefault="005D15E6" w:rsidP="00F60D65"/>
        </w:tc>
        <w:tc>
          <w:tcPr>
            <w:tcW w:w="990" w:type="dxa"/>
            <w:shd w:val="clear" w:color="auto" w:fill="C6D9F1" w:themeFill="text2" w:themeFillTint="33"/>
          </w:tcPr>
          <w:p w14:paraId="6FA5BF16" w14:textId="77777777" w:rsidR="005D15E6" w:rsidRPr="00F60D65" w:rsidRDefault="005D15E6" w:rsidP="003F096E">
            <w:pPr>
              <w:jc w:val="center"/>
            </w:pPr>
          </w:p>
        </w:tc>
        <w:tc>
          <w:tcPr>
            <w:tcW w:w="2610" w:type="dxa"/>
            <w:shd w:val="clear" w:color="auto" w:fill="C6D9F1" w:themeFill="text2" w:themeFillTint="33"/>
          </w:tcPr>
          <w:p w14:paraId="44A09C04" w14:textId="77777777" w:rsidR="005D15E6" w:rsidRPr="00F60D65" w:rsidRDefault="005D15E6" w:rsidP="00F60D65"/>
        </w:tc>
      </w:tr>
    </w:tbl>
    <w:p w14:paraId="4564E829" w14:textId="77777777" w:rsidR="00603184" w:rsidRDefault="00603184" w:rsidP="00603184"/>
    <w:tbl>
      <w:tblPr>
        <w:tblStyle w:val="TableGrid"/>
        <w:tblW w:w="0" w:type="auto"/>
        <w:tblLook w:val="04A0" w:firstRow="1" w:lastRow="0" w:firstColumn="1" w:lastColumn="0" w:noHBand="0" w:noVBand="1"/>
      </w:tblPr>
      <w:tblGrid>
        <w:gridCol w:w="1989"/>
        <w:gridCol w:w="1245"/>
        <w:gridCol w:w="7556"/>
      </w:tblGrid>
      <w:tr w:rsidR="00603184" w14:paraId="45C25476" w14:textId="77777777" w:rsidTr="00910F1D">
        <w:trPr>
          <w:tblHeader/>
        </w:trPr>
        <w:tc>
          <w:tcPr>
            <w:tcW w:w="3258" w:type="dxa"/>
            <w:gridSpan w:val="2"/>
            <w:shd w:val="clear" w:color="auto" w:fill="8DB3E2" w:themeFill="text2" w:themeFillTint="66"/>
          </w:tcPr>
          <w:p w14:paraId="4B2B5891" w14:textId="77777777" w:rsidR="00603184" w:rsidRPr="00D8714B" w:rsidRDefault="00603184" w:rsidP="00EC1120">
            <w:pPr>
              <w:rPr>
                <w:b/>
              </w:rPr>
            </w:pPr>
            <w:r w:rsidRPr="00D8714B">
              <w:rPr>
                <w:b/>
              </w:rPr>
              <w:t xml:space="preserve">The competency is: </w:t>
            </w:r>
          </w:p>
        </w:tc>
        <w:tc>
          <w:tcPr>
            <w:tcW w:w="7650" w:type="dxa"/>
            <w:shd w:val="clear" w:color="auto" w:fill="8DB3E2" w:themeFill="text2" w:themeFillTint="66"/>
          </w:tcPr>
          <w:p w14:paraId="58F18D30" w14:textId="6CCDACB4" w:rsidR="00603184" w:rsidRPr="00D8714B" w:rsidRDefault="00AA4BBA" w:rsidP="00EC1120">
            <w:pPr>
              <w:jc w:val="center"/>
              <w:rPr>
                <w:b/>
              </w:rPr>
            </w:pPr>
            <w:r>
              <w:rPr>
                <w:b/>
              </w:rPr>
              <w:t xml:space="preserve">CCCEP Expert </w:t>
            </w:r>
            <w:r w:rsidR="00650B09">
              <w:rPr>
                <w:b/>
              </w:rPr>
              <w:t>Reviewer Comment</w:t>
            </w:r>
          </w:p>
        </w:tc>
      </w:tr>
      <w:tr w:rsidR="00603184" w14:paraId="297C555E" w14:textId="77777777" w:rsidTr="00910F1D">
        <w:tc>
          <w:tcPr>
            <w:tcW w:w="1998" w:type="dxa"/>
          </w:tcPr>
          <w:p w14:paraId="4B2F0D88" w14:textId="77777777" w:rsidR="00603184" w:rsidRDefault="00603184" w:rsidP="00EC1120">
            <w:r>
              <w:t>Fully met</w:t>
            </w:r>
          </w:p>
        </w:tc>
        <w:tc>
          <w:tcPr>
            <w:tcW w:w="1260" w:type="dxa"/>
          </w:tcPr>
          <w:p w14:paraId="6726EC00" w14:textId="77777777" w:rsidR="00603184" w:rsidRDefault="00603184" w:rsidP="00EC1120">
            <w:pPr>
              <w:jc w:val="center"/>
            </w:pPr>
          </w:p>
        </w:tc>
        <w:tc>
          <w:tcPr>
            <w:tcW w:w="7650" w:type="dxa"/>
            <w:vMerge w:val="restart"/>
          </w:tcPr>
          <w:p w14:paraId="5B38B4C8" w14:textId="77777777" w:rsidR="00603184" w:rsidRDefault="00603184" w:rsidP="00EC1120"/>
        </w:tc>
      </w:tr>
      <w:tr w:rsidR="00603184" w14:paraId="1AE48169" w14:textId="77777777" w:rsidTr="00910F1D">
        <w:tc>
          <w:tcPr>
            <w:tcW w:w="1998" w:type="dxa"/>
          </w:tcPr>
          <w:p w14:paraId="21E3C287" w14:textId="77777777" w:rsidR="00603184" w:rsidRDefault="00603184" w:rsidP="00EC1120">
            <w:r>
              <w:t>Substantially met</w:t>
            </w:r>
          </w:p>
        </w:tc>
        <w:tc>
          <w:tcPr>
            <w:tcW w:w="1260" w:type="dxa"/>
          </w:tcPr>
          <w:p w14:paraId="39AA848B" w14:textId="77777777" w:rsidR="00603184" w:rsidRDefault="00603184" w:rsidP="00EC1120">
            <w:pPr>
              <w:jc w:val="center"/>
            </w:pPr>
          </w:p>
        </w:tc>
        <w:tc>
          <w:tcPr>
            <w:tcW w:w="7650" w:type="dxa"/>
            <w:vMerge/>
          </w:tcPr>
          <w:p w14:paraId="5DAB979E" w14:textId="77777777" w:rsidR="00603184" w:rsidRDefault="00603184" w:rsidP="00EC1120"/>
        </w:tc>
      </w:tr>
      <w:tr w:rsidR="00603184" w14:paraId="5BCD0700" w14:textId="77777777" w:rsidTr="00910F1D">
        <w:tc>
          <w:tcPr>
            <w:tcW w:w="1998" w:type="dxa"/>
          </w:tcPr>
          <w:p w14:paraId="4B455A08" w14:textId="77777777" w:rsidR="00603184" w:rsidRDefault="00603184" w:rsidP="00EC1120">
            <w:r>
              <w:t>Partially met</w:t>
            </w:r>
          </w:p>
        </w:tc>
        <w:tc>
          <w:tcPr>
            <w:tcW w:w="1260" w:type="dxa"/>
          </w:tcPr>
          <w:p w14:paraId="3E9BCA49" w14:textId="77777777" w:rsidR="00603184" w:rsidRDefault="00603184" w:rsidP="00EC1120">
            <w:pPr>
              <w:jc w:val="center"/>
            </w:pPr>
          </w:p>
        </w:tc>
        <w:tc>
          <w:tcPr>
            <w:tcW w:w="7650" w:type="dxa"/>
            <w:vMerge/>
          </w:tcPr>
          <w:p w14:paraId="79AC2324" w14:textId="77777777" w:rsidR="00603184" w:rsidRDefault="00603184" w:rsidP="00EC1120"/>
        </w:tc>
      </w:tr>
      <w:tr w:rsidR="00603184" w14:paraId="2F06C0E3" w14:textId="77777777" w:rsidTr="00910F1D">
        <w:tc>
          <w:tcPr>
            <w:tcW w:w="1998" w:type="dxa"/>
          </w:tcPr>
          <w:p w14:paraId="63926CA1" w14:textId="77777777" w:rsidR="00603184" w:rsidRDefault="00603184" w:rsidP="00EC1120">
            <w:r>
              <w:lastRenderedPageBreak/>
              <w:t>Not met</w:t>
            </w:r>
          </w:p>
        </w:tc>
        <w:tc>
          <w:tcPr>
            <w:tcW w:w="1260" w:type="dxa"/>
          </w:tcPr>
          <w:p w14:paraId="035E5055" w14:textId="77777777" w:rsidR="00603184" w:rsidRDefault="00603184" w:rsidP="00EC1120">
            <w:pPr>
              <w:jc w:val="center"/>
            </w:pPr>
          </w:p>
        </w:tc>
        <w:tc>
          <w:tcPr>
            <w:tcW w:w="7650" w:type="dxa"/>
            <w:vMerge/>
          </w:tcPr>
          <w:p w14:paraId="543C794F" w14:textId="77777777" w:rsidR="00603184" w:rsidRDefault="00603184" w:rsidP="00EC1120"/>
        </w:tc>
      </w:tr>
    </w:tbl>
    <w:p w14:paraId="189E6252" w14:textId="77777777" w:rsidR="00EC1120" w:rsidRDefault="00EC1120" w:rsidP="00EC1120">
      <w:pPr>
        <w:widowControl/>
        <w:autoSpaceDE/>
        <w:autoSpaceDN/>
        <w:adjustRightInd/>
        <w:spacing w:line="276" w:lineRule="auto"/>
      </w:pPr>
    </w:p>
    <w:p w14:paraId="0F2EA14F" w14:textId="77777777" w:rsidR="004D1EB5" w:rsidRPr="00DD3781" w:rsidRDefault="009270F0" w:rsidP="00E00256">
      <w:pPr>
        <w:shd w:val="clear" w:color="auto" w:fill="8DB3E2" w:themeFill="text2" w:themeFillTint="66"/>
        <w:rPr>
          <w:b/>
          <w:u w:val="single"/>
        </w:rPr>
      </w:pPr>
      <w:r w:rsidRPr="00DD3781">
        <w:rPr>
          <w:b/>
          <w:u w:val="single"/>
        </w:rPr>
        <w:t>Contextual Issues Relevant to Immunization</w:t>
      </w:r>
    </w:p>
    <w:p w14:paraId="0AEF0C0D" w14:textId="77777777" w:rsidR="004D1EB5" w:rsidRDefault="004D1EB5" w:rsidP="00965CA0"/>
    <w:p w14:paraId="0FADF29E" w14:textId="77777777" w:rsidR="009270F0" w:rsidRPr="00DD3781" w:rsidRDefault="009270F0" w:rsidP="00EC1120">
      <w:pPr>
        <w:pStyle w:val="ListParagraph"/>
        <w:numPr>
          <w:ilvl w:val="0"/>
          <w:numId w:val="1"/>
        </w:numPr>
        <w:shd w:val="clear" w:color="auto" w:fill="548DD4" w:themeFill="text2" w:themeFillTint="99"/>
        <w:rPr>
          <w:b/>
        </w:rPr>
      </w:pPr>
      <w:r w:rsidRPr="00DD3781">
        <w:rPr>
          <w:b/>
        </w:rPr>
        <w:t>The Canadian Immunization System</w:t>
      </w:r>
    </w:p>
    <w:p w14:paraId="1F414B1A" w14:textId="77777777" w:rsidR="009270F0" w:rsidRDefault="009270F0" w:rsidP="00965CA0"/>
    <w:p w14:paraId="26EAE4A9" w14:textId="77777777" w:rsidR="009270F0" w:rsidRDefault="009270F0" w:rsidP="00DD3781">
      <w:pPr>
        <w:ind w:left="1440" w:hanging="1440"/>
      </w:pPr>
      <w:r w:rsidRPr="00DD3781">
        <w:rPr>
          <w:b/>
        </w:rPr>
        <w:t>Competency:</w:t>
      </w:r>
      <w:r>
        <w:t xml:space="preserve"> </w:t>
      </w:r>
      <w:r>
        <w:tab/>
        <w:t>Demonstrates an understanding of the immunization system in Canada and its impact on his/her own practice.</w:t>
      </w:r>
    </w:p>
    <w:p w14:paraId="1C52F46C" w14:textId="77777777" w:rsidR="009270F0" w:rsidRDefault="009270F0" w:rsidP="00965CA0"/>
    <w:tbl>
      <w:tblPr>
        <w:tblStyle w:val="TableGrid"/>
        <w:tblW w:w="10908" w:type="dxa"/>
        <w:tblLayout w:type="fixed"/>
        <w:tblLook w:val="04A0" w:firstRow="1" w:lastRow="0" w:firstColumn="1" w:lastColumn="0" w:noHBand="0" w:noVBand="1"/>
      </w:tblPr>
      <w:tblGrid>
        <w:gridCol w:w="4788"/>
        <w:gridCol w:w="1260"/>
        <w:gridCol w:w="1260"/>
        <w:gridCol w:w="990"/>
        <w:gridCol w:w="2610"/>
      </w:tblGrid>
      <w:tr w:rsidR="00222C77" w:rsidRPr="00F60D65" w14:paraId="49A515AE" w14:textId="77777777" w:rsidTr="006F1E07">
        <w:trPr>
          <w:tblHeader/>
        </w:trPr>
        <w:tc>
          <w:tcPr>
            <w:tcW w:w="10908" w:type="dxa"/>
            <w:gridSpan w:val="5"/>
            <w:shd w:val="clear" w:color="auto" w:fill="8DB3E2" w:themeFill="text2" w:themeFillTint="66"/>
          </w:tcPr>
          <w:p w14:paraId="3577A296" w14:textId="77777777" w:rsidR="00222C77" w:rsidRDefault="00222C77" w:rsidP="00236E1C">
            <w:pPr>
              <w:spacing w:before="120" w:after="120"/>
              <w:rPr>
                <w:b/>
              </w:rPr>
            </w:pPr>
            <w:r>
              <w:rPr>
                <w:b/>
              </w:rPr>
              <w:t>The program contains the following learning objectives:</w:t>
            </w:r>
          </w:p>
        </w:tc>
      </w:tr>
      <w:tr w:rsidR="00222C77" w:rsidRPr="00F60D65" w14:paraId="1E3E8CB2" w14:textId="77777777" w:rsidTr="006F1E07">
        <w:trPr>
          <w:tblHeader/>
        </w:trPr>
        <w:tc>
          <w:tcPr>
            <w:tcW w:w="4788" w:type="dxa"/>
            <w:vMerge w:val="restart"/>
            <w:shd w:val="clear" w:color="auto" w:fill="8DB3E2" w:themeFill="text2" w:themeFillTint="66"/>
            <w:vAlign w:val="center"/>
          </w:tcPr>
          <w:p w14:paraId="5D3D8F19" w14:textId="77777777" w:rsidR="00222C77" w:rsidRPr="000E5530" w:rsidRDefault="00222C77" w:rsidP="00222C77">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14:paraId="1DA79896" w14:textId="77777777" w:rsidR="00222C77" w:rsidRDefault="00222C77" w:rsidP="005D15E6">
            <w:pPr>
              <w:jc w:val="center"/>
              <w:rPr>
                <w:b/>
              </w:rPr>
            </w:pPr>
            <w:r>
              <w:rPr>
                <w:b/>
              </w:rPr>
              <w:t>Program Location</w:t>
            </w:r>
          </w:p>
        </w:tc>
        <w:tc>
          <w:tcPr>
            <w:tcW w:w="3600" w:type="dxa"/>
            <w:gridSpan w:val="2"/>
            <w:shd w:val="clear" w:color="auto" w:fill="8DB3E2" w:themeFill="text2" w:themeFillTint="66"/>
          </w:tcPr>
          <w:p w14:paraId="4195788D" w14:textId="29675D3E" w:rsidR="00222C77" w:rsidRDefault="00AA4BBA" w:rsidP="005D15E6">
            <w:pPr>
              <w:jc w:val="center"/>
              <w:rPr>
                <w:b/>
              </w:rPr>
            </w:pPr>
            <w:r>
              <w:rPr>
                <w:b/>
              </w:rPr>
              <w:t xml:space="preserve">CCCEP Expert </w:t>
            </w:r>
            <w:r w:rsidR="00222C77">
              <w:rPr>
                <w:b/>
              </w:rPr>
              <w:t>Reviewer Assessment</w:t>
            </w:r>
          </w:p>
        </w:tc>
      </w:tr>
      <w:tr w:rsidR="00222C77" w:rsidRPr="00F60D65" w14:paraId="40D897AE" w14:textId="77777777" w:rsidTr="00222C77">
        <w:trPr>
          <w:tblHeader/>
        </w:trPr>
        <w:tc>
          <w:tcPr>
            <w:tcW w:w="4788" w:type="dxa"/>
            <w:vMerge/>
            <w:shd w:val="clear" w:color="auto" w:fill="8DB3E2" w:themeFill="text2" w:themeFillTint="66"/>
          </w:tcPr>
          <w:p w14:paraId="60A8497A" w14:textId="77777777" w:rsidR="00222C77" w:rsidRPr="000E5530" w:rsidRDefault="00222C77" w:rsidP="00236E1C"/>
        </w:tc>
        <w:tc>
          <w:tcPr>
            <w:tcW w:w="1260" w:type="dxa"/>
            <w:shd w:val="clear" w:color="auto" w:fill="8DB3E2" w:themeFill="text2" w:themeFillTint="66"/>
          </w:tcPr>
          <w:p w14:paraId="3317ABBB" w14:textId="77777777" w:rsidR="00222C77" w:rsidRPr="000E5530" w:rsidRDefault="00222C77" w:rsidP="00BC32E7">
            <w:pPr>
              <w:jc w:val="center"/>
              <w:rPr>
                <w:b/>
              </w:rPr>
            </w:pPr>
            <w:r>
              <w:rPr>
                <w:b/>
              </w:rPr>
              <w:t>Module &amp; Lrng Obj</w:t>
            </w:r>
            <w:r>
              <w:rPr>
                <w:rStyle w:val="FootnoteReference"/>
                <w:b/>
              </w:rPr>
              <w:footnoteReference w:id="33"/>
            </w:r>
          </w:p>
        </w:tc>
        <w:tc>
          <w:tcPr>
            <w:tcW w:w="1260" w:type="dxa"/>
            <w:shd w:val="clear" w:color="auto" w:fill="8DB3E2" w:themeFill="text2" w:themeFillTint="66"/>
            <w:vAlign w:val="center"/>
          </w:tcPr>
          <w:p w14:paraId="2E23F9AE" w14:textId="77777777" w:rsidR="00222C77" w:rsidRDefault="00222C77" w:rsidP="005D15E6">
            <w:pPr>
              <w:jc w:val="center"/>
              <w:rPr>
                <w:b/>
              </w:rPr>
            </w:pPr>
            <w:r>
              <w:rPr>
                <w:b/>
              </w:rPr>
              <w:t>Related Content</w:t>
            </w:r>
            <w:r w:rsidR="001B2EB0">
              <w:rPr>
                <w:rStyle w:val="FootnoteReference"/>
                <w:b/>
              </w:rPr>
              <w:footnoteReference w:id="34"/>
            </w:r>
          </w:p>
        </w:tc>
        <w:tc>
          <w:tcPr>
            <w:tcW w:w="990" w:type="dxa"/>
            <w:shd w:val="clear" w:color="auto" w:fill="8DB3E2" w:themeFill="text2" w:themeFillTint="66"/>
          </w:tcPr>
          <w:p w14:paraId="352E4C66" w14:textId="77777777" w:rsidR="00222C77" w:rsidRDefault="00222C77" w:rsidP="005D15E6">
            <w:pPr>
              <w:jc w:val="center"/>
              <w:rPr>
                <w:b/>
              </w:rPr>
            </w:pPr>
            <w:r>
              <w:rPr>
                <w:b/>
              </w:rPr>
              <w:t>Yes/No/Partial</w:t>
            </w:r>
          </w:p>
        </w:tc>
        <w:tc>
          <w:tcPr>
            <w:tcW w:w="2610" w:type="dxa"/>
            <w:shd w:val="clear" w:color="auto" w:fill="8DB3E2" w:themeFill="text2" w:themeFillTint="66"/>
            <w:vAlign w:val="center"/>
          </w:tcPr>
          <w:p w14:paraId="4C35A3C5" w14:textId="543BF832" w:rsidR="00222C77" w:rsidRPr="000E5530" w:rsidRDefault="00222C77" w:rsidP="005D15E6">
            <w:pPr>
              <w:jc w:val="center"/>
              <w:rPr>
                <w:b/>
              </w:rPr>
            </w:pPr>
            <w:r>
              <w:rPr>
                <w:b/>
              </w:rPr>
              <w:t>Comment</w:t>
            </w:r>
          </w:p>
        </w:tc>
      </w:tr>
      <w:tr w:rsidR="00222C77" w:rsidRPr="00F60D65" w14:paraId="2B96FB07" w14:textId="77777777" w:rsidTr="00222C77">
        <w:tc>
          <w:tcPr>
            <w:tcW w:w="4788" w:type="dxa"/>
          </w:tcPr>
          <w:p w14:paraId="503FC341" w14:textId="77777777" w:rsidR="00222C77" w:rsidRPr="00F60D65" w:rsidRDefault="00222C77" w:rsidP="00236E1C">
            <w:pPr>
              <w:pStyle w:val="ListParagraph"/>
              <w:numPr>
                <w:ilvl w:val="1"/>
                <w:numId w:val="1"/>
              </w:numPr>
            </w:pPr>
            <w:r w:rsidRPr="00F60D65">
              <w:t>Describe how the National Immunization Strategy (NIS) is relevant to practice.</w:t>
            </w:r>
          </w:p>
        </w:tc>
        <w:tc>
          <w:tcPr>
            <w:tcW w:w="1260" w:type="dxa"/>
          </w:tcPr>
          <w:p w14:paraId="393274AC" w14:textId="77777777" w:rsidR="00222C77" w:rsidRPr="00F60D65" w:rsidRDefault="00222C77" w:rsidP="00F60D65"/>
        </w:tc>
        <w:tc>
          <w:tcPr>
            <w:tcW w:w="1260" w:type="dxa"/>
          </w:tcPr>
          <w:p w14:paraId="5FB2BF14" w14:textId="77777777" w:rsidR="00222C77" w:rsidRPr="00F60D65" w:rsidRDefault="00222C77" w:rsidP="00F60D65"/>
        </w:tc>
        <w:tc>
          <w:tcPr>
            <w:tcW w:w="990" w:type="dxa"/>
            <w:shd w:val="clear" w:color="auto" w:fill="C6D9F1" w:themeFill="text2" w:themeFillTint="33"/>
          </w:tcPr>
          <w:p w14:paraId="67593EE0" w14:textId="77777777" w:rsidR="00222C77" w:rsidRPr="00F60D65" w:rsidRDefault="00222C77" w:rsidP="00222C77">
            <w:pPr>
              <w:jc w:val="center"/>
            </w:pPr>
          </w:p>
        </w:tc>
        <w:tc>
          <w:tcPr>
            <w:tcW w:w="2610" w:type="dxa"/>
            <w:shd w:val="clear" w:color="auto" w:fill="C6D9F1" w:themeFill="text2" w:themeFillTint="33"/>
          </w:tcPr>
          <w:p w14:paraId="65CE04B2" w14:textId="77777777" w:rsidR="00222C77" w:rsidRPr="00F60D65" w:rsidRDefault="00222C77" w:rsidP="00F60D65"/>
        </w:tc>
      </w:tr>
      <w:tr w:rsidR="00222C77" w:rsidRPr="00F60D65" w14:paraId="55F6F9D0" w14:textId="77777777" w:rsidTr="00222C77">
        <w:tc>
          <w:tcPr>
            <w:tcW w:w="4788" w:type="dxa"/>
          </w:tcPr>
          <w:p w14:paraId="5A2917A1" w14:textId="77777777" w:rsidR="00222C77" w:rsidRPr="00F60D65" w:rsidRDefault="00222C77" w:rsidP="00236E1C">
            <w:pPr>
              <w:pStyle w:val="ListParagraph"/>
              <w:numPr>
                <w:ilvl w:val="1"/>
                <w:numId w:val="1"/>
              </w:numPr>
            </w:pPr>
            <w:r w:rsidRPr="00F60D65">
              <w:t>Distinguish between federal and provincial/territorial responsibilities as related to immunization programs in Canada.</w:t>
            </w:r>
          </w:p>
        </w:tc>
        <w:tc>
          <w:tcPr>
            <w:tcW w:w="1260" w:type="dxa"/>
          </w:tcPr>
          <w:p w14:paraId="757C5E64" w14:textId="77777777" w:rsidR="00222C77" w:rsidRPr="00F60D65" w:rsidRDefault="00222C77" w:rsidP="00F60D65"/>
        </w:tc>
        <w:tc>
          <w:tcPr>
            <w:tcW w:w="1260" w:type="dxa"/>
          </w:tcPr>
          <w:p w14:paraId="3F3E198A" w14:textId="77777777" w:rsidR="00222C77" w:rsidRPr="00F60D65" w:rsidRDefault="00222C77" w:rsidP="00F60D65"/>
        </w:tc>
        <w:tc>
          <w:tcPr>
            <w:tcW w:w="990" w:type="dxa"/>
            <w:shd w:val="clear" w:color="auto" w:fill="C6D9F1" w:themeFill="text2" w:themeFillTint="33"/>
          </w:tcPr>
          <w:p w14:paraId="4C669CAC" w14:textId="77777777" w:rsidR="00222C77" w:rsidRPr="00F60D65" w:rsidRDefault="00222C77" w:rsidP="00222C77">
            <w:pPr>
              <w:jc w:val="center"/>
            </w:pPr>
          </w:p>
        </w:tc>
        <w:tc>
          <w:tcPr>
            <w:tcW w:w="2610" w:type="dxa"/>
            <w:shd w:val="clear" w:color="auto" w:fill="C6D9F1" w:themeFill="text2" w:themeFillTint="33"/>
          </w:tcPr>
          <w:p w14:paraId="17954EA6" w14:textId="77777777" w:rsidR="00222C77" w:rsidRPr="00F60D65" w:rsidRDefault="00222C77" w:rsidP="00F60D65"/>
        </w:tc>
      </w:tr>
      <w:tr w:rsidR="00222C77" w:rsidRPr="00F60D65" w14:paraId="6A6F4E08" w14:textId="77777777" w:rsidTr="00222C77">
        <w:tc>
          <w:tcPr>
            <w:tcW w:w="4788" w:type="dxa"/>
          </w:tcPr>
          <w:p w14:paraId="7EDA93A6" w14:textId="77777777" w:rsidR="00222C77" w:rsidRPr="00F60D65" w:rsidRDefault="00222C77" w:rsidP="00236E1C">
            <w:pPr>
              <w:pStyle w:val="ListParagraph"/>
              <w:numPr>
                <w:ilvl w:val="1"/>
                <w:numId w:val="1"/>
              </w:numPr>
            </w:pPr>
            <w:r w:rsidRPr="00F60D65">
              <w:t>List who can administer immunizations in Canada.</w:t>
            </w:r>
          </w:p>
        </w:tc>
        <w:tc>
          <w:tcPr>
            <w:tcW w:w="1260" w:type="dxa"/>
          </w:tcPr>
          <w:p w14:paraId="225F4782" w14:textId="77777777" w:rsidR="00222C77" w:rsidRPr="00F60D65" w:rsidRDefault="00222C77" w:rsidP="00F60D65"/>
        </w:tc>
        <w:tc>
          <w:tcPr>
            <w:tcW w:w="1260" w:type="dxa"/>
          </w:tcPr>
          <w:p w14:paraId="3C4717F9" w14:textId="77777777" w:rsidR="00222C77" w:rsidRPr="00F60D65" w:rsidRDefault="00222C77" w:rsidP="00F60D65"/>
        </w:tc>
        <w:tc>
          <w:tcPr>
            <w:tcW w:w="990" w:type="dxa"/>
            <w:shd w:val="clear" w:color="auto" w:fill="C6D9F1" w:themeFill="text2" w:themeFillTint="33"/>
          </w:tcPr>
          <w:p w14:paraId="0E6F8BD1" w14:textId="77777777" w:rsidR="00222C77" w:rsidRPr="00F60D65" w:rsidRDefault="00222C77" w:rsidP="00222C77">
            <w:pPr>
              <w:jc w:val="center"/>
            </w:pPr>
          </w:p>
        </w:tc>
        <w:tc>
          <w:tcPr>
            <w:tcW w:w="2610" w:type="dxa"/>
            <w:shd w:val="clear" w:color="auto" w:fill="C6D9F1" w:themeFill="text2" w:themeFillTint="33"/>
          </w:tcPr>
          <w:p w14:paraId="68539B07" w14:textId="77777777" w:rsidR="00222C77" w:rsidRPr="00F60D65" w:rsidRDefault="00222C77" w:rsidP="00F60D65"/>
        </w:tc>
      </w:tr>
      <w:tr w:rsidR="00222C77" w:rsidRPr="00F60D65" w14:paraId="5BEA3B86" w14:textId="77777777" w:rsidTr="00222C77">
        <w:tc>
          <w:tcPr>
            <w:tcW w:w="4788" w:type="dxa"/>
          </w:tcPr>
          <w:p w14:paraId="4B1177BA" w14:textId="77777777" w:rsidR="00222C77" w:rsidRPr="00F60D65" w:rsidRDefault="00222C77" w:rsidP="00236E1C">
            <w:pPr>
              <w:pStyle w:val="ListParagraph"/>
              <w:numPr>
                <w:ilvl w:val="1"/>
                <w:numId w:val="1"/>
              </w:numPr>
            </w:pPr>
            <w:r w:rsidRPr="00F60D65">
              <w:t>Describe the current status of immunization registries in the province or territory where practice is based.</w:t>
            </w:r>
          </w:p>
        </w:tc>
        <w:tc>
          <w:tcPr>
            <w:tcW w:w="1260" w:type="dxa"/>
          </w:tcPr>
          <w:p w14:paraId="782AE6D8" w14:textId="77777777" w:rsidR="00222C77" w:rsidRPr="00F60D65" w:rsidRDefault="00222C77" w:rsidP="00F60D65"/>
        </w:tc>
        <w:tc>
          <w:tcPr>
            <w:tcW w:w="1260" w:type="dxa"/>
          </w:tcPr>
          <w:p w14:paraId="20E6E93A" w14:textId="77777777" w:rsidR="00222C77" w:rsidRPr="00F60D65" w:rsidRDefault="00222C77" w:rsidP="00F60D65"/>
        </w:tc>
        <w:tc>
          <w:tcPr>
            <w:tcW w:w="990" w:type="dxa"/>
            <w:shd w:val="clear" w:color="auto" w:fill="C6D9F1" w:themeFill="text2" w:themeFillTint="33"/>
          </w:tcPr>
          <w:p w14:paraId="558E1A2E" w14:textId="77777777" w:rsidR="00222C77" w:rsidRPr="00F60D65" w:rsidRDefault="00222C77" w:rsidP="00222C77">
            <w:pPr>
              <w:jc w:val="center"/>
            </w:pPr>
          </w:p>
        </w:tc>
        <w:tc>
          <w:tcPr>
            <w:tcW w:w="2610" w:type="dxa"/>
            <w:shd w:val="clear" w:color="auto" w:fill="C6D9F1" w:themeFill="text2" w:themeFillTint="33"/>
          </w:tcPr>
          <w:p w14:paraId="478F34D2" w14:textId="77777777" w:rsidR="00222C77" w:rsidRPr="00F60D65" w:rsidRDefault="00222C77" w:rsidP="00F60D65"/>
        </w:tc>
      </w:tr>
      <w:tr w:rsidR="00222C77" w:rsidRPr="00F60D65" w14:paraId="7AA82C96" w14:textId="77777777" w:rsidTr="00222C77">
        <w:tc>
          <w:tcPr>
            <w:tcW w:w="4788" w:type="dxa"/>
          </w:tcPr>
          <w:p w14:paraId="43FA5859" w14:textId="77777777" w:rsidR="00222C77" w:rsidRPr="00F60D65" w:rsidRDefault="00222C77" w:rsidP="00236E1C">
            <w:pPr>
              <w:pStyle w:val="ListParagraph"/>
              <w:numPr>
                <w:ilvl w:val="1"/>
                <w:numId w:val="1"/>
              </w:numPr>
            </w:pPr>
            <w:r w:rsidRPr="00F60D65">
              <w:t>Describe the process required to introduce a new publicly funded vaccine in a province or territory.</w:t>
            </w:r>
          </w:p>
        </w:tc>
        <w:tc>
          <w:tcPr>
            <w:tcW w:w="1260" w:type="dxa"/>
          </w:tcPr>
          <w:p w14:paraId="761C31E9" w14:textId="77777777" w:rsidR="00222C77" w:rsidRPr="00F60D65" w:rsidRDefault="00222C77" w:rsidP="00F60D65"/>
        </w:tc>
        <w:tc>
          <w:tcPr>
            <w:tcW w:w="1260" w:type="dxa"/>
          </w:tcPr>
          <w:p w14:paraId="32B3A0D8" w14:textId="77777777" w:rsidR="00222C77" w:rsidRPr="00F60D65" w:rsidRDefault="00222C77" w:rsidP="00F60D65"/>
        </w:tc>
        <w:tc>
          <w:tcPr>
            <w:tcW w:w="990" w:type="dxa"/>
            <w:shd w:val="clear" w:color="auto" w:fill="C6D9F1" w:themeFill="text2" w:themeFillTint="33"/>
          </w:tcPr>
          <w:p w14:paraId="302E5935" w14:textId="77777777" w:rsidR="00222C77" w:rsidRPr="00F60D65" w:rsidRDefault="00222C77" w:rsidP="00222C77">
            <w:pPr>
              <w:jc w:val="center"/>
            </w:pPr>
          </w:p>
        </w:tc>
        <w:tc>
          <w:tcPr>
            <w:tcW w:w="2610" w:type="dxa"/>
            <w:shd w:val="clear" w:color="auto" w:fill="C6D9F1" w:themeFill="text2" w:themeFillTint="33"/>
          </w:tcPr>
          <w:p w14:paraId="7D211ED1" w14:textId="77777777" w:rsidR="00222C77" w:rsidRPr="00F60D65" w:rsidRDefault="00222C77" w:rsidP="00F60D65"/>
        </w:tc>
      </w:tr>
      <w:tr w:rsidR="00222C77" w:rsidRPr="00F60D65" w14:paraId="0D8BD5F6" w14:textId="77777777" w:rsidTr="00222C77">
        <w:tc>
          <w:tcPr>
            <w:tcW w:w="4788" w:type="dxa"/>
          </w:tcPr>
          <w:p w14:paraId="20C36FA7" w14:textId="77777777" w:rsidR="00222C77" w:rsidRPr="00F60D65" w:rsidRDefault="00222C77" w:rsidP="00236E1C">
            <w:pPr>
              <w:pStyle w:val="ListParagraph"/>
              <w:numPr>
                <w:ilvl w:val="1"/>
                <w:numId w:val="1"/>
              </w:numPr>
            </w:pPr>
            <w:r w:rsidRPr="00F60D65">
              <w:t>Explain the reasons for the variable immunization schedules among the provinces and territories.</w:t>
            </w:r>
          </w:p>
        </w:tc>
        <w:tc>
          <w:tcPr>
            <w:tcW w:w="1260" w:type="dxa"/>
          </w:tcPr>
          <w:p w14:paraId="049F2892" w14:textId="77777777" w:rsidR="00222C77" w:rsidRPr="00F60D65" w:rsidRDefault="00222C77" w:rsidP="00F60D65"/>
        </w:tc>
        <w:tc>
          <w:tcPr>
            <w:tcW w:w="1260" w:type="dxa"/>
          </w:tcPr>
          <w:p w14:paraId="68E426C7" w14:textId="77777777" w:rsidR="00222C77" w:rsidRPr="00F60D65" w:rsidRDefault="00222C77" w:rsidP="00F60D65"/>
        </w:tc>
        <w:tc>
          <w:tcPr>
            <w:tcW w:w="990" w:type="dxa"/>
            <w:shd w:val="clear" w:color="auto" w:fill="C6D9F1" w:themeFill="text2" w:themeFillTint="33"/>
          </w:tcPr>
          <w:p w14:paraId="13B093E9" w14:textId="77777777" w:rsidR="00222C77" w:rsidRPr="00F60D65" w:rsidRDefault="00222C77" w:rsidP="00222C77">
            <w:pPr>
              <w:jc w:val="center"/>
            </w:pPr>
          </w:p>
        </w:tc>
        <w:tc>
          <w:tcPr>
            <w:tcW w:w="2610" w:type="dxa"/>
            <w:shd w:val="clear" w:color="auto" w:fill="C6D9F1" w:themeFill="text2" w:themeFillTint="33"/>
          </w:tcPr>
          <w:p w14:paraId="78270F88" w14:textId="77777777" w:rsidR="00222C77" w:rsidRPr="00F60D65" w:rsidRDefault="00222C77" w:rsidP="00F60D65"/>
        </w:tc>
      </w:tr>
      <w:tr w:rsidR="00222C77" w:rsidRPr="00F60D65" w14:paraId="5021513E" w14:textId="77777777" w:rsidTr="00222C77">
        <w:tc>
          <w:tcPr>
            <w:tcW w:w="4788" w:type="dxa"/>
          </w:tcPr>
          <w:p w14:paraId="489BF417" w14:textId="77777777" w:rsidR="00222C77" w:rsidRPr="00F60D65" w:rsidRDefault="00222C77" w:rsidP="00236E1C">
            <w:pPr>
              <w:pStyle w:val="ListParagraph"/>
              <w:numPr>
                <w:ilvl w:val="1"/>
                <w:numId w:val="1"/>
              </w:numPr>
            </w:pPr>
            <w:r w:rsidRPr="00F60D65">
              <w:t>Locate the current immunization schedule for the province or territory of practice.</w:t>
            </w:r>
          </w:p>
        </w:tc>
        <w:tc>
          <w:tcPr>
            <w:tcW w:w="1260" w:type="dxa"/>
          </w:tcPr>
          <w:p w14:paraId="21EFF943" w14:textId="77777777" w:rsidR="00222C77" w:rsidRPr="00F60D65" w:rsidRDefault="00222C77" w:rsidP="00F60D65"/>
        </w:tc>
        <w:tc>
          <w:tcPr>
            <w:tcW w:w="1260" w:type="dxa"/>
          </w:tcPr>
          <w:p w14:paraId="0E3A5031" w14:textId="77777777" w:rsidR="00222C77" w:rsidRPr="00F60D65" w:rsidRDefault="00222C77" w:rsidP="00F60D65"/>
        </w:tc>
        <w:tc>
          <w:tcPr>
            <w:tcW w:w="990" w:type="dxa"/>
            <w:shd w:val="clear" w:color="auto" w:fill="C6D9F1" w:themeFill="text2" w:themeFillTint="33"/>
          </w:tcPr>
          <w:p w14:paraId="6E231AE6" w14:textId="77777777" w:rsidR="00222C77" w:rsidRPr="00F60D65" w:rsidRDefault="00222C77" w:rsidP="00222C77">
            <w:pPr>
              <w:jc w:val="center"/>
            </w:pPr>
          </w:p>
        </w:tc>
        <w:tc>
          <w:tcPr>
            <w:tcW w:w="2610" w:type="dxa"/>
            <w:shd w:val="clear" w:color="auto" w:fill="C6D9F1" w:themeFill="text2" w:themeFillTint="33"/>
          </w:tcPr>
          <w:p w14:paraId="53CBE51C" w14:textId="77777777" w:rsidR="00222C77" w:rsidRPr="00F60D65" w:rsidRDefault="00222C77" w:rsidP="00F60D65"/>
        </w:tc>
      </w:tr>
      <w:tr w:rsidR="00222C77" w:rsidRPr="00F60D65" w14:paraId="6716173D" w14:textId="77777777" w:rsidTr="00222C77">
        <w:tc>
          <w:tcPr>
            <w:tcW w:w="4788" w:type="dxa"/>
          </w:tcPr>
          <w:p w14:paraId="29368AD8" w14:textId="77777777" w:rsidR="00222C77" w:rsidRPr="00F60D65" w:rsidRDefault="00222C77" w:rsidP="00236E1C">
            <w:pPr>
              <w:pStyle w:val="ListParagraph"/>
              <w:numPr>
                <w:ilvl w:val="1"/>
                <w:numId w:val="1"/>
              </w:numPr>
            </w:pPr>
            <w:r w:rsidRPr="00F60D65">
              <w:t>Identify laws and regulations that may affect immunization delivery programs in provinces and territories.</w:t>
            </w:r>
          </w:p>
        </w:tc>
        <w:tc>
          <w:tcPr>
            <w:tcW w:w="1260" w:type="dxa"/>
          </w:tcPr>
          <w:p w14:paraId="2C7959B6" w14:textId="77777777" w:rsidR="00222C77" w:rsidRPr="00F60D65" w:rsidRDefault="00222C77" w:rsidP="00F60D65"/>
        </w:tc>
        <w:tc>
          <w:tcPr>
            <w:tcW w:w="1260" w:type="dxa"/>
          </w:tcPr>
          <w:p w14:paraId="46735B68" w14:textId="77777777" w:rsidR="00222C77" w:rsidRPr="00F60D65" w:rsidRDefault="00222C77" w:rsidP="00F60D65"/>
        </w:tc>
        <w:tc>
          <w:tcPr>
            <w:tcW w:w="990" w:type="dxa"/>
            <w:shd w:val="clear" w:color="auto" w:fill="C6D9F1" w:themeFill="text2" w:themeFillTint="33"/>
          </w:tcPr>
          <w:p w14:paraId="528678C6" w14:textId="77777777" w:rsidR="00222C77" w:rsidRPr="00F60D65" w:rsidRDefault="00222C77" w:rsidP="00222C77">
            <w:pPr>
              <w:jc w:val="center"/>
            </w:pPr>
          </w:p>
        </w:tc>
        <w:tc>
          <w:tcPr>
            <w:tcW w:w="2610" w:type="dxa"/>
            <w:shd w:val="clear" w:color="auto" w:fill="C6D9F1" w:themeFill="text2" w:themeFillTint="33"/>
          </w:tcPr>
          <w:p w14:paraId="0BD43586" w14:textId="77777777" w:rsidR="00222C77" w:rsidRPr="00F60D65" w:rsidRDefault="00222C77" w:rsidP="00F60D65"/>
        </w:tc>
      </w:tr>
    </w:tbl>
    <w:p w14:paraId="55867CE4" w14:textId="77777777" w:rsidR="009270F0" w:rsidRDefault="009270F0" w:rsidP="00965CA0"/>
    <w:tbl>
      <w:tblPr>
        <w:tblStyle w:val="TableGrid"/>
        <w:tblW w:w="10908" w:type="dxa"/>
        <w:tblLayout w:type="fixed"/>
        <w:tblLook w:val="04A0" w:firstRow="1" w:lastRow="0" w:firstColumn="1" w:lastColumn="0" w:noHBand="0" w:noVBand="1"/>
      </w:tblPr>
      <w:tblGrid>
        <w:gridCol w:w="6048"/>
        <w:gridCol w:w="1260"/>
        <w:gridCol w:w="990"/>
        <w:gridCol w:w="2610"/>
      </w:tblGrid>
      <w:tr w:rsidR="005D15E6" w:rsidRPr="00F60D65" w14:paraId="68C58F80" w14:textId="77777777" w:rsidTr="00222C77">
        <w:trPr>
          <w:tblHeader/>
        </w:trPr>
        <w:tc>
          <w:tcPr>
            <w:tcW w:w="10908" w:type="dxa"/>
            <w:gridSpan w:val="4"/>
            <w:shd w:val="clear" w:color="auto" w:fill="8DB3E2" w:themeFill="text2" w:themeFillTint="66"/>
          </w:tcPr>
          <w:p w14:paraId="237208BA" w14:textId="77777777" w:rsidR="005D15E6" w:rsidRPr="000E5530" w:rsidRDefault="005D15E6" w:rsidP="00236E1C">
            <w:pPr>
              <w:rPr>
                <w:b/>
              </w:rPr>
            </w:pPr>
            <w:r>
              <w:rPr>
                <w:b/>
              </w:rPr>
              <w:t>The program contains the following suggested content:</w:t>
            </w:r>
          </w:p>
        </w:tc>
      </w:tr>
      <w:tr w:rsidR="00222C77" w:rsidRPr="00F60D65" w14:paraId="371B02F9" w14:textId="77777777" w:rsidTr="00222C77">
        <w:trPr>
          <w:tblHeader/>
        </w:trPr>
        <w:tc>
          <w:tcPr>
            <w:tcW w:w="6048" w:type="dxa"/>
            <w:vMerge w:val="restart"/>
            <w:shd w:val="clear" w:color="auto" w:fill="8DB3E2" w:themeFill="text2" w:themeFillTint="66"/>
            <w:vAlign w:val="center"/>
          </w:tcPr>
          <w:p w14:paraId="7E1F09B9" w14:textId="77777777" w:rsidR="00222C77" w:rsidRPr="000E5530" w:rsidRDefault="00222C77" w:rsidP="00222C77">
            <w:pPr>
              <w:rPr>
                <w:b/>
              </w:rPr>
            </w:pPr>
            <w:r w:rsidRPr="000E5530">
              <w:rPr>
                <w:b/>
              </w:rPr>
              <w:t>Suggested Content for Training:</w:t>
            </w:r>
          </w:p>
        </w:tc>
        <w:tc>
          <w:tcPr>
            <w:tcW w:w="1260" w:type="dxa"/>
            <w:vMerge w:val="restart"/>
            <w:shd w:val="clear" w:color="auto" w:fill="8DB3E2" w:themeFill="text2" w:themeFillTint="66"/>
            <w:vAlign w:val="center"/>
          </w:tcPr>
          <w:p w14:paraId="07C4F173" w14:textId="77777777" w:rsidR="00222C77" w:rsidRDefault="00222C77" w:rsidP="00222C77">
            <w:pPr>
              <w:jc w:val="center"/>
              <w:rPr>
                <w:b/>
              </w:rPr>
            </w:pPr>
            <w:r>
              <w:rPr>
                <w:b/>
              </w:rPr>
              <w:t>Program Location</w:t>
            </w:r>
            <w:r>
              <w:rPr>
                <w:rStyle w:val="FootnoteReference"/>
                <w:b/>
              </w:rPr>
              <w:t xml:space="preserve"> </w:t>
            </w:r>
            <w:r>
              <w:rPr>
                <w:rStyle w:val="FootnoteReference"/>
                <w:b/>
              </w:rPr>
              <w:footnoteReference w:id="35"/>
            </w:r>
          </w:p>
        </w:tc>
        <w:tc>
          <w:tcPr>
            <w:tcW w:w="3600" w:type="dxa"/>
            <w:gridSpan w:val="2"/>
            <w:shd w:val="clear" w:color="auto" w:fill="8DB3E2" w:themeFill="text2" w:themeFillTint="66"/>
            <w:vAlign w:val="center"/>
          </w:tcPr>
          <w:p w14:paraId="296F8A57" w14:textId="1BAD8223" w:rsidR="00222C77" w:rsidRDefault="00AA4BBA" w:rsidP="005D15E6">
            <w:pPr>
              <w:jc w:val="center"/>
              <w:rPr>
                <w:b/>
              </w:rPr>
            </w:pPr>
            <w:r>
              <w:rPr>
                <w:b/>
              </w:rPr>
              <w:t xml:space="preserve">CCCEP Expert </w:t>
            </w:r>
            <w:r w:rsidR="00222C77">
              <w:rPr>
                <w:b/>
              </w:rPr>
              <w:t>Reviewer Assessment</w:t>
            </w:r>
          </w:p>
        </w:tc>
      </w:tr>
      <w:tr w:rsidR="00222C77" w:rsidRPr="00F60D65" w14:paraId="09AD17C9" w14:textId="77777777" w:rsidTr="00222C77">
        <w:trPr>
          <w:tblHeader/>
        </w:trPr>
        <w:tc>
          <w:tcPr>
            <w:tcW w:w="6048" w:type="dxa"/>
            <w:vMerge/>
            <w:shd w:val="clear" w:color="auto" w:fill="8DB3E2" w:themeFill="text2" w:themeFillTint="66"/>
          </w:tcPr>
          <w:p w14:paraId="224DDC5B" w14:textId="77777777" w:rsidR="00222C77" w:rsidRPr="000E5530" w:rsidRDefault="00222C77" w:rsidP="00236E1C">
            <w:pPr>
              <w:rPr>
                <w:b/>
              </w:rPr>
            </w:pPr>
          </w:p>
        </w:tc>
        <w:tc>
          <w:tcPr>
            <w:tcW w:w="1260" w:type="dxa"/>
            <w:vMerge/>
            <w:shd w:val="clear" w:color="auto" w:fill="8DB3E2" w:themeFill="text2" w:themeFillTint="66"/>
          </w:tcPr>
          <w:p w14:paraId="200B56FE" w14:textId="77777777" w:rsidR="00222C77" w:rsidRPr="000E5530" w:rsidRDefault="00222C77" w:rsidP="00236E1C">
            <w:pPr>
              <w:rPr>
                <w:b/>
              </w:rPr>
            </w:pPr>
          </w:p>
        </w:tc>
        <w:tc>
          <w:tcPr>
            <w:tcW w:w="990" w:type="dxa"/>
            <w:shd w:val="clear" w:color="auto" w:fill="8DB3E2" w:themeFill="text2" w:themeFillTint="66"/>
            <w:vAlign w:val="center"/>
          </w:tcPr>
          <w:p w14:paraId="6E151022" w14:textId="77777777" w:rsidR="00222C77" w:rsidRDefault="00222C77" w:rsidP="005D15E6">
            <w:pPr>
              <w:jc w:val="center"/>
              <w:rPr>
                <w:b/>
              </w:rPr>
            </w:pPr>
            <w:r>
              <w:rPr>
                <w:b/>
              </w:rPr>
              <w:t>Yes/No/partial</w:t>
            </w:r>
          </w:p>
        </w:tc>
        <w:tc>
          <w:tcPr>
            <w:tcW w:w="2610" w:type="dxa"/>
            <w:shd w:val="clear" w:color="auto" w:fill="8DB3E2" w:themeFill="text2" w:themeFillTint="66"/>
            <w:vAlign w:val="center"/>
          </w:tcPr>
          <w:p w14:paraId="3918DB98" w14:textId="2CAD6E07" w:rsidR="00222C77" w:rsidRPr="000E5530" w:rsidRDefault="00222C77" w:rsidP="005D15E6">
            <w:pPr>
              <w:jc w:val="center"/>
              <w:rPr>
                <w:b/>
              </w:rPr>
            </w:pPr>
            <w:r>
              <w:rPr>
                <w:b/>
              </w:rPr>
              <w:t>Comment</w:t>
            </w:r>
          </w:p>
        </w:tc>
      </w:tr>
      <w:tr w:rsidR="005D15E6" w:rsidRPr="00F60D65" w14:paraId="59C1C947" w14:textId="77777777" w:rsidTr="00222C77">
        <w:tc>
          <w:tcPr>
            <w:tcW w:w="6048" w:type="dxa"/>
          </w:tcPr>
          <w:p w14:paraId="50762B06" w14:textId="77777777" w:rsidR="005D15E6" w:rsidRPr="00F60D65" w:rsidRDefault="005D15E6" w:rsidP="00A2799C">
            <w:pPr>
              <w:pStyle w:val="ListParagraph"/>
              <w:numPr>
                <w:ilvl w:val="0"/>
                <w:numId w:val="18"/>
              </w:numPr>
            </w:pPr>
            <w:r w:rsidRPr="00F60D65">
              <w:t>Goals of the NIS</w:t>
            </w:r>
          </w:p>
        </w:tc>
        <w:tc>
          <w:tcPr>
            <w:tcW w:w="1260" w:type="dxa"/>
          </w:tcPr>
          <w:p w14:paraId="605D5713" w14:textId="77777777" w:rsidR="005D15E6" w:rsidRPr="00F60D65" w:rsidRDefault="005D15E6" w:rsidP="00F60D65"/>
        </w:tc>
        <w:tc>
          <w:tcPr>
            <w:tcW w:w="990" w:type="dxa"/>
            <w:shd w:val="clear" w:color="auto" w:fill="C6D9F1" w:themeFill="text2" w:themeFillTint="33"/>
          </w:tcPr>
          <w:p w14:paraId="77E26232" w14:textId="77777777" w:rsidR="005D15E6" w:rsidRPr="00F60D65" w:rsidRDefault="005D15E6" w:rsidP="00222C77">
            <w:pPr>
              <w:jc w:val="center"/>
            </w:pPr>
          </w:p>
        </w:tc>
        <w:tc>
          <w:tcPr>
            <w:tcW w:w="2610" w:type="dxa"/>
            <w:shd w:val="clear" w:color="auto" w:fill="C6D9F1" w:themeFill="text2" w:themeFillTint="33"/>
          </w:tcPr>
          <w:p w14:paraId="42DE0064" w14:textId="77777777" w:rsidR="005D15E6" w:rsidRPr="00F60D65" w:rsidRDefault="005D15E6" w:rsidP="00F60D65"/>
        </w:tc>
      </w:tr>
      <w:tr w:rsidR="005D15E6" w:rsidRPr="00F60D65" w14:paraId="14E524AB" w14:textId="77777777" w:rsidTr="00222C77">
        <w:tc>
          <w:tcPr>
            <w:tcW w:w="6048" w:type="dxa"/>
          </w:tcPr>
          <w:p w14:paraId="7A539789" w14:textId="77777777" w:rsidR="005D15E6" w:rsidRPr="00F60D65" w:rsidRDefault="005D15E6" w:rsidP="00A2799C">
            <w:pPr>
              <w:pStyle w:val="ListParagraph"/>
              <w:numPr>
                <w:ilvl w:val="0"/>
                <w:numId w:val="18"/>
              </w:numPr>
            </w:pPr>
            <w:r w:rsidRPr="00F60D65">
              <w:t>How the number, timing, and spacing of doses is decided upon</w:t>
            </w:r>
          </w:p>
        </w:tc>
        <w:tc>
          <w:tcPr>
            <w:tcW w:w="1260" w:type="dxa"/>
          </w:tcPr>
          <w:p w14:paraId="73E94E70" w14:textId="77777777" w:rsidR="005D15E6" w:rsidRPr="00F60D65" w:rsidRDefault="005D15E6" w:rsidP="00F60D65"/>
        </w:tc>
        <w:tc>
          <w:tcPr>
            <w:tcW w:w="990" w:type="dxa"/>
            <w:shd w:val="clear" w:color="auto" w:fill="C6D9F1" w:themeFill="text2" w:themeFillTint="33"/>
          </w:tcPr>
          <w:p w14:paraId="58731FA3" w14:textId="77777777" w:rsidR="005D15E6" w:rsidRPr="00F60D65" w:rsidRDefault="005D15E6" w:rsidP="00222C77">
            <w:pPr>
              <w:jc w:val="center"/>
            </w:pPr>
          </w:p>
        </w:tc>
        <w:tc>
          <w:tcPr>
            <w:tcW w:w="2610" w:type="dxa"/>
            <w:shd w:val="clear" w:color="auto" w:fill="C6D9F1" w:themeFill="text2" w:themeFillTint="33"/>
          </w:tcPr>
          <w:p w14:paraId="5391A148" w14:textId="77777777" w:rsidR="005D15E6" w:rsidRPr="00F60D65" w:rsidRDefault="005D15E6" w:rsidP="00F60D65"/>
        </w:tc>
      </w:tr>
      <w:tr w:rsidR="005D15E6" w:rsidRPr="00F60D65" w14:paraId="019B9380" w14:textId="77777777" w:rsidTr="00222C77">
        <w:tc>
          <w:tcPr>
            <w:tcW w:w="6048" w:type="dxa"/>
          </w:tcPr>
          <w:p w14:paraId="35BC81F9" w14:textId="77777777" w:rsidR="005D15E6" w:rsidRPr="00F60D65" w:rsidRDefault="005D15E6" w:rsidP="00A2799C">
            <w:pPr>
              <w:pStyle w:val="ListParagraph"/>
              <w:numPr>
                <w:ilvl w:val="0"/>
                <w:numId w:val="18"/>
              </w:numPr>
            </w:pPr>
            <w:r w:rsidRPr="00F60D65">
              <w:t>The role of the National Advisory Committee on Immunization and how vaccine recommendation is decided upon</w:t>
            </w:r>
          </w:p>
        </w:tc>
        <w:tc>
          <w:tcPr>
            <w:tcW w:w="1260" w:type="dxa"/>
          </w:tcPr>
          <w:p w14:paraId="1BD2FCBC" w14:textId="77777777" w:rsidR="005D15E6" w:rsidRPr="00F60D65" w:rsidRDefault="005D15E6" w:rsidP="00F60D65"/>
        </w:tc>
        <w:tc>
          <w:tcPr>
            <w:tcW w:w="990" w:type="dxa"/>
            <w:shd w:val="clear" w:color="auto" w:fill="C6D9F1" w:themeFill="text2" w:themeFillTint="33"/>
          </w:tcPr>
          <w:p w14:paraId="08367285" w14:textId="77777777" w:rsidR="005D15E6" w:rsidRPr="00F60D65" w:rsidRDefault="005D15E6" w:rsidP="00222C77">
            <w:pPr>
              <w:jc w:val="center"/>
            </w:pPr>
          </w:p>
        </w:tc>
        <w:tc>
          <w:tcPr>
            <w:tcW w:w="2610" w:type="dxa"/>
            <w:shd w:val="clear" w:color="auto" w:fill="C6D9F1" w:themeFill="text2" w:themeFillTint="33"/>
          </w:tcPr>
          <w:p w14:paraId="2BD410F7" w14:textId="77777777" w:rsidR="005D15E6" w:rsidRPr="00F60D65" w:rsidRDefault="005D15E6" w:rsidP="00F60D65"/>
        </w:tc>
      </w:tr>
      <w:tr w:rsidR="005D15E6" w:rsidRPr="00F60D65" w14:paraId="364412DF" w14:textId="77777777" w:rsidTr="00222C77">
        <w:tc>
          <w:tcPr>
            <w:tcW w:w="6048" w:type="dxa"/>
          </w:tcPr>
          <w:p w14:paraId="487638B7" w14:textId="109F4947" w:rsidR="005D15E6" w:rsidRPr="00F60D65" w:rsidRDefault="005D15E6" w:rsidP="00A2799C">
            <w:pPr>
              <w:pStyle w:val="ListParagraph"/>
              <w:numPr>
                <w:ilvl w:val="0"/>
                <w:numId w:val="18"/>
              </w:numPr>
            </w:pPr>
            <w:r w:rsidRPr="00F60D65">
              <w:t xml:space="preserve">Current published recommendations in the </w:t>
            </w:r>
            <w:r w:rsidR="008425D1" w:rsidRPr="00F60D65">
              <w:t>C</w:t>
            </w:r>
            <w:r w:rsidR="008425D1">
              <w:t>anadian Immunization Guide</w:t>
            </w:r>
          </w:p>
        </w:tc>
        <w:tc>
          <w:tcPr>
            <w:tcW w:w="1260" w:type="dxa"/>
          </w:tcPr>
          <w:p w14:paraId="7A6AAC8E" w14:textId="77777777" w:rsidR="005D15E6" w:rsidRPr="00F60D65" w:rsidRDefault="005D15E6" w:rsidP="00F60D65"/>
        </w:tc>
        <w:tc>
          <w:tcPr>
            <w:tcW w:w="990" w:type="dxa"/>
            <w:shd w:val="clear" w:color="auto" w:fill="C6D9F1" w:themeFill="text2" w:themeFillTint="33"/>
          </w:tcPr>
          <w:p w14:paraId="696AB45A" w14:textId="77777777" w:rsidR="005D15E6" w:rsidRPr="00F60D65" w:rsidRDefault="005D15E6" w:rsidP="00222C77">
            <w:pPr>
              <w:jc w:val="center"/>
            </w:pPr>
          </w:p>
        </w:tc>
        <w:tc>
          <w:tcPr>
            <w:tcW w:w="2610" w:type="dxa"/>
            <w:shd w:val="clear" w:color="auto" w:fill="C6D9F1" w:themeFill="text2" w:themeFillTint="33"/>
          </w:tcPr>
          <w:p w14:paraId="3D95C8C5" w14:textId="77777777" w:rsidR="005D15E6" w:rsidRPr="00F60D65" w:rsidRDefault="005D15E6" w:rsidP="00F60D65"/>
        </w:tc>
      </w:tr>
      <w:tr w:rsidR="005D15E6" w:rsidRPr="00F60D65" w14:paraId="222200E8" w14:textId="77777777" w:rsidTr="00222C77">
        <w:tc>
          <w:tcPr>
            <w:tcW w:w="6048" w:type="dxa"/>
          </w:tcPr>
          <w:p w14:paraId="6C94BEAA" w14:textId="77777777" w:rsidR="005D15E6" w:rsidRPr="00F60D65" w:rsidRDefault="005D15E6" w:rsidP="00A2799C">
            <w:pPr>
              <w:pStyle w:val="ListParagraph"/>
              <w:numPr>
                <w:ilvl w:val="0"/>
                <w:numId w:val="18"/>
              </w:numPr>
            </w:pPr>
            <w:r w:rsidRPr="00F60D65">
              <w:lastRenderedPageBreak/>
              <w:t>The role and responsibilities of the federal, provincial, and territorial governments in publicly funded immunization programs and vaccine purchase</w:t>
            </w:r>
          </w:p>
        </w:tc>
        <w:tc>
          <w:tcPr>
            <w:tcW w:w="1260" w:type="dxa"/>
          </w:tcPr>
          <w:p w14:paraId="21636ECE" w14:textId="77777777" w:rsidR="005D15E6" w:rsidRPr="00F60D65" w:rsidRDefault="005D15E6" w:rsidP="00F60D65"/>
        </w:tc>
        <w:tc>
          <w:tcPr>
            <w:tcW w:w="990" w:type="dxa"/>
            <w:shd w:val="clear" w:color="auto" w:fill="C6D9F1" w:themeFill="text2" w:themeFillTint="33"/>
          </w:tcPr>
          <w:p w14:paraId="7E9E8FCD" w14:textId="77777777" w:rsidR="005D15E6" w:rsidRPr="00F60D65" w:rsidRDefault="005D15E6" w:rsidP="00222C77">
            <w:pPr>
              <w:jc w:val="center"/>
            </w:pPr>
          </w:p>
        </w:tc>
        <w:tc>
          <w:tcPr>
            <w:tcW w:w="2610" w:type="dxa"/>
            <w:shd w:val="clear" w:color="auto" w:fill="C6D9F1" w:themeFill="text2" w:themeFillTint="33"/>
          </w:tcPr>
          <w:p w14:paraId="23FFA9CE" w14:textId="77777777" w:rsidR="005D15E6" w:rsidRPr="00F60D65" w:rsidRDefault="005D15E6" w:rsidP="00F60D65"/>
        </w:tc>
      </w:tr>
      <w:tr w:rsidR="005D15E6" w:rsidRPr="00F60D65" w14:paraId="03EE1E18" w14:textId="77777777" w:rsidTr="00222C77">
        <w:tc>
          <w:tcPr>
            <w:tcW w:w="6048" w:type="dxa"/>
          </w:tcPr>
          <w:p w14:paraId="0D89792F" w14:textId="77777777" w:rsidR="005D15E6" w:rsidRPr="00F60D65" w:rsidRDefault="005D15E6" w:rsidP="00A2799C">
            <w:pPr>
              <w:pStyle w:val="ListParagraph"/>
              <w:numPr>
                <w:ilvl w:val="0"/>
                <w:numId w:val="18"/>
              </w:numPr>
            </w:pPr>
            <w:r w:rsidRPr="00F60D65">
              <w:t>Provincial and territorial resources available to consult about immunization issues</w:t>
            </w:r>
          </w:p>
        </w:tc>
        <w:tc>
          <w:tcPr>
            <w:tcW w:w="1260" w:type="dxa"/>
          </w:tcPr>
          <w:p w14:paraId="6DFABCB0" w14:textId="77777777" w:rsidR="005D15E6" w:rsidRPr="00F60D65" w:rsidRDefault="005D15E6" w:rsidP="00F60D65"/>
        </w:tc>
        <w:tc>
          <w:tcPr>
            <w:tcW w:w="990" w:type="dxa"/>
            <w:shd w:val="clear" w:color="auto" w:fill="C6D9F1" w:themeFill="text2" w:themeFillTint="33"/>
          </w:tcPr>
          <w:p w14:paraId="4725AA1E" w14:textId="77777777" w:rsidR="005D15E6" w:rsidRPr="00F60D65" w:rsidRDefault="005D15E6" w:rsidP="00222C77">
            <w:pPr>
              <w:jc w:val="center"/>
            </w:pPr>
          </w:p>
        </w:tc>
        <w:tc>
          <w:tcPr>
            <w:tcW w:w="2610" w:type="dxa"/>
            <w:shd w:val="clear" w:color="auto" w:fill="C6D9F1" w:themeFill="text2" w:themeFillTint="33"/>
          </w:tcPr>
          <w:p w14:paraId="0AFC163F" w14:textId="77777777" w:rsidR="005D15E6" w:rsidRPr="00F60D65" w:rsidRDefault="005D15E6" w:rsidP="00F60D65"/>
        </w:tc>
      </w:tr>
    </w:tbl>
    <w:p w14:paraId="610542D4" w14:textId="77777777" w:rsidR="00603184" w:rsidRDefault="00603184" w:rsidP="00603184"/>
    <w:tbl>
      <w:tblPr>
        <w:tblStyle w:val="TableGrid"/>
        <w:tblW w:w="0" w:type="auto"/>
        <w:tblLook w:val="04A0" w:firstRow="1" w:lastRow="0" w:firstColumn="1" w:lastColumn="0" w:noHBand="0" w:noVBand="1"/>
      </w:tblPr>
      <w:tblGrid>
        <w:gridCol w:w="1989"/>
        <w:gridCol w:w="1245"/>
        <w:gridCol w:w="7556"/>
      </w:tblGrid>
      <w:tr w:rsidR="00603184" w14:paraId="5DE1D397" w14:textId="77777777" w:rsidTr="00910F1D">
        <w:trPr>
          <w:tblHeader/>
        </w:trPr>
        <w:tc>
          <w:tcPr>
            <w:tcW w:w="3258" w:type="dxa"/>
            <w:gridSpan w:val="2"/>
            <w:shd w:val="clear" w:color="auto" w:fill="8DB3E2" w:themeFill="text2" w:themeFillTint="66"/>
          </w:tcPr>
          <w:p w14:paraId="21E19D21" w14:textId="77777777" w:rsidR="00603184" w:rsidRPr="00D8714B" w:rsidRDefault="00603184" w:rsidP="00EC1120">
            <w:pPr>
              <w:rPr>
                <w:b/>
              </w:rPr>
            </w:pPr>
            <w:r w:rsidRPr="00D8714B">
              <w:rPr>
                <w:b/>
              </w:rPr>
              <w:t xml:space="preserve">The competency is: </w:t>
            </w:r>
          </w:p>
        </w:tc>
        <w:tc>
          <w:tcPr>
            <w:tcW w:w="7650" w:type="dxa"/>
            <w:shd w:val="clear" w:color="auto" w:fill="8DB3E2" w:themeFill="text2" w:themeFillTint="66"/>
          </w:tcPr>
          <w:p w14:paraId="6755B3DB" w14:textId="1462D20B" w:rsidR="00603184" w:rsidRPr="00D8714B" w:rsidRDefault="00AA4BBA" w:rsidP="00EC1120">
            <w:pPr>
              <w:jc w:val="center"/>
              <w:rPr>
                <w:b/>
              </w:rPr>
            </w:pPr>
            <w:r>
              <w:rPr>
                <w:b/>
              </w:rPr>
              <w:t xml:space="preserve">CCCEP Expert </w:t>
            </w:r>
            <w:r w:rsidR="00650B09">
              <w:rPr>
                <w:b/>
              </w:rPr>
              <w:t>Reviewer Comment</w:t>
            </w:r>
          </w:p>
        </w:tc>
      </w:tr>
      <w:tr w:rsidR="00603184" w14:paraId="1C72AE70" w14:textId="77777777" w:rsidTr="00910F1D">
        <w:tc>
          <w:tcPr>
            <w:tcW w:w="1998" w:type="dxa"/>
          </w:tcPr>
          <w:p w14:paraId="3B7F2B70" w14:textId="77777777" w:rsidR="00603184" w:rsidRDefault="00603184" w:rsidP="00EC1120">
            <w:r>
              <w:t>Fully met</w:t>
            </w:r>
          </w:p>
        </w:tc>
        <w:tc>
          <w:tcPr>
            <w:tcW w:w="1260" w:type="dxa"/>
          </w:tcPr>
          <w:p w14:paraId="18B22A87" w14:textId="77777777" w:rsidR="00603184" w:rsidRDefault="00603184" w:rsidP="00EC1120">
            <w:pPr>
              <w:jc w:val="center"/>
            </w:pPr>
          </w:p>
        </w:tc>
        <w:tc>
          <w:tcPr>
            <w:tcW w:w="7650" w:type="dxa"/>
            <w:vMerge w:val="restart"/>
          </w:tcPr>
          <w:p w14:paraId="0616316C" w14:textId="77777777" w:rsidR="00603184" w:rsidRDefault="00603184" w:rsidP="00EC1120"/>
        </w:tc>
      </w:tr>
      <w:tr w:rsidR="00603184" w14:paraId="6FB9AF02" w14:textId="77777777" w:rsidTr="00910F1D">
        <w:tc>
          <w:tcPr>
            <w:tcW w:w="1998" w:type="dxa"/>
          </w:tcPr>
          <w:p w14:paraId="769ACCFC" w14:textId="77777777" w:rsidR="00603184" w:rsidRDefault="00603184" w:rsidP="00EC1120">
            <w:r>
              <w:t>Substantially met</w:t>
            </w:r>
          </w:p>
        </w:tc>
        <w:tc>
          <w:tcPr>
            <w:tcW w:w="1260" w:type="dxa"/>
          </w:tcPr>
          <w:p w14:paraId="2BB6D8A2" w14:textId="77777777" w:rsidR="00603184" w:rsidRDefault="00603184" w:rsidP="00EC1120">
            <w:pPr>
              <w:jc w:val="center"/>
            </w:pPr>
          </w:p>
        </w:tc>
        <w:tc>
          <w:tcPr>
            <w:tcW w:w="7650" w:type="dxa"/>
            <w:vMerge/>
          </w:tcPr>
          <w:p w14:paraId="20A186B6" w14:textId="77777777" w:rsidR="00603184" w:rsidRDefault="00603184" w:rsidP="00EC1120"/>
        </w:tc>
      </w:tr>
      <w:tr w:rsidR="00603184" w14:paraId="06CDFD37" w14:textId="77777777" w:rsidTr="00910F1D">
        <w:tc>
          <w:tcPr>
            <w:tcW w:w="1998" w:type="dxa"/>
          </w:tcPr>
          <w:p w14:paraId="417BD716" w14:textId="77777777" w:rsidR="00603184" w:rsidRDefault="00603184" w:rsidP="00EC1120">
            <w:r>
              <w:t>Partially met</w:t>
            </w:r>
          </w:p>
        </w:tc>
        <w:tc>
          <w:tcPr>
            <w:tcW w:w="1260" w:type="dxa"/>
          </w:tcPr>
          <w:p w14:paraId="46F74E78" w14:textId="77777777" w:rsidR="00603184" w:rsidRDefault="00603184" w:rsidP="00EC1120">
            <w:pPr>
              <w:jc w:val="center"/>
            </w:pPr>
          </w:p>
        </w:tc>
        <w:tc>
          <w:tcPr>
            <w:tcW w:w="7650" w:type="dxa"/>
            <w:vMerge/>
          </w:tcPr>
          <w:p w14:paraId="188A2584" w14:textId="77777777" w:rsidR="00603184" w:rsidRDefault="00603184" w:rsidP="00EC1120"/>
        </w:tc>
      </w:tr>
      <w:tr w:rsidR="00603184" w14:paraId="6A0F0928" w14:textId="77777777" w:rsidTr="00910F1D">
        <w:tc>
          <w:tcPr>
            <w:tcW w:w="1998" w:type="dxa"/>
          </w:tcPr>
          <w:p w14:paraId="2777ECAA" w14:textId="77777777" w:rsidR="00603184" w:rsidRDefault="00603184" w:rsidP="00EC1120">
            <w:r>
              <w:t>Not met</w:t>
            </w:r>
          </w:p>
        </w:tc>
        <w:tc>
          <w:tcPr>
            <w:tcW w:w="1260" w:type="dxa"/>
          </w:tcPr>
          <w:p w14:paraId="3EBF0CC0" w14:textId="77777777" w:rsidR="00603184" w:rsidRDefault="00603184" w:rsidP="00EC1120">
            <w:pPr>
              <w:jc w:val="center"/>
            </w:pPr>
          </w:p>
        </w:tc>
        <w:tc>
          <w:tcPr>
            <w:tcW w:w="7650" w:type="dxa"/>
            <w:vMerge/>
          </w:tcPr>
          <w:p w14:paraId="4258F72B" w14:textId="77777777" w:rsidR="00603184" w:rsidRDefault="00603184" w:rsidP="00EC1120"/>
        </w:tc>
      </w:tr>
    </w:tbl>
    <w:p w14:paraId="5DDF29E2" w14:textId="77777777" w:rsidR="00910F1D" w:rsidRDefault="00910F1D" w:rsidP="00965CA0"/>
    <w:p w14:paraId="7781D334" w14:textId="77777777" w:rsidR="000369A0" w:rsidRPr="00DD3781" w:rsidRDefault="000369A0" w:rsidP="00EC1120">
      <w:pPr>
        <w:pStyle w:val="ListParagraph"/>
        <w:numPr>
          <w:ilvl w:val="0"/>
          <w:numId w:val="1"/>
        </w:numPr>
        <w:shd w:val="clear" w:color="auto" w:fill="548DD4" w:themeFill="text2" w:themeFillTint="99"/>
        <w:rPr>
          <w:b/>
        </w:rPr>
      </w:pPr>
      <w:r w:rsidRPr="00DD3781">
        <w:rPr>
          <w:b/>
        </w:rPr>
        <w:t>Immunization Issues</w:t>
      </w:r>
    </w:p>
    <w:p w14:paraId="4A905851" w14:textId="77777777" w:rsidR="000369A0" w:rsidRDefault="000369A0" w:rsidP="00965CA0"/>
    <w:p w14:paraId="1E9900F5" w14:textId="77777777" w:rsidR="000369A0" w:rsidRDefault="000369A0" w:rsidP="00DD3781">
      <w:pPr>
        <w:ind w:left="1440" w:hanging="1440"/>
      </w:pPr>
      <w:r w:rsidRPr="00DD3781">
        <w:rPr>
          <w:b/>
        </w:rPr>
        <w:t>Competency:</w:t>
      </w:r>
      <w:r>
        <w:t xml:space="preserve"> </w:t>
      </w:r>
      <w:r>
        <w:tab/>
        <w:t>Addresses immunization issues using an evidence-based approach.</w:t>
      </w:r>
    </w:p>
    <w:p w14:paraId="6EC66F33" w14:textId="77777777" w:rsidR="000369A0" w:rsidRDefault="000369A0" w:rsidP="00965CA0"/>
    <w:tbl>
      <w:tblPr>
        <w:tblStyle w:val="TableGrid"/>
        <w:tblW w:w="10998" w:type="dxa"/>
        <w:tblLayout w:type="fixed"/>
        <w:tblLook w:val="04A0" w:firstRow="1" w:lastRow="0" w:firstColumn="1" w:lastColumn="0" w:noHBand="0" w:noVBand="1"/>
      </w:tblPr>
      <w:tblGrid>
        <w:gridCol w:w="4788"/>
        <w:gridCol w:w="1260"/>
        <w:gridCol w:w="1260"/>
        <w:gridCol w:w="990"/>
        <w:gridCol w:w="2700"/>
      </w:tblGrid>
      <w:tr w:rsidR="00EC4C79" w:rsidRPr="00F60D65" w14:paraId="485405A2" w14:textId="77777777" w:rsidTr="006F1E07">
        <w:trPr>
          <w:tblHeader/>
        </w:trPr>
        <w:tc>
          <w:tcPr>
            <w:tcW w:w="10998" w:type="dxa"/>
            <w:gridSpan w:val="5"/>
            <w:shd w:val="clear" w:color="auto" w:fill="8DB3E2" w:themeFill="text2" w:themeFillTint="66"/>
          </w:tcPr>
          <w:p w14:paraId="4DA4DA35" w14:textId="77777777" w:rsidR="00EC4C79" w:rsidRDefault="00EC4C79" w:rsidP="00236E1C">
            <w:pPr>
              <w:spacing w:before="120" w:after="120"/>
              <w:rPr>
                <w:b/>
              </w:rPr>
            </w:pPr>
            <w:r>
              <w:rPr>
                <w:b/>
              </w:rPr>
              <w:t>The program contains the following learning objectives:</w:t>
            </w:r>
          </w:p>
        </w:tc>
      </w:tr>
      <w:tr w:rsidR="00EC4C79" w:rsidRPr="00F60D65" w14:paraId="5A5A7F5B" w14:textId="77777777" w:rsidTr="006F1E07">
        <w:trPr>
          <w:tblHeader/>
        </w:trPr>
        <w:tc>
          <w:tcPr>
            <w:tcW w:w="4788" w:type="dxa"/>
            <w:vMerge w:val="restart"/>
            <w:shd w:val="clear" w:color="auto" w:fill="8DB3E2" w:themeFill="text2" w:themeFillTint="66"/>
            <w:vAlign w:val="center"/>
          </w:tcPr>
          <w:p w14:paraId="5A6904A5" w14:textId="77777777" w:rsidR="00EC4C79" w:rsidRPr="000E5530" w:rsidRDefault="00EC4C79" w:rsidP="00EC4C79">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14:paraId="09E42442" w14:textId="77777777" w:rsidR="00EC4C79" w:rsidRDefault="00EC4C79" w:rsidP="005D15E6">
            <w:pPr>
              <w:jc w:val="center"/>
              <w:rPr>
                <w:b/>
              </w:rPr>
            </w:pPr>
            <w:r>
              <w:rPr>
                <w:b/>
              </w:rPr>
              <w:t>Program Location</w:t>
            </w:r>
          </w:p>
        </w:tc>
        <w:tc>
          <w:tcPr>
            <w:tcW w:w="3690" w:type="dxa"/>
            <w:gridSpan w:val="2"/>
            <w:shd w:val="clear" w:color="auto" w:fill="8DB3E2" w:themeFill="text2" w:themeFillTint="66"/>
          </w:tcPr>
          <w:p w14:paraId="104FA430" w14:textId="3950DAE9" w:rsidR="00EC4C79" w:rsidRDefault="00AA4BBA" w:rsidP="005D15E6">
            <w:pPr>
              <w:jc w:val="center"/>
              <w:rPr>
                <w:b/>
              </w:rPr>
            </w:pPr>
            <w:r>
              <w:rPr>
                <w:b/>
              </w:rPr>
              <w:t xml:space="preserve">CCCEP Expert </w:t>
            </w:r>
            <w:r w:rsidR="00EC4C79">
              <w:rPr>
                <w:b/>
              </w:rPr>
              <w:t>Reviewer Assessment</w:t>
            </w:r>
          </w:p>
        </w:tc>
      </w:tr>
      <w:tr w:rsidR="00EC4C79" w:rsidRPr="00F60D65" w14:paraId="23718462" w14:textId="77777777" w:rsidTr="00222C77">
        <w:trPr>
          <w:tblHeader/>
        </w:trPr>
        <w:tc>
          <w:tcPr>
            <w:tcW w:w="4788" w:type="dxa"/>
            <w:vMerge/>
            <w:shd w:val="clear" w:color="auto" w:fill="8DB3E2" w:themeFill="text2" w:themeFillTint="66"/>
          </w:tcPr>
          <w:p w14:paraId="5CD4AF8E" w14:textId="77777777" w:rsidR="00EC4C79" w:rsidRPr="000E5530" w:rsidRDefault="00EC4C79" w:rsidP="00236E1C"/>
        </w:tc>
        <w:tc>
          <w:tcPr>
            <w:tcW w:w="1260" w:type="dxa"/>
            <w:shd w:val="clear" w:color="auto" w:fill="8DB3E2" w:themeFill="text2" w:themeFillTint="66"/>
          </w:tcPr>
          <w:p w14:paraId="665FD132" w14:textId="77777777" w:rsidR="00EC4C79" w:rsidRPr="000E5530" w:rsidRDefault="00EC4C79" w:rsidP="00BC32E7">
            <w:pPr>
              <w:jc w:val="center"/>
              <w:rPr>
                <w:b/>
              </w:rPr>
            </w:pPr>
            <w:r>
              <w:rPr>
                <w:b/>
              </w:rPr>
              <w:t>Module &amp; Lrng Obj</w:t>
            </w:r>
            <w:r>
              <w:rPr>
                <w:rStyle w:val="FootnoteReference"/>
                <w:b/>
              </w:rPr>
              <w:footnoteReference w:id="36"/>
            </w:r>
          </w:p>
        </w:tc>
        <w:tc>
          <w:tcPr>
            <w:tcW w:w="1260" w:type="dxa"/>
            <w:shd w:val="clear" w:color="auto" w:fill="8DB3E2" w:themeFill="text2" w:themeFillTint="66"/>
            <w:vAlign w:val="center"/>
          </w:tcPr>
          <w:p w14:paraId="04E9599D" w14:textId="77777777" w:rsidR="00EC4C79" w:rsidRDefault="00EC4C79" w:rsidP="005D15E6">
            <w:pPr>
              <w:jc w:val="center"/>
              <w:rPr>
                <w:b/>
              </w:rPr>
            </w:pPr>
            <w:r>
              <w:rPr>
                <w:b/>
              </w:rPr>
              <w:t>Related Content</w:t>
            </w:r>
            <w:r w:rsidR="001B2EB0">
              <w:rPr>
                <w:rStyle w:val="FootnoteReference"/>
                <w:b/>
              </w:rPr>
              <w:footnoteReference w:id="37"/>
            </w:r>
          </w:p>
        </w:tc>
        <w:tc>
          <w:tcPr>
            <w:tcW w:w="990" w:type="dxa"/>
            <w:shd w:val="clear" w:color="auto" w:fill="8DB3E2" w:themeFill="text2" w:themeFillTint="66"/>
          </w:tcPr>
          <w:p w14:paraId="071F8579" w14:textId="77777777" w:rsidR="00EC4C79" w:rsidRDefault="00EC4C79" w:rsidP="005D15E6">
            <w:pPr>
              <w:jc w:val="center"/>
              <w:rPr>
                <w:b/>
              </w:rPr>
            </w:pPr>
            <w:r>
              <w:rPr>
                <w:b/>
              </w:rPr>
              <w:t>Yes/No/Partial</w:t>
            </w:r>
          </w:p>
        </w:tc>
        <w:tc>
          <w:tcPr>
            <w:tcW w:w="2700" w:type="dxa"/>
            <w:shd w:val="clear" w:color="auto" w:fill="8DB3E2" w:themeFill="text2" w:themeFillTint="66"/>
            <w:vAlign w:val="center"/>
          </w:tcPr>
          <w:p w14:paraId="5F503797" w14:textId="4E223DE3" w:rsidR="00EC4C79" w:rsidRPr="000E5530" w:rsidRDefault="00EC4C79" w:rsidP="005D15E6">
            <w:pPr>
              <w:jc w:val="center"/>
              <w:rPr>
                <w:b/>
              </w:rPr>
            </w:pPr>
            <w:r>
              <w:rPr>
                <w:b/>
              </w:rPr>
              <w:t>Comment</w:t>
            </w:r>
          </w:p>
        </w:tc>
      </w:tr>
      <w:tr w:rsidR="00222C77" w:rsidRPr="00F60D65" w14:paraId="0AE544E8" w14:textId="77777777" w:rsidTr="00222C77">
        <w:tc>
          <w:tcPr>
            <w:tcW w:w="4788" w:type="dxa"/>
          </w:tcPr>
          <w:p w14:paraId="54F065FD" w14:textId="77777777" w:rsidR="00222C77" w:rsidRPr="00F60D65" w:rsidRDefault="00222C77" w:rsidP="00236E1C">
            <w:pPr>
              <w:pStyle w:val="ListParagraph"/>
              <w:numPr>
                <w:ilvl w:val="1"/>
                <w:numId w:val="1"/>
              </w:numPr>
            </w:pPr>
            <w:r w:rsidRPr="00F60D65">
              <w:t>Describe factors which lead to scepticism regarding immunization for both health professionals and the general public.</w:t>
            </w:r>
          </w:p>
        </w:tc>
        <w:tc>
          <w:tcPr>
            <w:tcW w:w="1260" w:type="dxa"/>
          </w:tcPr>
          <w:p w14:paraId="25857234" w14:textId="77777777" w:rsidR="00222C77" w:rsidRPr="00F60D65" w:rsidRDefault="00222C77" w:rsidP="00F60D65"/>
        </w:tc>
        <w:tc>
          <w:tcPr>
            <w:tcW w:w="1260" w:type="dxa"/>
            <w:shd w:val="clear" w:color="auto" w:fill="auto"/>
          </w:tcPr>
          <w:p w14:paraId="0B7AFFD3" w14:textId="77777777" w:rsidR="00222C77" w:rsidRPr="00F60D65" w:rsidRDefault="00222C77" w:rsidP="00222C77">
            <w:pPr>
              <w:jc w:val="center"/>
            </w:pPr>
          </w:p>
        </w:tc>
        <w:tc>
          <w:tcPr>
            <w:tcW w:w="990" w:type="dxa"/>
            <w:shd w:val="clear" w:color="auto" w:fill="C6D9F1" w:themeFill="text2" w:themeFillTint="33"/>
          </w:tcPr>
          <w:p w14:paraId="08B4E758" w14:textId="77777777" w:rsidR="00222C77" w:rsidRPr="00F60D65" w:rsidRDefault="00222C77" w:rsidP="00F60D65"/>
        </w:tc>
        <w:tc>
          <w:tcPr>
            <w:tcW w:w="2700" w:type="dxa"/>
            <w:shd w:val="clear" w:color="auto" w:fill="C6D9F1" w:themeFill="text2" w:themeFillTint="33"/>
          </w:tcPr>
          <w:p w14:paraId="1F1BDC75" w14:textId="77777777" w:rsidR="00222C77" w:rsidRPr="00F60D65" w:rsidRDefault="00222C77" w:rsidP="00F60D65"/>
        </w:tc>
      </w:tr>
      <w:tr w:rsidR="00222C77" w:rsidRPr="00F60D65" w14:paraId="4B609B61" w14:textId="77777777" w:rsidTr="00222C77">
        <w:tc>
          <w:tcPr>
            <w:tcW w:w="4788" w:type="dxa"/>
          </w:tcPr>
          <w:p w14:paraId="189127F0" w14:textId="77777777" w:rsidR="00222C77" w:rsidRPr="00F60D65" w:rsidRDefault="00222C77" w:rsidP="00236E1C">
            <w:pPr>
              <w:pStyle w:val="ListParagraph"/>
              <w:numPr>
                <w:ilvl w:val="1"/>
                <w:numId w:val="1"/>
              </w:numPr>
            </w:pPr>
            <w:r w:rsidRPr="00F60D65">
              <w:t>Describe the impact that misperceptions regarding immunizing agents have on immunization programs and on the population.</w:t>
            </w:r>
          </w:p>
        </w:tc>
        <w:tc>
          <w:tcPr>
            <w:tcW w:w="1260" w:type="dxa"/>
          </w:tcPr>
          <w:p w14:paraId="13B5E9BF" w14:textId="77777777" w:rsidR="00222C77" w:rsidRPr="00F60D65" w:rsidRDefault="00222C77" w:rsidP="00F60D65"/>
        </w:tc>
        <w:tc>
          <w:tcPr>
            <w:tcW w:w="1260" w:type="dxa"/>
            <w:shd w:val="clear" w:color="auto" w:fill="auto"/>
          </w:tcPr>
          <w:p w14:paraId="44D509C5" w14:textId="77777777" w:rsidR="00222C77" w:rsidRPr="00F60D65" w:rsidRDefault="00222C77" w:rsidP="00222C77">
            <w:pPr>
              <w:jc w:val="center"/>
            </w:pPr>
          </w:p>
        </w:tc>
        <w:tc>
          <w:tcPr>
            <w:tcW w:w="990" w:type="dxa"/>
            <w:shd w:val="clear" w:color="auto" w:fill="C6D9F1" w:themeFill="text2" w:themeFillTint="33"/>
          </w:tcPr>
          <w:p w14:paraId="3BE4AC0C" w14:textId="77777777" w:rsidR="00222C77" w:rsidRPr="00F60D65" w:rsidRDefault="00222C77" w:rsidP="00F60D65"/>
        </w:tc>
        <w:tc>
          <w:tcPr>
            <w:tcW w:w="2700" w:type="dxa"/>
            <w:shd w:val="clear" w:color="auto" w:fill="C6D9F1" w:themeFill="text2" w:themeFillTint="33"/>
          </w:tcPr>
          <w:p w14:paraId="4EA92E43" w14:textId="77777777" w:rsidR="00222C77" w:rsidRPr="00F60D65" w:rsidRDefault="00222C77" w:rsidP="00F60D65"/>
        </w:tc>
      </w:tr>
      <w:tr w:rsidR="00222C77" w:rsidRPr="00F60D65" w14:paraId="78B97935" w14:textId="77777777" w:rsidTr="00222C77">
        <w:tc>
          <w:tcPr>
            <w:tcW w:w="4788" w:type="dxa"/>
          </w:tcPr>
          <w:p w14:paraId="5435A650" w14:textId="77777777" w:rsidR="00222C77" w:rsidRPr="00F60D65" w:rsidRDefault="00222C77" w:rsidP="00236E1C">
            <w:pPr>
              <w:pStyle w:val="ListParagraph"/>
              <w:numPr>
                <w:ilvl w:val="1"/>
                <w:numId w:val="1"/>
              </w:numPr>
            </w:pPr>
            <w:r w:rsidRPr="00F60D65">
              <w:t>Address misperceptions regarding immunizing agents using an evidence-based approach.</w:t>
            </w:r>
          </w:p>
        </w:tc>
        <w:tc>
          <w:tcPr>
            <w:tcW w:w="1260" w:type="dxa"/>
          </w:tcPr>
          <w:p w14:paraId="293A2F3E" w14:textId="77777777" w:rsidR="00222C77" w:rsidRPr="00F60D65" w:rsidRDefault="00222C77" w:rsidP="00F60D65"/>
        </w:tc>
        <w:tc>
          <w:tcPr>
            <w:tcW w:w="1260" w:type="dxa"/>
            <w:shd w:val="clear" w:color="auto" w:fill="auto"/>
          </w:tcPr>
          <w:p w14:paraId="383331BE" w14:textId="77777777" w:rsidR="00222C77" w:rsidRPr="00F60D65" w:rsidRDefault="00222C77" w:rsidP="00222C77">
            <w:pPr>
              <w:jc w:val="center"/>
            </w:pPr>
          </w:p>
        </w:tc>
        <w:tc>
          <w:tcPr>
            <w:tcW w:w="990" w:type="dxa"/>
            <w:shd w:val="clear" w:color="auto" w:fill="C6D9F1" w:themeFill="text2" w:themeFillTint="33"/>
          </w:tcPr>
          <w:p w14:paraId="1F082629" w14:textId="77777777" w:rsidR="00222C77" w:rsidRPr="00F60D65" w:rsidRDefault="00222C77" w:rsidP="00F60D65"/>
        </w:tc>
        <w:tc>
          <w:tcPr>
            <w:tcW w:w="2700" w:type="dxa"/>
            <w:shd w:val="clear" w:color="auto" w:fill="C6D9F1" w:themeFill="text2" w:themeFillTint="33"/>
          </w:tcPr>
          <w:p w14:paraId="16ACA819" w14:textId="77777777" w:rsidR="00222C77" w:rsidRPr="00F60D65" w:rsidRDefault="00222C77" w:rsidP="00F60D65"/>
        </w:tc>
      </w:tr>
      <w:tr w:rsidR="00222C77" w:rsidRPr="00F60D65" w14:paraId="25A5FDA3" w14:textId="77777777" w:rsidTr="00222C77">
        <w:tc>
          <w:tcPr>
            <w:tcW w:w="4788" w:type="dxa"/>
          </w:tcPr>
          <w:p w14:paraId="7E6BD3F2" w14:textId="77777777" w:rsidR="00222C77" w:rsidRPr="00F60D65" w:rsidRDefault="00222C77" w:rsidP="00236E1C">
            <w:pPr>
              <w:pStyle w:val="ListParagraph"/>
              <w:numPr>
                <w:ilvl w:val="1"/>
                <w:numId w:val="1"/>
              </w:numPr>
            </w:pPr>
            <w:r w:rsidRPr="00F60D65">
              <w:t>Locate evidence-based sources of information on current issues relating to immunization.</w:t>
            </w:r>
          </w:p>
        </w:tc>
        <w:tc>
          <w:tcPr>
            <w:tcW w:w="1260" w:type="dxa"/>
          </w:tcPr>
          <w:p w14:paraId="09AEE81F" w14:textId="77777777" w:rsidR="00222C77" w:rsidRPr="00F60D65" w:rsidRDefault="00222C77" w:rsidP="00F60D65"/>
        </w:tc>
        <w:tc>
          <w:tcPr>
            <w:tcW w:w="1260" w:type="dxa"/>
            <w:shd w:val="clear" w:color="auto" w:fill="auto"/>
          </w:tcPr>
          <w:p w14:paraId="160BB4D2" w14:textId="77777777" w:rsidR="00222C77" w:rsidRPr="00F60D65" w:rsidRDefault="00222C77" w:rsidP="00222C77">
            <w:pPr>
              <w:jc w:val="center"/>
            </w:pPr>
          </w:p>
        </w:tc>
        <w:tc>
          <w:tcPr>
            <w:tcW w:w="990" w:type="dxa"/>
            <w:shd w:val="clear" w:color="auto" w:fill="C6D9F1" w:themeFill="text2" w:themeFillTint="33"/>
          </w:tcPr>
          <w:p w14:paraId="5A24A1AC" w14:textId="77777777" w:rsidR="00222C77" w:rsidRPr="00F60D65" w:rsidRDefault="00222C77" w:rsidP="00F60D65"/>
        </w:tc>
        <w:tc>
          <w:tcPr>
            <w:tcW w:w="2700" w:type="dxa"/>
            <w:shd w:val="clear" w:color="auto" w:fill="C6D9F1" w:themeFill="text2" w:themeFillTint="33"/>
          </w:tcPr>
          <w:p w14:paraId="4A5B24F7" w14:textId="77777777" w:rsidR="00222C77" w:rsidRPr="00F60D65" w:rsidRDefault="00222C77" w:rsidP="00F60D65"/>
        </w:tc>
      </w:tr>
      <w:tr w:rsidR="00222C77" w:rsidRPr="00F60D65" w14:paraId="74CDB8D9" w14:textId="77777777" w:rsidTr="00222C77">
        <w:tc>
          <w:tcPr>
            <w:tcW w:w="4788" w:type="dxa"/>
          </w:tcPr>
          <w:p w14:paraId="6C000AE3" w14:textId="77777777" w:rsidR="00222C77" w:rsidRPr="00F60D65" w:rsidRDefault="00222C77" w:rsidP="00236E1C">
            <w:pPr>
              <w:pStyle w:val="ListParagraph"/>
              <w:numPr>
                <w:ilvl w:val="1"/>
                <w:numId w:val="1"/>
              </w:numPr>
            </w:pPr>
            <w:r w:rsidRPr="00F60D65">
              <w:t>Use evidence-based scientific knowledge to develop clear, concise key messages regarding true immunization benefits and risks.</w:t>
            </w:r>
          </w:p>
        </w:tc>
        <w:tc>
          <w:tcPr>
            <w:tcW w:w="1260" w:type="dxa"/>
          </w:tcPr>
          <w:p w14:paraId="58AE9AE7" w14:textId="77777777" w:rsidR="00222C77" w:rsidRPr="00F60D65" w:rsidRDefault="00222C77" w:rsidP="00F60D65"/>
        </w:tc>
        <w:tc>
          <w:tcPr>
            <w:tcW w:w="1260" w:type="dxa"/>
            <w:shd w:val="clear" w:color="auto" w:fill="auto"/>
          </w:tcPr>
          <w:p w14:paraId="3D79743F" w14:textId="77777777" w:rsidR="00222C77" w:rsidRPr="00F60D65" w:rsidRDefault="00222C77" w:rsidP="00222C77">
            <w:pPr>
              <w:jc w:val="center"/>
            </w:pPr>
          </w:p>
        </w:tc>
        <w:tc>
          <w:tcPr>
            <w:tcW w:w="990" w:type="dxa"/>
            <w:shd w:val="clear" w:color="auto" w:fill="C6D9F1" w:themeFill="text2" w:themeFillTint="33"/>
          </w:tcPr>
          <w:p w14:paraId="776D770A" w14:textId="77777777" w:rsidR="00222C77" w:rsidRPr="00F60D65" w:rsidRDefault="00222C77" w:rsidP="00F60D65"/>
        </w:tc>
        <w:tc>
          <w:tcPr>
            <w:tcW w:w="2700" w:type="dxa"/>
            <w:shd w:val="clear" w:color="auto" w:fill="C6D9F1" w:themeFill="text2" w:themeFillTint="33"/>
          </w:tcPr>
          <w:p w14:paraId="3D7CB8E3" w14:textId="77777777" w:rsidR="00222C77" w:rsidRPr="00F60D65" w:rsidRDefault="00222C77" w:rsidP="00F60D65"/>
        </w:tc>
      </w:tr>
    </w:tbl>
    <w:p w14:paraId="13395B9D" w14:textId="77777777" w:rsidR="000369A0" w:rsidRDefault="000369A0" w:rsidP="00965CA0"/>
    <w:tbl>
      <w:tblPr>
        <w:tblStyle w:val="TableGrid"/>
        <w:tblW w:w="10908" w:type="dxa"/>
        <w:tblLayout w:type="fixed"/>
        <w:tblLook w:val="04A0" w:firstRow="1" w:lastRow="0" w:firstColumn="1" w:lastColumn="0" w:noHBand="0" w:noVBand="1"/>
      </w:tblPr>
      <w:tblGrid>
        <w:gridCol w:w="6048"/>
        <w:gridCol w:w="1260"/>
        <w:gridCol w:w="990"/>
        <w:gridCol w:w="2610"/>
      </w:tblGrid>
      <w:tr w:rsidR="00E76F0B" w:rsidRPr="00F60D65" w14:paraId="2F0B6205" w14:textId="77777777" w:rsidTr="00EC4C79">
        <w:trPr>
          <w:tblHeader/>
        </w:trPr>
        <w:tc>
          <w:tcPr>
            <w:tcW w:w="10908" w:type="dxa"/>
            <w:gridSpan w:val="4"/>
            <w:shd w:val="clear" w:color="auto" w:fill="8DB3E2" w:themeFill="text2" w:themeFillTint="66"/>
          </w:tcPr>
          <w:p w14:paraId="1A7C5667" w14:textId="77777777" w:rsidR="00E76F0B" w:rsidRPr="000E5530" w:rsidRDefault="00E76F0B" w:rsidP="00236E1C">
            <w:pPr>
              <w:rPr>
                <w:b/>
              </w:rPr>
            </w:pPr>
            <w:r>
              <w:rPr>
                <w:b/>
              </w:rPr>
              <w:t>The program contains the following suggested content:</w:t>
            </w:r>
          </w:p>
        </w:tc>
      </w:tr>
      <w:tr w:rsidR="00EC4C79" w:rsidRPr="00F60D65" w14:paraId="07272B32" w14:textId="77777777" w:rsidTr="006F1E07">
        <w:trPr>
          <w:tblHeader/>
        </w:trPr>
        <w:tc>
          <w:tcPr>
            <w:tcW w:w="6048" w:type="dxa"/>
            <w:vMerge w:val="restart"/>
            <w:shd w:val="clear" w:color="auto" w:fill="8DB3E2" w:themeFill="text2" w:themeFillTint="66"/>
            <w:vAlign w:val="center"/>
          </w:tcPr>
          <w:p w14:paraId="62BC20EC" w14:textId="77777777" w:rsidR="00EC4C79" w:rsidRPr="000E5530" w:rsidRDefault="00EC4C79" w:rsidP="00EC4C79">
            <w:pPr>
              <w:rPr>
                <w:b/>
              </w:rPr>
            </w:pPr>
            <w:r w:rsidRPr="000E5530">
              <w:rPr>
                <w:b/>
              </w:rPr>
              <w:t>Suggested Content for Training:</w:t>
            </w:r>
          </w:p>
        </w:tc>
        <w:tc>
          <w:tcPr>
            <w:tcW w:w="1260" w:type="dxa"/>
            <w:vMerge w:val="restart"/>
            <w:shd w:val="clear" w:color="auto" w:fill="8DB3E2" w:themeFill="text2" w:themeFillTint="66"/>
            <w:vAlign w:val="center"/>
          </w:tcPr>
          <w:p w14:paraId="6647E608" w14:textId="77777777" w:rsidR="00EC4C79" w:rsidRDefault="00EC4C79" w:rsidP="006F1E07">
            <w:pPr>
              <w:jc w:val="center"/>
              <w:rPr>
                <w:b/>
              </w:rPr>
            </w:pPr>
            <w:r w:rsidRPr="00EC4C79">
              <w:rPr>
                <w:b/>
              </w:rPr>
              <w:t>Program Location</w:t>
            </w:r>
            <w:r>
              <w:rPr>
                <w:rStyle w:val="FootnoteReference"/>
                <w:b/>
              </w:rPr>
              <w:t xml:space="preserve"> </w:t>
            </w:r>
            <w:r>
              <w:rPr>
                <w:rStyle w:val="FootnoteReference"/>
                <w:b/>
              </w:rPr>
              <w:footnoteReference w:id="38"/>
            </w:r>
          </w:p>
        </w:tc>
        <w:tc>
          <w:tcPr>
            <w:tcW w:w="3600" w:type="dxa"/>
            <w:gridSpan w:val="2"/>
            <w:shd w:val="clear" w:color="auto" w:fill="8DB3E2" w:themeFill="text2" w:themeFillTint="66"/>
            <w:vAlign w:val="center"/>
          </w:tcPr>
          <w:p w14:paraId="6F50BB1D" w14:textId="12AD01D6" w:rsidR="00EC4C79" w:rsidRDefault="00AA4BBA" w:rsidP="00E76F0B">
            <w:pPr>
              <w:jc w:val="center"/>
              <w:rPr>
                <w:b/>
              </w:rPr>
            </w:pPr>
            <w:r>
              <w:rPr>
                <w:b/>
              </w:rPr>
              <w:t xml:space="preserve">CCCEP Expert </w:t>
            </w:r>
            <w:r w:rsidR="00EC4C79">
              <w:rPr>
                <w:b/>
              </w:rPr>
              <w:t>Reviewer Assessment</w:t>
            </w:r>
          </w:p>
        </w:tc>
      </w:tr>
      <w:tr w:rsidR="00EC4C79" w:rsidRPr="00F60D65" w14:paraId="61EE465C" w14:textId="77777777" w:rsidTr="00EC4C79">
        <w:trPr>
          <w:tblHeader/>
        </w:trPr>
        <w:tc>
          <w:tcPr>
            <w:tcW w:w="6048" w:type="dxa"/>
            <w:vMerge/>
            <w:shd w:val="clear" w:color="auto" w:fill="8DB3E2" w:themeFill="text2" w:themeFillTint="66"/>
          </w:tcPr>
          <w:p w14:paraId="04B0C0C2" w14:textId="77777777" w:rsidR="00EC4C79" w:rsidRPr="000E5530" w:rsidRDefault="00EC4C79" w:rsidP="00236E1C">
            <w:pPr>
              <w:rPr>
                <w:b/>
              </w:rPr>
            </w:pPr>
          </w:p>
        </w:tc>
        <w:tc>
          <w:tcPr>
            <w:tcW w:w="1260" w:type="dxa"/>
            <w:vMerge/>
            <w:shd w:val="clear" w:color="auto" w:fill="8DB3E2" w:themeFill="text2" w:themeFillTint="66"/>
            <w:vAlign w:val="center"/>
          </w:tcPr>
          <w:p w14:paraId="0BDF90AC" w14:textId="77777777" w:rsidR="00EC4C79" w:rsidRPr="000E5530" w:rsidRDefault="00EC4C79" w:rsidP="00EC4C79">
            <w:pPr>
              <w:rPr>
                <w:b/>
              </w:rPr>
            </w:pPr>
          </w:p>
        </w:tc>
        <w:tc>
          <w:tcPr>
            <w:tcW w:w="990" w:type="dxa"/>
            <w:shd w:val="clear" w:color="auto" w:fill="8DB3E2" w:themeFill="text2" w:themeFillTint="66"/>
            <w:vAlign w:val="center"/>
          </w:tcPr>
          <w:p w14:paraId="1ABDC0D2" w14:textId="77777777" w:rsidR="00EC4C79" w:rsidRDefault="00EC4C79" w:rsidP="00E76F0B">
            <w:pPr>
              <w:jc w:val="center"/>
              <w:rPr>
                <w:b/>
              </w:rPr>
            </w:pPr>
            <w:r>
              <w:rPr>
                <w:b/>
              </w:rPr>
              <w:t>Yes/No/Partial</w:t>
            </w:r>
          </w:p>
        </w:tc>
        <w:tc>
          <w:tcPr>
            <w:tcW w:w="2610" w:type="dxa"/>
            <w:shd w:val="clear" w:color="auto" w:fill="8DB3E2" w:themeFill="text2" w:themeFillTint="66"/>
            <w:vAlign w:val="center"/>
          </w:tcPr>
          <w:p w14:paraId="7C9B03D0" w14:textId="7B6A3742" w:rsidR="00EC4C79" w:rsidRPr="000E5530" w:rsidRDefault="00EC4C79" w:rsidP="00E76F0B">
            <w:pPr>
              <w:jc w:val="center"/>
              <w:rPr>
                <w:b/>
              </w:rPr>
            </w:pPr>
            <w:r>
              <w:rPr>
                <w:b/>
              </w:rPr>
              <w:t>Comment</w:t>
            </w:r>
          </w:p>
        </w:tc>
      </w:tr>
      <w:tr w:rsidR="00EC4C79" w:rsidRPr="00F60D65" w14:paraId="3EFFF735" w14:textId="77777777" w:rsidTr="00EC4C79">
        <w:tc>
          <w:tcPr>
            <w:tcW w:w="6048" w:type="dxa"/>
          </w:tcPr>
          <w:p w14:paraId="0D0E24BF" w14:textId="77777777" w:rsidR="00EC4C79" w:rsidRPr="00F60D65" w:rsidRDefault="00EC4C79" w:rsidP="00A2799C">
            <w:pPr>
              <w:pStyle w:val="ListParagraph"/>
              <w:numPr>
                <w:ilvl w:val="0"/>
                <w:numId w:val="19"/>
              </w:numPr>
            </w:pPr>
            <w:r w:rsidRPr="00F60D65">
              <w:t>Importance of keeping up to date</w:t>
            </w:r>
          </w:p>
        </w:tc>
        <w:tc>
          <w:tcPr>
            <w:tcW w:w="1260" w:type="dxa"/>
          </w:tcPr>
          <w:p w14:paraId="72A46762" w14:textId="77777777" w:rsidR="00EC4C79" w:rsidRPr="00F60D65" w:rsidRDefault="00EC4C79" w:rsidP="00F60D65"/>
        </w:tc>
        <w:tc>
          <w:tcPr>
            <w:tcW w:w="990" w:type="dxa"/>
            <w:shd w:val="clear" w:color="auto" w:fill="C6D9F1" w:themeFill="text2" w:themeFillTint="33"/>
          </w:tcPr>
          <w:p w14:paraId="281F1D0E" w14:textId="77777777" w:rsidR="00EC4C79" w:rsidRPr="00F60D65" w:rsidRDefault="00EC4C79" w:rsidP="00EC4C79">
            <w:pPr>
              <w:jc w:val="center"/>
            </w:pPr>
          </w:p>
        </w:tc>
        <w:tc>
          <w:tcPr>
            <w:tcW w:w="2610" w:type="dxa"/>
            <w:shd w:val="clear" w:color="auto" w:fill="C6D9F1" w:themeFill="text2" w:themeFillTint="33"/>
          </w:tcPr>
          <w:p w14:paraId="4CAA5EB4" w14:textId="77777777" w:rsidR="00EC4C79" w:rsidRPr="00F60D65" w:rsidRDefault="00EC4C79" w:rsidP="00F60D65"/>
        </w:tc>
      </w:tr>
      <w:tr w:rsidR="00EC4C79" w:rsidRPr="00F60D65" w14:paraId="463AC9EF" w14:textId="77777777" w:rsidTr="00EC4C79">
        <w:tc>
          <w:tcPr>
            <w:tcW w:w="6048" w:type="dxa"/>
          </w:tcPr>
          <w:p w14:paraId="7CBB8198" w14:textId="77777777" w:rsidR="00EC4C79" w:rsidRPr="00F60D65" w:rsidRDefault="00EC4C79" w:rsidP="00A2799C">
            <w:pPr>
              <w:pStyle w:val="ListParagraph"/>
              <w:numPr>
                <w:ilvl w:val="0"/>
                <w:numId w:val="19"/>
              </w:numPr>
            </w:pPr>
            <w:r w:rsidRPr="00F60D65">
              <w:t xml:space="preserve">Anti-immunization messages on social media </w:t>
            </w:r>
          </w:p>
        </w:tc>
        <w:tc>
          <w:tcPr>
            <w:tcW w:w="1260" w:type="dxa"/>
          </w:tcPr>
          <w:p w14:paraId="4067A027" w14:textId="77777777" w:rsidR="00EC4C79" w:rsidRPr="00F60D65" w:rsidRDefault="00EC4C79" w:rsidP="00F60D65"/>
        </w:tc>
        <w:tc>
          <w:tcPr>
            <w:tcW w:w="990" w:type="dxa"/>
            <w:shd w:val="clear" w:color="auto" w:fill="C6D9F1" w:themeFill="text2" w:themeFillTint="33"/>
          </w:tcPr>
          <w:p w14:paraId="6277BC6D" w14:textId="77777777" w:rsidR="00EC4C79" w:rsidRPr="00F60D65" w:rsidRDefault="00EC4C79" w:rsidP="00EC4C79">
            <w:pPr>
              <w:jc w:val="center"/>
            </w:pPr>
          </w:p>
        </w:tc>
        <w:tc>
          <w:tcPr>
            <w:tcW w:w="2610" w:type="dxa"/>
            <w:shd w:val="clear" w:color="auto" w:fill="C6D9F1" w:themeFill="text2" w:themeFillTint="33"/>
          </w:tcPr>
          <w:p w14:paraId="26848DA5" w14:textId="77777777" w:rsidR="00EC4C79" w:rsidRPr="00F60D65" w:rsidRDefault="00EC4C79" w:rsidP="00F60D65"/>
        </w:tc>
      </w:tr>
      <w:tr w:rsidR="00EC4C79" w:rsidRPr="00F60D65" w14:paraId="48F07BB7" w14:textId="77777777" w:rsidTr="00EC4C79">
        <w:tc>
          <w:tcPr>
            <w:tcW w:w="6048" w:type="dxa"/>
          </w:tcPr>
          <w:p w14:paraId="5861AB3E" w14:textId="77777777" w:rsidR="00EC4C79" w:rsidRPr="00F60D65" w:rsidRDefault="00EC4C79" w:rsidP="00A2799C">
            <w:pPr>
              <w:pStyle w:val="ListParagraph"/>
              <w:numPr>
                <w:ilvl w:val="0"/>
                <w:numId w:val="19"/>
              </w:numPr>
            </w:pPr>
            <w:r w:rsidRPr="00C6730A">
              <w:lastRenderedPageBreak/>
              <w:t>Multiple injections</w:t>
            </w:r>
          </w:p>
        </w:tc>
        <w:tc>
          <w:tcPr>
            <w:tcW w:w="1260" w:type="dxa"/>
          </w:tcPr>
          <w:p w14:paraId="35F34610" w14:textId="77777777" w:rsidR="00EC4C79" w:rsidRPr="00F60D65" w:rsidRDefault="00EC4C79" w:rsidP="00F60D65"/>
        </w:tc>
        <w:tc>
          <w:tcPr>
            <w:tcW w:w="990" w:type="dxa"/>
            <w:shd w:val="clear" w:color="auto" w:fill="C6D9F1" w:themeFill="text2" w:themeFillTint="33"/>
          </w:tcPr>
          <w:p w14:paraId="50D393CD" w14:textId="77777777" w:rsidR="00EC4C79" w:rsidRPr="00F60D65" w:rsidRDefault="00EC4C79" w:rsidP="00EC4C79">
            <w:pPr>
              <w:jc w:val="center"/>
            </w:pPr>
          </w:p>
        </w:tc>
        <w:tc>
          <w:tcPr>
            <w:tcW w:w="2610" w:type="dxa"/>
            <w:shd w:val="clear" w:color="auto" w:fill="C6D9F1" w:themeFill="text2" w:themeFillTint="33"/>
          </w:tcPr>
          <w:p w14:paraId="5FD9FDF5" w14:textId="77777777" w:rsidR="00EC4C79" w:rsidRPr="00F60D65" w:rsidRDefault="00EC4C79" w:rsidP="00F60D65"/>
        </w:tc>
      </w:tr>
      <w:tr w:rsidR="00EC4C79" w:rsidRPr="00F60D65" w14:paraId="3843EAA3" w14:textId="77777777" w:rsidTr="00EC4C79">
        <w:tc>
          <w:tcPr>
            <w:tcW w:w="6048" w:type="dxa"/>
          </w:tcPr>
          <w:p w14:paraId="4CC701E8" w14:textId="77777777" w:rsidR="00EC4C79" w:rsidRPr="00F60D65" w:rsidRDefault="00EC4C79" w:rsidP="00A2799C">
            <w:pPr>
              <w:pStyle w:val="ListParagraph"/>
              <w:numPr>
                <w:ilvl w:val="0"/>
                <w:numId w:val="19"/>
              </w:numPr>
            </w:pPr>
            <w:r w:rsidRPr="00F60D65">
              <w:t>Thimerosal</w:t>
            </w:r>
          </w:p>
        </w:tc>
        <w:tc>
          <w:tcPr>
            <w:tcW w:w="1260" w:type="dxa"/>
          </w:tcPr>
          <w:p w14:paraId="09A106BD" w14:textId="77777777" w:rsidR="00EC4C79" w:rsidRPr="00F60D65" w:rsidRDefault="00EC4C79" w:rsidP="00F60D65"/>
        </w:tc>
        <w:tc>
          <w:tcPr>
            <w:tcW w:w="990" w:type="dxa"/>
            <w:shd w:val="clear" w:color="auto" w:fill="C6D9F1" w:themeFill="text2" w:themeFillTint="33"/>
          </w:tcPr>
          <w:p w14:paraId="018C31E4" w14:textId="77777777" w:rsidR="00EC4C79" w:rsidRPr="00F60D65" w:rsidRDefault="00EC4C79" w:rsidP="00EC4C79">
            <w:pPr>
              <w:jc w:val="center"/>
            </w:pPr>
          </w:p>
        </w:tc>
        <w:tc>
          <w:tcPr>
            <w:tcW w:w="2610" w:type="dxa"/>
            <w:shd w:val="clear" w:color="auto" w:fill="C6D9F1" w:themeFill="text2" w:themeFillTint="33"/>
          </w:tcPr>
          <w:p w14:paraId="7A62B843" w14:textId="77777777" w:rsidR="00EC4C79" w:rsidRPr="00F60D65" w:rsidRDefault="00EC4C79" w:rsidP="00F60D65"/>
        </w:tc>
      </w:tr>
      <w:tr w:rsidR="00EC4C79" w:rsidRPr="00F60D65" w14:paraId="229363C8" w14:textId="77777777" w:rsidTr="00EC4C79">
        <w:tc>
          <w:tcPr>
            <w:tcW w:w="6048" w:type="dxa"/>
          </w:tcPr>
          <w:p w14:paraId="208D3DD1" w14:textId="77777777" w:rsidR="00EC4C79" w:rsidRPr="00F60D65" w:rsidRDefault="00EC4C79" w:rsidP="00A2799C">
            <w:pPr>
              <w:pStyle w:val="ListParagraph"/>
              <w:numPr>
                <w:ilvl w:val="0"/>
                <w:numId w:val="19"/>
              </w:numPr>
            </w:pPr>
            <w:r w:rsidRPr="00F60D65">
              <w:t>How and where to find information (local and national sources of advice) and assessing the reliability of sources</w:t>
            </w:r>
          </w:p>
        </w:tc>
        <w:tc>
          <w:tcPr>
            <w:tcW w:w="1260" w:type="dxa"/>
          </w:tcPr>
          <w:p w14:paraId="65894328" w14:textId="77777777" w:rsidR="00EC4C79" w:rsidRPr="00F60D65" w:rsidRDefault="00EC4C79" w:rsidP="00F60D65"/>
        </w:tc>
        <w:tc>
          <w:tcPr>
            <w:tcW w:w="990" w:type="dxa"/>
            <w:shd w:val="clear" w:color="auto" w:fill="C6D9F1" w:themeFill="text2" w:themeFillTint="33"/>
          </w:tcPr>
          <w:p w14:paraId="5DE23344" w14:textId="77777777" w:rsidR="00EC4C79" w:rsidRPr="00F60D65" w:rsidRDefault="00EC4C79" w:rsidP="00EC4C79">
            <w:pPr>
              <w:jc w:val="center"/>
            </w:pPr>
          </w:p>
        </w:tc>
        <w:tc>
          <w:tcPr>
            <w:tcW w:w="2610" w:type="dxa"/>
            <w:shd w:val="clear" w:color="auto" w:fill="C6D9F1" w:themeFill="text2" w:themeFillTint="33"/>
          </w:tcPr>
          <w:p w14:paraId="49D59A75" w14:textId="77777777" w:rsidR="00EC4C79" w:rsidRPr="00F60D65" w:rsidRDefault="00EC4C79" w:rsidP="00F60D65"/>
        </w:tc>
      </w:tr>
      <w:tr w:rsidR="00EC4C79" w:rsidRPr="00F60D65" w14:paraId="7FCB8132" w14:textId="77777777" w:rsidTr="00EC4C79">
        <w:tc>
          <w:tcPr>
            <w:tcW w:w="6048" w:type="dxa"/>
          </w:tcPr>
          <w:p w14:paraId="0B67AB01" w14:textId="77777777" w:rsidR="00EC4C79" w:rsidRPr="00F60D65" w:rsidRDefault="00EC4C79" w:rsidP="00A2799C">
            <w:pPr>
              <w:pStyle w:val="ListParagraph"/>
              <w:numPr>
                <w:ilvl w:val="0"/>
                <w:numId w:val="19"/>
              </w:numPr>
            </w:pPr>
            <w:r w:rsidRPr="00F60D65">
              <w:t>Media portrayal of vaccine news stories</w:t>
            </w:r>
          </w:p>
        </w:tc>
        <w:tc>
          <w:tcPr>
            <w:tcW w:w="1260" w:type="dxa"/>
          </w:tcPr>
          <w:p w14:paraId="2317F372" w14:textId="77777777" w:rsidR="00EC4C79" w:rsidRPr="00F60D65" w:rsidRDefault="00EC4C79" w:rsidP="00F60D65"/>
        </w:tc>
        <w:tc>
          <w:tcPr>
            <w:tcW w:w="990" w:type="dxa"/>
            <w:shd w:val="clear" w:color="auto" w:fill="C6D9F1" w:themeFill="text2" w:themeFillTint="33"/>
          </w:tcPr>
          <w:p w14:paraId="68E32B16" w14:textId="77777777" w:rsidR="00EC4C79" w:rsidRPr="00F60D65" w:rsidRDefault="00EC4C79" w:rsidP="00EC4C79">
            <w:pPr>
              <w:jc w:val="center"/>
            </w:pPr>
          </w:p>
        </w:tc>
        <w:tc>
          <w:tcPr>
            <w:tcW w:w="2610" w:type="dxa"/>
            <w:shd w:val="clear" w:color="auto" w:fill="C6D9F1" w:themeFill="text2" w:themeFillTint="33"/>
          </w:tcPr>
          <w:p w14:paraId="6DF8E08D" w14:textId="77777777" w:rsidR="00EC4C79" w:rsidRPr="00F60D65" w:rsidRDefault="00EC4C79" w:rsidP="00F60D65"/>
        </w:tc>
      </w:tr>
      <w:tr w:rsidR="00EC4C79" w:rsidRPr="00F60D65" w14:paraId="6EFE5A65" w14:textId="77777777" w:rsidTr="00EC4C79">
        <w:tc>
          <w:tcPr>
            <w:tcW w:w="6048" w:type="dxa"/>
          </w:tcPr>
          <w:p w14:paraId="3D2864A8" w14:textId="77777777" w:rsidR="00EC4C79" w:rsidRPr="00F60D65" w:rsidRDefault="00EC4C79" w:rsidP="00A2799C">
            <w:pPr>
              <w:pStyle w:val="ListParagraph"/>
              <w:numPr>
                <w:ilvl w:val="0"/>
                <w:numId w:val="19"/>
              </w:numPr>
            </w:pPr>
            <w:r w:rsidRPr="00F60D65">
              <w:t>The critical importance of professional confidence in immunization</w:t>
            </w:r>
          </w:p>
        </w:tc>
        <w:tc>
          <w:tcPr>
            <w:tcW w:w="1260" w:type="dxa"/>
          </w:tcPr>
          <w:p w14:paraId="51AA66DC" w14:textId="77777777" w:rsidR="00EC4C79" w:rsidRPr="00F60D65" w:rsidRDefault="00EC4C79" w:rsidP="00F60D65"/>
        </w:tc>
        <w:tc>
          <w:tcPr>
            <w:tcW w:w="990" w:type="dxa"/>
            <w:shd w:val="clear" w:color="auto" w:fill="C6D9F1" w:themeFill="text2" w:themeFillTint="33"/>
          </w:tcPr>
          <w:p w14:paraId="1138D9FF" w14:textId="77777777" w:rsidR="00EC4C79" w:rsidRPr="00F60D65" w:rsidRDefault="00EC4C79" w:rsidP="00EC4C79">
            <w:pPr>
              <w:jc w:val="center"/>
            </w:pPr>
          </w:p>
        </w:tc>
        <w:tc>
          <w:tcPr>
            <w:tcW w:w="2610" w:type="dxa"/>
            <w:shd w:val="clear" w:color="auto" w:fill="C6D9F1" w:themeFill="text2" w:themeFillTint="33"/>
          </w:tcPr>
          <w:p w14:paraId="4D0FB778" w14:textId="77777777" w:rsidR="00EC4C79" w:rsidRPr="00F60D65" w:rsidRDefault="00EC4C79" w:rsidP="00F60D65"/>
        </w:tc>
      </w:tr>
    </w:tbl>
    <w:p w14:paraId="2EDED2CC" w14:textId="77777777" w:rsidR="00603184" w:rsidRDefault="00603184" w:rsidP="00603184"/>
    <w:tbl>
      <w:tblPr>
        <w:tblStyle w:val="TableGrid"/>
        <w:tblW w:w="0" w:type="auto"/>
        <w:tblLook w:val="04A0" w:firstRow="1" w:lastRow="0" w:firstColumn="1" w:lastColumn="0" w:noHBand="0" w:noVBand="1"/>
      </w:tblPr>
      <w:tblGrid>
        <w:gridCol w:w="1989"/>
        <w:gridCol w:w="1245"/>
        <w:gridCol w:w="7556"/>
      </w:tblGrid>
      <w:tr w:rsidR="00603184" w14:paraId="1D86F04A" w14:textId="77777777" w:rsidTr="00910F1D">
        <w:trPr>
          <w:tblHeader/>
        </w:trPr>
        <w:tc>
          <w:tcPr>
            <w:tcW w:w="3258" w:type="dxa"/>
            <w:gridSpan w:val="2"/>
            <w:shd w:val="clear" w:color="auto" w:fill="8DB3E2" w:themeFill="text2" w:themeFillTint="66"/>
          </w:tcPr>
          <w:p w14:paraId="3549AA8F" w14:textId="77777777" w:rsidR="00603184" w:rsidRPr="00D8714B" w:rsidRDefault="00603184" w:rsidP="00EC1120">
            <w:pPr>
              <w:rPr>
                <w:b/>
              </w:rPr>
            </w:pPr>
            <w:r w:rsidRPr="00D8714B">
              <w:rPr>
                <w:b/>
              </w:rPr>
              <w:t xml:space="preserve">The competency is: </w:t>
            </w:r>
          </w:p>
        </w:tc>
        <w:tc>
          <w:tcPr>
            <w:tcW w:w="7650" w:type="dxa"/>
            <w:shd w:val="clear" w:color="auto" w:fill="8DB3E2" w:themeFill="text2" w:themeFillTint="66"/>
          </w:tcPr>
          <w:p w14:paraId="6621109B" w14:textId="34D6C9C0" w:rsidR="00603184" w:rsidRPr="00D8714B" w:rsidRDefault="00AA4BBA" w:rsidP="00EC1120">
            <w:pPr>
              <w:jc w:val="center"/>
              <w:rPr>
                <w:b/>
              </w:rPr>
            </w:pPr>
            <w:r>
              <w:rPr>
                <w:b/>
              </w:rPr>
              <w:t xml:space="preserve">CCCEP Expert </w:t>
            </w:r>
            <w:r w:rsidR="00650B09">
              <w:rPr>
                <w:b/>
              </w:rPr>
              <w:t>Reviewer Comment</w:t>
            </w:r>
          </w:p>
        </w:tc>
      </w:tr>
      <w:tr w:rsidR="00603184" w14:paraId="5AC8257F" w14:textId="77777777" w:rsidTr="00910F1D">
        <w:tc>
          <w:tcPr>
            <w:tcW w:w="1998" w:type="dxa"/>
          </w:tcPr>
          <w:p w14:paraId="5CBD0286" w14:textId="77777777" w:rsidR="00603184" w:rsidRDefault="00603184" w:rsidP="00EC1120">
            <w:r>
              <w:t>Fully met</w:t>
            </w:r>
          </w:p>
        </w:tc>
        <w:tc>
          <w:tcPr>
            <w:tcW w:w="1260" w:type="dxa"/>
          </w:tcPr>
          <w:p w14:paraId="5A16BEFF" w14:textId="77777777" w:rsidR="00603184" w:rsidRDefault="00603184" w:rsidP="00EC1120">
            <w:pPr>
              <w:jc w:val="center"/>
            </w:pPr>
          </w:p>
        </w:tc>
        <w:tc>
          <w:tcPr>
            <w:tcW w:w="7650" w:type="dxa"/>
            <w:vMerge w:val="restart"/>
          </w:tcPr>
          <w:p w14:paraId="35AA2131" w14:textId="77777777" w:rsidR="00603184" w:rsidRDefault="00603184" w:rsidP="00EC1120"/>
        </w:tc>
      </w:tr>
      <w:tr w:rsidR="00603184" w14:paraId="265FBB93" w14:textId="77777777" w:rsidTr="00910F1D">
        <w:tc>
          <w:tcPr>
            <w:tcW w:w="1998" w:type="dxa"/>
          </w:tcPr>
          <w:p w14:paraId="4B536B07" w14:textId="77777777" w:rsidR="00603184" w:rsidRDefault="00603184" w:rsidP="00EC1120">
            <w:r>
              <w:t>Substantially met</w:t>
            </w:r>
          </w:p>
        </w:tc>
        <w:tc>
          <w:tcPr>
            <w:tcW w:w="1260" w:type="dxa"/>
          </w:tcPr>
          <w:p w14:paraId="5A3DC8FA" w14:textId="77777777" w:rsidR="00603184" w:rsidRDefault="00603184" w:rsidP="00EC1120">
            <w:pPr>
              <w:jc w:val="center"/>
            </w:pPr>
          </w:p>
        </w:tc>
        <w:tc>
          <w:tcPr>
            <w:tcW w:w="7650" w:type="dxa"/>
            <w:vMerge/>
          </w:tcPr>
          <w:p w14:paraId="0F540C12" w14:textId="77777777" w:rsidR="00603184" w:rsidRDefault="00603184" w:rsidP="00EC1120"/>
        </w:tc>
      </w:tr>
      <w:tr w:rsidR="00603184" w14:paraId="6408F661" w14:textId="77777777" w:rsidTr="00910F1D">
        <w:tc>
          <w:tcPr>
            <w:tcW w:w="1998" w:type="dxa"/>
          </w:tcPr>
          <w:p w14:paraId="41ABB03F" w14:textId="77777777" w:rsidR="00603184" w:rsidRDefault="00603184" w:rsidP="00EC1120">
            <w:r>
              <w:t>Partially met</w:t>
            </w:r>
          </w:p>
        </w:tc>
        <w:tc>
          <w:tcPr>
            <w:tcW w:w="1260" w:type="dxa"/>
          </w:tcPr>
          <w:p w14:paraId="7295436A" w14:textId="77777777" w:rsidR="00603184" w:rsidRDefault="00603184" w:rsidP="00EC1120">
            <w:pPr>
              <w:jc w:val="center"/>
            </w:pPr>
          </w:p>
        </w:tc>
        <w:tc>
          <w:tcPr>
            <w:tcW w:w="7650" w:type="dxa"/>
            <w:vMerge/>
          </w:tcPr>
          <w:p w14:paraId="6348343D" w14:textId="77777777" w:rsidR="00603184" w:rsidRDefault="00603184" w:rsidP="00EC1120"/>
        </w:tc>
      </w:tr>
      <w:tr w:rsidR="00603184" w14:paraId="2967A511" w14:textId="77777777" w:rsidTr="00910F1D">
        <w:tc>
          <w:tcPr>
            <w:tcW w:w="1998" w:type="dxa"/>
          </w:tcPr>
          <w:p w14:paraId="46E0C87F" w14:textId="77777777" w:rsidR="00603184" w:rsidRDefault="00603184" w:rsidP="00EC1120">
            <w:r>
              <w:t>Not met</w:t>
            </w:r>
          </w:p>
        </w:tc>
        <w:tc>
          <w:tcPr>
            <w:tcW w:w="1260" w:type="dxa"/>
          </w:tcPr>
          <w:p w14:paraId="38788123" w14:textId="77777777" w:rsidR="00603184" w:rsidRDefault="00603184" w:rsidP="00EC1120">
            <w:pPr>
              <w:jc w:val="center"/>
            </w:pPr>
          </w:p>
        </w:tc>
        <w:tc>
          <w:tcPr>
            <w:tcW w:w="7650" w:type="dxa"/>
            <w:vMerge/>
          </w:tcPr>
          <w:p w14:paraId="01FEDCC2" w14:textId="77777777" w:rsidR="00603184" w:rsidRDefault="00603184" w:rsidP="00EC1120"/>
        </w:tc>
      </w:tr>
    </w:tbl>
    <w:p w14:paraId="585D5B42" w14:textId="2F069E72" w:rsidR="00910F1D" w:rsidRDefault="00910F1D">
      <w:pPr>
        <w:widowControl/>
        <w:autoSpaceDE/>
        <w:autoSpaceDN/>
        <w:adjustRightInd/>
        <w:spacing w:after="200" w:line="276" w:lineRule="auto"/>
      </w:pPr>
    </w:p>
    <w:p w14:paraId="1082EACA" w14:textId="77777777" w:rsidR="00D660BF" w:rsidRPr="00DD3781" w:rsidRDefault="00D660BF" w:rsidP="00EC1120">
      <w:pPr>
        <w:pStyle w:val="ListParagraph"/>
        <w:numPr>
          <w:ilvl w:val="0"/>
          <w:numId w:val="1"/>
        </w:numPr>
        <w:shd w:val="clear" w:color="auto" w:fill="548DD4" w:themeFill="text2" w:themeFillTint="99"/>
        <w:rPr>
          <w:b/>
        </w:rPr>
      </w:pPr>
      <w:r w:rsidRPr="00DD3781">
        <w:rPr>
          <w:b/>
        </w:rPr>
        <w:t>Legal and Ethical Aspects of Immunization</w:t>
      </w:r>
    </w:p>
    <w:p w14:paraId="09760BDF" w14:textId="77777777" w:rsidR="00D660BF" w:rsidRDefault="00D660BF" w:rsidP="00965CA0"/>
    <w:p w14:paraId="10B21E3D" w14:textId="77777777" w:rsidR="00D660BF" w:rsidRDefault="00D660BF" w:rsidP="00DD3781">
      <w:pPr>
        <w:ind w:left="1440" w:hanging="1440"/>
      </w:pPr>
      <w:r w:rsidRPr="00DD3781">
        <w:rPr>
          <w:b/>
        </w:rPr>
        <w:t>Competency</w:t>
      </w:r>
      <w:r>
        <w:t xml:space="preserve">: </w:t>
      </w:r>
      <w:r>
        <w:tab/>
        <w:t>Acts in accordance with legal and high ethical standards in all aspects of immunization practice.</w:t>
      </w:r>
    </w:p>
    <w:p w14:paraId="1C3ED4CB" w14:textId="77777777" w:rsidR="00D660BF" w:rsidRDefault="00D660BF" w:rsidP="00965CA0"/>
    <w:tbl>
      <w:tblPr>
        <w:tblStyle w:val="TableGrid"/>
        <w:tblW w:w="10998" w:type="dxa"/>
        <w:tblLayout w:type="fixed"/>
        <w:tblLook w:val="04A0" w:firstRow="1" w:lastRow="0" w:firstColumn="1" w:lastColumn="0" w:noHBand="0" w:noVBand="1"/>
      </w:tblPr>
      <w:tblGrid>
        <w:gridCol w:w="4788"/>
        <w:gridCol w:w="1260"/>
        <w:gridCol w:w="1260"/>
        <w:gridCol w:w="990"/>
        <w:gridCol w:w="2700"/>
      </w:tblGrid>
      <w:tr w:rsidR="00EC4C79" w:rsidRPr="00F60D65" w14:paraId="1BB39912" w14:textId="77777777" w:rsidTr="00EC4C79">
        <w:trPr>
          <w:tblHeader/>
        </w:trPr>
        <w:tc>
          <w:tcPr>
            <w:tcW w:w="10998" w:type="dxa"/>
            <w:gridSpan w:val="5"/>
            <w:shd w:val="clear" w:color="auto" w:fill="8DB3E2" w:themeFill="text2" w:themeFillTint="66"/>
          </w:tcPr>
          <w:p w14:paraId="31761FED" w14:textId="77777777" w:rsidR="00EC4C79" w:rsidRDefault="00EC4C79" w:rsidP="00236E1C">
            <w:pPr>
              <w:spacing w:before="120" w:after="120"/>
              <w:rPr>
                <w:b/>
              </w:rPr>
            </w:pPr>
            <w:r>
              <w:rPr>
                <w:b/>
              </w:rPr>
              <w:t>The program contains the following learning objectives:</w:t>
            </w:r>
          </w:p>
        </w:tc>
      </w:tr>
      <w:tr w:rsidR="00EC4C79" w:rsidRPr="00F60D65" w14:paraId="61C2ECE4" w14:textId="77777777" w:rsidTr="00EC4C79">
        <w:trPr>
          <w:tblHeader/>
        </w:trPr>
        <w:tc>
          <w:tcPr>
            <w:tcW w:w="4788" w:type="dxa"/>
            <w:vMerge w:val="restart"/>
            <w:shd w:val="clear" w:color="auto" w:fill="8DB3E2" w:themeFill="text2" w:themeFillTint="66"/>
            <w:vAlign w:val="center"/>
          </w:tcPr>
          <w:p w14:paraId="54041670" w14:textId="77777777" w:rsidR="00EC4C79" w:rsidRPr="000E5530" w:rsidRDefault="00EC4C79" w:rsidP="00EC4C79">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14:paraId="3BDDAACB" w14:textId="77777777" w:rsidR="00EC4C79" w:rsidRDefault="00EC4C79" w:rsidP="00E76F0B">
            <w:pPr>
              <w:jc w:val="center"/>
              <w:rPr>
                <w:b/>
              </w:rPr>
            </w:pPr>
            <w:r>
              <w:rPr>
                <w:b/>
              </w:rPr>
              <w:t>Program Location</w:t>
            </w:r>
          </w:p>
        </w:tc>
        <w:tc>
          <w:tcPr>
            <w:tcW w:w="3690" w:type="dxa"/>
            <w:gridSpan w:val="2"/>
            <w:shd w:val="clear" w:color="auto" w:fill="8DB3E2" w:themeFill="text2" w:themeFillTint="66"/>
          </w:tcPr>
          <w:p w14:paraId="41EDFAFF" w14:textId="2BF95122" w:rsidR="00EC4C79" w:rsidRDefault="00AA4BBA" w:rsidP="00E76F0B">
            <w:pPr>
              <w:jc w:val="center"/>
              <w:rPr>
                <w:b/>
              </w:rPr>
            </w:pPr>
            <w:r>
              <w:rPr>
                <w:b/>
              </w:rPr>
              <w:t xml:space="preserve">CCCEP Expert </w:t>
            </w:r>
            <w:r w:rsidR="00EC4C79">
              <w:rPr>
                <w:b/>
              </w:rPr>
              <w:t>Reviewer Assessment</w:t>
            </w:r>
          </w:p>
        </w:tc>
      </w:tr>
      <w:tr w:rsidR="00EC4C79" w:rsidRPr="00F60D65" w14:paraId="45849BB4" w14:textId="77777777" w:rsidTr="00EC4C79">
        <w:trPr>
          <w:tblHeader/>
        </w:trPr>
        <w:tc>
          <w:tcPr>
            <w:tcW w:w="4788" w:type="dxa"/>
            <w:vMerge/>
            <w:shd w:val="clear" w:color="auto" w:fill="8DB3E2" w:themeFill="text2" w:themeFillTint="66"/>
          </w:tcPr>
          <w:p w14:paraId="0E06C205" w14:textId="77777777" w:rsidR="00EC4C79" w:rsidRPr="000E5530" w:rsidRDefault="00EC4C79" w:rsidP="00236E1C"/>
        </w:tc>
        <w:tc>
          <w:tcPr>
            <w:tcW w:w="1260" w:type="dxa"/>
            <w:shd w:val="clear" w:color="auto" w:fill="8DB3E2" w:themeFill="text2" w:themeFillTint="66"/>
          </w:tcPr>
          <w:p w14:paraId="344DEF77" w14:textId="77777777" w:rsidR="00EC4C79" w:rsidRPr="000E5530" w:rsidRDefault="00EC4C79" w:rsidP="00BC32E7">
            <w:pPr>
              <w:jc w:val="center"/>
              <w:rPr>
                <w:b/>
              </w:rPr>
            </w:pPr>
            <w:r>
              <w:rPr>
                <w:b/>
              </w:rPr>
              <w:t>Module &amp; Lrng Obj</w:t>
            </w:r>
            <w:r>
              <w:rPr>
                <w:rStyle w:val="FootnoteReference"/>
                <w:b/>
              </w:rPr>
              <w:footnoteReference w:id="39"/>
            </w:r>
          </w:p>
        </w:tc>
        <w:tc>
          <w:tcPr>
            <w:tcW w:w="1260" w:type="dxa"/>
            <w:shd w:val="clear" w:color="auto" w:fill="8DB3E2" w:themeFill="text2" w:themeFillTint="66"/>
            <w:vAlign w:val="center"/>
          </w:tcPr>
          <w:p w14:paraId="2CE8842B" w14:textId="77777777" w:rsidR="00EC4C79" w:rsidRDefault="00EC4C79" w:rsidP="00E76F0B">
            <w:pPr>
              <w:jc w:val="center"/>
              <w:rPr>
                <w:b/>
              </w:rPr>
            </w:pPr>
            <w:r>
              <w:rPr>
                <w:b/>
              </w:rPr>
              <w:t>Related Content</w:t>
            </w:r>
            <w:r w:rsidR="001B2EB0">
              <w:rPr>
                <w:rStyle w:val="FootnoteReference"/>
                <w:b/>
              </w:rPr>
              <w:footnoteReference w:id="40"/>
            </w:r>
          </w:p>
        </w:tc>
        <w:tc>
          <w:tcPr>
            <w:tcW w:w="990" w:type="dxa"/>
            <w:shd w:val="clear" w:color="auto" w:fill="8DB3E2" w:themeFill="text2" w:themeFillTint="66"/>
          </w:tcPr>
          <w:p w14:paraId="6F233A96" w14:textId="77777777" w:rsidR="00EC4C79" w:rsidRDefault="00EC4C79" w:rsidP="00E76F0B">
            <w:pPr>
              <w:jc w:val="center"/>
              <w:rPr>
                <w:b/>
              </w:rPr>
            </w:pPr>
            <w:r>
              <w:rPr>
                <w:b/>
              </w:rPr>
              <w:t>Yes/No/Partial</w:t>
            </w:r>
          </w:p>
        </w:tc>
        <w:tc>
          <w:tcPr>
            <w:tcW w:w="2700" w:type="dxa"/>
            <w:shd w:val="clear" w:color="auto" w:fill="8DB3E2" w:themeFill="text2" w:themeFillTint="66"/>
            <w:vAlign w:val="center"/>
          </w:tcPr>
          <w:p w14:paraId="358B8BF2" w14:textId="10CD9F45" w:rsidR="00EC4C79" w:rsidRPr="000E5530" w:rsidRDefault="00EC4C79" w:rsidP="00E76F0B">
            <w:pPr>
              <w:jc w:val="center"/>
              <w:rPr>
                <w:b/>
              </w:rPr>
            </w:pPr>
            <w:r>
              <w:rPr>
                <w:b/>
              </w:rPr>
              <w:t>Comment</w:t>
            </w:r>
          </w:p>
        </w:tc>
      </w:tr>
      <w:tr w:rsidR="00EC4C79" w:rsidRPr="00F60D65" w14:paraId="3645A4EF" w14:textId="77777777" w:rsidTr="00EC4C79">
        <w:tc>
          <w:tcPr>
            <w:tcW w:w="4788" w:type="dxa"/>
          </w:tcPr>
          <w:p w14:paraId="0B562B99" w14:textId="77777777" w:rsidR="00EC4C79" w:rsidRPr="00F60D65" w:rsidRDefault="00EC4C79" w:rsidP="00236E1C">
            <w:pPr>
              <w:pStyle w:val="ListParagraph"/>
              <w:numPr>
                <w:ilvl w:val="1"/>
                <w:numId w:val="1"/>
              </w:numPr>
            </w:pPr>
            <w:r w:rsidRPr="00F60D65">
              <w:t>Discuss the implications of basic ethical principles, including individual’s right, confidentiality, privacy, informed consent, and informed refusal.</w:t>
            </w:r>
          </w:p>
        </w:tc>
        <w:tc>
          <w:tcPr>
            <w:tcW w:w="1260" w:type="dxa"/>
          </w:tcPr>
          <w:p w14:paraId="03D352F2" w14:textId="77777777" w:rsidR="00EC4C79" w:rsidRPr="00F60D65" w:rsidRDefault="00EC4C79" w:rsidP="00F60D65"/>
        </w:tc>
        <w:tc>
          <w:tcPr>
            <w:tcW w:w="1260" w:type="dxa"/>
          </w:tcPr>
          <w:p w14:paraId="5D21B088" w14:textId="77777777" w:rsidR="00EC4C79" w:rsidRPr="00F60D65" w:rsidRDefault="00EC4C79" w:rsidP="00F60D65"/>
        </w:tc>
        <w:tc>
          <w:tcPr>
            <w:tcW w:w="990" w:type="dxa"/>
            <w:shd w:val="clear" w:color="auto" w:fill="C6D9F1" w:themeFill="text2" w:themeFillTint="33"/>
          </w:tcPr>
          <w:p w14:paraId="707E2818" w14:textId="77777777" w:rsidR="00EC4C79" w:rsidRPr="00F60D65" w:rsidRDefault="00EC4C79" w:rsidP="00EC4C79">
            <w:pPr>
              <w:jc w:val="center"/>
            </w:pPr>
          </w:p>
        </w:tc>
        <w:tc>
          <w:tcPr>
            <w:tcW w:w="2700" w:type="dxa"/>
            <w:shd w:val="clear" w:color="auto" w:fill="C6D9F1" w:themeFill="text2" w:themeFillTint="33"/>
          </w:tcPr>
          <w:p w14:paraId="32D526FE" w14:textId="77777777" w:rsidR="00EC4C79" w:rsidRPr="00F60D65" w:rsidRDefault="00EC4C79" w:rsidP="00F60D65"/>
        </w:tc>
      </w:tr>
      <w:tr w:rsidR="00EC4C79" w:rsidRPr="00F60D65" w14:paraId="4C8A6B89" w14:textId="77777777" w:rsidTr="00EC4C79">
        <w:tc>
          <w:tcPr>
            <w:tcW w:w="4788" w:type="dxa"/>
          </w:tcPr>
          <w:p w14:paraId="28D52351" w14:textId="77777777" w:rsidR="00EC4C79" w:rsidRPr="00F60D65" w:rsidRDefault="00EC4C79" w:rsidP="00236E1C">
            <w:pPr>
              <w:pStyle w:val="ListParagraph"/>
              <w:numPr>
                <w:ilvl w:val="1"/>
                <w:numId w:val="1"/>
              </w:numPr>
            </w:pPr>
            <w:r w:rsidRPr="00F60D65">
              <w:t>Describe the legal requirements relevant to immunization administration, documentation, recording, and reporting.</w:t>
            </w:r>
          </w:p>
        </w:tc>
        <w:tc>
          <w:tcPr>
            <w:tcW w:w="1260" w:type="dxa"/>
          </w:tcPr>
          <w:p w14:paraId="13B8A0A3" w14:textId="77777777" w:rsidR="00EC4C79" w:rsidRPr="00F60D65" w:rsidRDefault="00EC4C79" w:rsidP="00F60D65"/>
        </w:tc>
        <w:tc>
          <w:tcPr>
            <w:tcW w:w="1260" w:type="dxa"/>
          </w:tcPr>
          <w:p w14:paraId="2CF74843" w14:textId="77777777" w:rsidR="00EC4C79" w:rsidRPr="00F60D65" w:rsidRDefault="00EC4C79" w:rsidP="00F60D65"/>
        </w:tc>
        <w:tc>
          <w:tcPr>
            <w:tcW w:w="990" w:type="dxa"/>
            <w:shd w:val="clear" w:color="auto" w:fill="C6D9F1" w:themeFill="text2" w:themeFillTint="33"/>
          </w:tcPr>
          <w:p w14:paraId="259BEAEA" w14:textId="77777777" w:rsidR="00EC4C79" w:rsidRPr="00F60D65" w:rsidRDefault="00EC4C79" w:rsidP="00EC4C79">
            <w:pPr>
              <w:jc w:val="center"/>
            </w:pPr>
          </w:p>
        </w:tc>
        <w:tc>
          <w:tcPr>
            <w:tcW w:w="2700" w:type="dxa"/>
            <w:shd w:val="clear" w:color="auto" w:fill="C6D9F1" w:themeFill="text2" w:themeFillTint="33"/>
          </w:tcPr>
          <w:p w14:paraId="698FCBCD" w14:textId="77777777" w:rsidR="00EC4C79" w:rsidRPr="00F60D65" w:rsidRDefault="00EC4C79" w:rsidP="00F60D65"/>
        </w:tc>
      </w:tr>
      <w:tr w:rsidR="00EC4C79" w:rsidRPr="00F60D65" w14:paraId="4FA0FF52" w14:textId="77777777" w:rsidTr="00EC4C79">
        <w:tc>
          <w:tcPr>
            <w:tcW w:w="4788" w:type="dxa"/>
          </w:tcPr>
          <w:p w14:paraId="754C4E78" w14:textId="77777777" w:rsidR="00EC4C79" w:rsidRPr="00F60D65" w:rsidRDefault="00EC4C79" w:rsidP="00236E1C">
            <w:pPr>
              <w:pStyle w:val="ListParagraph"/>
              <w:numPr>
                <w:ilvl w:val="1"/>
                <w:numId w:val="1"/>
              </w:numPr>
            </w:pPr>
            <w:r w:rsidRPr="00F60D65">
              <w:t>Describe the legal requirements in the province/territory of immunization practice that relate to immunization status and exclusion from daycare, school, workplace, or other settings.</w:t>
            </w:r>
          </w:p>
        </w:tc>
        <w:tc>
          <w:tcPr>
            <w:tcW w:w="1260" w:type="dxa"/>
          </w:tcPr>
          <w:p w14:paraId="0B6B3A6C" w14:textId="77777777" w:rsidR="00EC4C79" w:rsidRPr="00F60D65" w:rsidRDefault="00EC4C79" w:rsidP="00F60D65"/>
        </w:tc>
        <w:tc>
          <w:tcPr>
            <w:tcW w:w="1260" w:type="dxa"/>
          </w:tcPr>
          <w:p w14:paraId="2BACF935" w14:textId="77777777" w:rsidR="00EC4C79" w:rsidRPr="00F60D65" w:rsidRDefault="00EC4C79" w:rsidP="00F60D65"/>
        </w:tc>
        <w:tc>
          <w:tcPr>
            <w:tcW w:w="990" w:type="dxa"/>
            <w:shd w:val="clear" w:color="auto" w:fill="C6D9F1" w:themeFill="text2" w:themeFillTint="33"/>
          </w:tcPr>
          <w:p w14:paraId="25E13408" w14:textId="77777777" w:rsidR="00EC4C79" w:rsidRPr="00F60D65" w:rsidRDefault="00EC4C79" w:rsidP="00EC4C79">
            <w:pPr>
              <w:jc w:val="center"/>
            </w:pPr>
          </w:p>
        </w:tc>
        <w:tc>
          <w:tcPr>
            <w:tcW w:w="2700" w:type="dxa"/>
            <w:shd w:val="clear" w:color="auto" w:fill="C6D9F1" w:themeFill="text2" w:themeFillTint="33"/>
          </w:tcPr>
          <w:p w14:paraId="4B95DF36" w14:textId="77777777" w:rsidR="00EC4C79" w:rsidRPr="00F60D65" w:rsidRDefault="00EC4C79" w:rsidP="00F60D65"/>
        </w:tc>
      </w:tr>
      <w:tr w:rsidR="00EC4C79" w:rsidRPr="00F60D65" w14:paraId="33522E37" w14:textId="77777777" w:rsidTr="00EC4C79">
        <w:tc>
          <w:tcPr>
            <w:tcW w:w="4788" w:type="dxa"/>
          </w:tcPr>
          <w:p w14:paraId="6E6FCB6C" w14:textId="77777777" w:rsidR="00EC4C79" w:rsidRPr="00F60D65" w:rsidRDefault="00EC4C79" w:rsidP="00236E1C">
            <w:pPr>
              <w:pStyle w:val="ListParagraph"/>
              <w:numPr>
                <w:ilvl w:val="1"/>
                <w:numId w:val="1"/>
              </w:numPr>
            </w:pPr>
            <w:r w:rsidRPr="00F60D65">
              <w:t>Identify his/her own professional scope of practice as it relates to immunization (jurisdiction, organization, practice setting Ð institutions, etc.).</w:t>
            </w:r>
          </w:p>
        </w:tc>
        <w:tc>
          <w:tcPr>
            <w:tcW w:w="1260" w:type="dxa"/>
          </w:tcPr>
          <w:p w14:paraId="51DBD7E2" w14:textId="77777777" w:rsidR="00EC4C79" w:rsidRPr="00F60D65" w:rsidRDefault="00EC4C79" w:rsidP="00F60D65"/>
        </w:tc>
        <w:tc>
          <w:tcPr>
            <w:tcW w:w="1260" w:type="dxa"/>
          </w:tcPr>
          <w:p w14:paraId="79F5D76F" w14:textId="77777777" w:rsidR="00EC4C79" w:rsidRPr="00F60D65" w:rsidRDefault="00EC4C79" w:rsidP="00F60D65"/>
        </w:tc>
        <w:tc>
          <w:tcPr>
            <w:tcW w:w="990" w:type="dxa"/>
            <w:shd w:val="clear" w:color="auto" w:fill="C6D9F1" w:themeFill="text2" w:themeFillTint="33"/>
          </w:tcPr>
          <w:p w14:paraId="6756B176" w14:textId="77777777" w:rsidR="00EC4C79" w:rsidRPr="00F60D65" w:rsidRDefault="00EC4C79" w:rsidP="00EC4C79">
            <w:pPr>
              <w:jc w:val="center"/>
            </w:pPr>
          </w:p>
        </w:tc>
        <w:tc>
          <w:tcPr>
            <w:tcW w:w="2700" w:type="dxa"/>
            <w:shd w:val="clear" w:color="auto" w:fill="C6D9F1" w:themeFill="text2" w:themeFillTint="33"/>
          </w:tcPr>
          <w:p w14:paraId="03E2EAB1" w14:textId="77777777" w:rsidR="00EC4C79" w:rsidRPr="00F60D65" w:rsidRDefault="00EC4C79" w:rsidP="00F60D65"/>
        </w:tc>
      </w:tr>
      <w:tr w:rsidR="00EC4C79" w:rsidRPr="00F60D65" w14:paraId="2CF93510" w14:textId="77777777" w:rsidTr="00EC4C79">
        <w:tc>
          <w:tcPr>
            <w:tcW w:w="4788" w:type="dxa"/>
          </w:tcPr>
          <w:p w14:paraId="72C3CA5F" w14:textId="77777777" w:rsidR="00EC4C79" w:rsidRDefault="00EC4C79" w:rsidP="00236E1C">
            <w:pPr>
              <w:pStyle w:val="ListParagraph"/>
              <w:numPr>
                <w:ilvl w:val="1"/>
                <w:numId w:val="1"/>
              </w:numPr>
            </w:pPr>
            <w:r w:rsidRPr="00F60D65">
              <w:t xml:space="preserve">Discuss the ethical issues arising from: </w:t>
            </w:r>
          </w:p>
          <w:p w14:paraId="5C3788E9" w14:textId="77777777" w:rsidR="00DF6D2B" w:rsidRDefault="00EC4C79" w:rsidP="00DF6D2B">
            <w:pPr>
              <w:pStyle w:val="ListParagraph"/>
              <w:ind w:left="504"/>
            </w:pPr>
            <w:r>
              <w:t>-</w:t>
            </w:r>
            <w:r w:rsidRPr="00F60D65">
              <w:t>mandatory ver</w:t>
            </w:r>
            <w:r w:rsidR="00DF6D2B">
              <w:t xml:space="preserve">sus voluntary immunization; </w:t>
            </w:r>
          </w:p>
          <w:p w14:paraId="598C29C9" w14:textId="77777777" w:rsidR="00EC4C79" w:rsidRPr="00F60D65" w:rsidRDefault="00EC4C79" w:rsidP="00DF6D2B">
            <w:pPr>
              <w:pStyle w:val="ListParagraph"/>
              <w:ind w:left="504"/>
            </w:pPr>
            <w:r>
              <w:t>-</w:t>
            </w:r>
            <w:r w:rsidRPr="00F60D65">
              <w:t xml:space="preserve"> targeted versus universal immunization.</w:t>
            </w:r>
          </w:p>
        </w:tc>
        <w:tc>
          <w:tcPr>
            <w:tcW w:w="1260" w:type="dxa"/>
          </w:tcPr>
          <w:p w14:paraId="712BE75F" w14:textId="77777777" w:rsidR="00EC4C79" w:rsidRPr="00F60D65" w:rsidRDefault="00EC4C79" w:rsidP="00F60D65"/>
        </w:tc>
        <w:tc>
          <w:tcPr>
            <w:tcW w:w="1260" w:type="dxa"/>
          </w:tcPr>
          <w:p w14:paraId="3C58222B" w14:textId="77777777" w:rsidR="00EC4C79" w:rsidRPr="00F60D65" w:rsidRDefault="00EC4C79" w:rsidP="00F60D65"/>
        </w:tc>
        <w:tc>
          <w:tcPr>
            <w:tcW w:w="990" w:type="dxa"/>
            <w:shd w:val="clear" w:color="auto" w:fill="C6D9F1" w:themeFill="text2" w:themeFillTint="33"/>
          </w:tcPr>
          <w:p w14:paraId="1C23B2CD" w14:textId="77777777" w:rsidR="00EC4C79" w:rsidRPr="00F60D65" w:rsidRDefault="00EC4C79" w:rsidP="00EC4C79">
            <w:pPr>
              <w:jc w:val="center"/>
            </w:pPr>
          </w:p>
        </w:tc>
        <w:tc>
          <w:tcPr>
            <w:tcW w:w="2700" w:type="dxa"/>
            <w:shd w:val="clear" w:color="auto" w:fill="C6D9F1" w:themeFill="text2" w:themeFillTint="33"/>
          </w:tcPr>
          <w:p w14:paraId="208F1A85" w14:textId="77777777" w:rsidR="00EC4C79" w:rsidRPr="00F60D65" w:rsidRDefault="00EC4C79" w:rsidP="00F60D65"/>
        </w:tc>
      </w:tr>
      <w:tr w:rsidR="00EC4C79" w:rsidRPr="00F60D65" w14:paraId="77FB7BEC" w14:textId="77777777" w:rsidTr="00EC4C79">
        <w:tc>
          <w:tcPr>
            <w:tcW w:w="4788" w:type="dxa"/>
          </w:tcPr>
          <w:p w14:paraId="6F756AFF" w14:textId="77777777" w:rsidR="00EC4C79" w:rsidRPr="00F60D65" w:rsidRDefault="00EC4C79" w:rsidP="00236E1C">
            <w:pPr>
              <w:pStyle w:val="ListParagraph"/>
              <w:numPr>
                <w:ilvl w:val="1"/>
                <w:numId w:val="1"/>
              </w:numPr>
            </w:pPr>
            <w:r w:rsidRPr="00F60D65">
              <w:t xml:space="preserve">Discuss the responsibility of health professionals to inform patients regarding the availability of all recommended vaccines </w:t>
            </w:r>
            <w:r w:rsidRPr="00F60D65">
              <w:lastRenderedPageBreak/>
              <w:t>regardless of whether they are publicly funded or not.</w:t>
            </w:r>
          </w:p>
        </w:tc>
        <w:tc>
          <w:tcPr>
            <w:tcW w:w="1260" w:type="dxa"/>
          </w:tcPr>
          <w:p w14:paraId="06969DB8" w14:textId="77777777" w:rsidR="00EC4C79" w:rsidRPr="00F60D65" w:rsidRDefault="00EC4C79" w:rsidP="00F60D65"/>
        </w:tc>
        <w:tc>
          <w:tcPr>
            <w:tcW w:w="1260" w:type="dxa"/>
          </w:tcPr>
          <w:p w14:paraId="5B2D50AB" w14:textId="77777777" w:rsidR="00EC4C79" w:rsidRPr="00F60D65" w:rsidRDefault="00EC4C79" w:rsidP="00F60D65"/>
        </w:tc>
        <w:tc>
          <w:tcPr>
            <w:tcW w:w="990" w:type="dxa"/>
            <w:shd w:val="clear" w:color="auto" w:fill="C6D9F1" w:themeFill="text2" w:themeFillTint="33"/>
          </w:tcPr>
          <w:p w14:paraId="747C8C21" w14:textId="77777777" w:rsidR="00EC4C79" w:rsidRPr="00F60D65" w:rsidRDefault="00EC4C79" w:rsidP="00EC4C79">
            <w:pPr>
              <w:jc w:val="center"/>
            </w:pPr>
          </w:p>
        </w:tc>
        <w:tc>
          <w:tcPr>
            <w:tcW w:w="2700" w:type="dxa"/>
            <w:shd w:val="clear" w:color="auto" w:fill="C6D9F1" w:themeFill="text2" w:themeFillTint="33"/>
          </w:tcPr>
          <w:p w14:paraId="6918D049" w14:textId="77777777" w:rsidR="00EC4C79" w:rsidRPr="00F60D65" w:rsidRDefault="00EC4C79" w:rsidP="00F60D65"/>
        </w:tc>
      </w:tr>
      <w:tr w:rsidR="00EC4C79" w:rsidRPr="00F60D65" w14:paraId="50278F2A" w14:textId="77777777" w:rsidTr="00EC4C79">
        <w:tc>
          <w:tcPr>
            <w:tcW w:w="4788" w:type="dxa"/>
          </w:tcPr>
          <w:p w14:paraId="05CE1329" w14:textId="77777777" w:rsidR="00EC4C79" w:rsidRPr="00F60D65" w:rsidRDefault="00EC4C79" w:rsidP="00236E1C">
            <w:pPr>
              <w:pStyle w:val="ListParagraph"/>
              <w:numPr>
                <w:ilvl w:val="1"/>
                <w:numId w:val="1"/>
              </w:numPr>
            </w:pPr>
            <w:r w:rsidRPr="00F60D65">
              <w:t>Describe the ethical implications when a provider’s beliefs conflict with evidence-based recommendations for immunization.</w:t>
            </w:r>
          </w:p>
        </w:tc>
        <w:tc>
          <w:tcPr>
            <w:tcW w:w="1260" w:type="dxa"/>
          </w:tcPr>
          <w:p w14:paraId="4DC1BA46" w14:textId="77777777" w:rsidR="00EC4C79" w:rsidRPr="00F60D65" w:rsidRDefault="00EC4C79" w:rsidP="00F60D65"/>
        </w:tc>
        <w:tc>
          <w:tcPr>
            <w:tcW w:w="1260" w:type="dxa"/>
          </w:tcPr>
          <w:p w14:paraId="1C13F9FB" w14:textId="77777777" w:rsidR="00EC4C79" w:rsidRPr="00F60D65" w:rsidRDefault="00EC4C79" w:rsidP="00F60D65"/>
        </w:tc>
        <w:tc>
          <w:tcPr>
            <w:tcW w:w="990" w:type="dxa"/>
            <w:shd w:val="clear" w:color="auto" w:fill="C6D9F1" w:themeFill="text2" w:themeFillTint="33"/>
          </w:tcPr>
          <w:p w14:paraId="4569D0E6" w14:textId="77777777" w:rsidR="00EC4C79" w:rsidRPr="00F60D65" w:rsidRDefault="00EC4C79" w:rsidP="00EC4C79">
            <w:pPr>
              <w:jc w:val="center"/>
            </w:pPr>
          </w:p>
        </w:tc>
        <w:tc>
          <w:tcPr>
            <w:tcW w:w="2700" w:type="dxa"/>
            <w:shd w:val="clear" w:color="auto" w:fill="C6D9F1" w:themeFill="text2" w:themeFillTint="33"/>
          </w:tcPr>
          <w:p w14:paraId="077FE2AC" w14:textId="77777777" w:rsidR="00EC4C79" w:rsidRPr="00F60D65" w:rsidRDefault="00EC4C79" w:rsidP="00F60D65"/>
        </w:tc>
      </w:tr>
    </w:tbl>
    <w:p w14:paraId="18AC1E52" w14:textId="77777777" w:rsidR="00D660BF" w:rsidRDefault="00D660BF" w:rsidP="00965CA0"/>
    <w:tbl>
      <w:tblPr>
        <w:tblStyle w:val="TableGrid"/>
        <w:tblW w:w="10908" w:type="dxa"/>
        <w:tblLayout w:type="fixed"/>
        <w:tblLook w:val="04A0" w:firstRow="1" w:lastRow="0" w:firstColumn="1" w:lastColumn="0" w:noHBand="0" w:noVBand="1"/>
      </w:tblPr>
      <w:tblGrid>
        <w:gridCol w:w="6048"/>
        <w:gridCol w:w="1260"/>
        <w:gridCol w:w="990"/>
        <w:gridCol w:w="2610"/>
      </w:tblGrid>
      <w:tr w:rsidR="00FB497F" w:rsidRPr="00F60D65" w14:paraId="7B39426D" w14:textId="77777777" w:rsidTr="00EC4C79">
        <w:trPr>
          <w:tblHeader/>
        </w:trPr>
        <w:tc>
          <w:tcPr>
            <w:tcW w:w="10908" w:type="dxa"/>
            <w:gridSpan w:val="4"/>
            <w:shd w:val="clear" w:color="auto" w:fill="8DB3E2" w:themeFill="text2" w:themeFillTint="66"/>
          </w:tcPr>
          <w:p w14:paraId="1E13DE06" w14:textId="77777777" w:rsidR="00FB497F" w:rsidRPr="00F60D65" w:rsidRDefault="00FB497F" w:rsidP="00236E1C">
            <w:r>
              <w:rPr>
                <w:b/>
              </w:rPr>
              <w:t>The program contains the following suggested content:</w:t>
            </w:r>
          </w:p>
        </w:tc>
      </w:tr>
      <w:tr w:rsidR="00EC4C79" w:rsidRPr="00F60D65" w14:paraId="2F336966" w14:textId="77777777" w:rsidTr="006F1E07">
        <w:trPr>
          <w:tblHeader/>
        </w:trPr>
        <w:tc>
          <w:tcPr>
            <w:tcW w:w="6048" w:type="dxa"/>
            <w:vMerge w:val="restart"/>
            <w:shd w:val="clear" w:color="auto" w:fill="8DB3E2" w:themeFill="text2" w:themeFillTint="66"/>
            <w:vAlign w:val="center"/>
          </w:tcPr>
          <w:p w14:paraId="5EB63CEB" w14:textId="77777777" w:rsidR="00EC4C79" w:rsidRPr="000E5530" w:rsidRDefault="00EC4C79" w:rsidP="00EC4C79">
            <w:pPr>
              <w:rPr>
                <w:b/>
              </w:rPr>
            </w:pPr>
            <w:r w:rsidRPr="000E5530">
              <w:rPr>
                <w:b/>
              </w:rPr>
              <w:t>Suggested Content for Training:</w:t>
            </w:r>
          </w:p>
        </w:tc>
        <w:tc>
          <w:tcPr>
            <w:tcW w:w="1260" w:type="dxa"/>
            <w:vMerge w:val="restart"/>
            <w:shd w:val="clear" w:color="auto" w:fill="8DB3E2" w:themeFill="text2" w:themeFillTint="66"/>
            <w:vAlign w:val="center"/>
          </w:tcPr>
          <w:p w14:paraId="104BDDD0" w14:textId="77777777" w:rsidR="00EC4C79" w:rsidRDefault="00EC4C79" w:rsidP="00B84ED2">
            <w:pPr>
              <w:jc w:val="center"/>
              <w:rPr>
                <w:b/>
              </w:rPr>
            </w:pPr>
            <w:r>
              <w:rPr>
                <w:b/>
              </w:rPr>
              <w:t>Program Location</w:t>
            </w:r>
          </w:p>
        </w:tc>
        <w:tc>
          <w:tcPr>
            <w:tcW w:w="3600" w:type="dxa"/>
            <w:gridSpan w:val="2"/>
            <w:shd w:val="clear" w:color="auto" w:fill="8DB3E2" w:themeFill="text2" w:themeFillTint="66"/>
            <w:vAlign w:val="center"/>
          </w:tcPr>
          <w:p w14:paraId="49893141" w14:textId="3B63D629" w:rsidR="00EC4C79" w:rsidRDefault="00AA4BBA" w:rsidP="00FB497F">
            <w:pPr>
              <w:jc w:val="center"/>
              <w:rPr>
                <w:b/>
              </w:rPr>
            </w:pPr>
            <w:r>
              <w:rPr>
                <w:b/>
              </w:rPr>
              <w:t xml:space="preserve">CCCEP Expert </w:t>
            </w:r>
            <w:r w:rsidR="00EC4C79">
              <w:rPr>
                <w:b/>
              </w:rPr>
              <w:t>Reviewer Assessment</w:t>
            </w:r>
          </w:p>
        </w:tc>
      </w:tr>
      <w:tr w:rsidR="00EC4C79" w:rsidRPr="00F60D65" w14:paraId="32F0240A" w14:textId="77777777" w:rsidTr="00EC4C79">
        <w:trPr>
          <w:tblHeader/>
        </w:trPr>
        <w:tc>
          <w:tcPr>
            <w:tcW w:w="6048" w:type="dxa"/>
            <w:vMerge/>
            <w:shd w:val="clear" w:color="auto" w:fill="8DB3E2" w:themeFill="text2" w:themeFillTint="66"/>
          </w:tcPr>
          <w:p w14:paraId="625F3F46" w14:textId="77777777" w:rsidR="00EC4C79" w:rsidRPr="000E5530" w:rsidRDefault="00EC4C79" w:rsidP="00236E1C">
            <w:pPr>
              <w:rPr>
                <w:b/>
              </w:rPr>
            </w:pPr>
          </w:p>
        </w:tc>
        <w:tc>
          <w:tcPr>
            <w:tcW w:w="1260" w:type="dxa"/>
            <w:vMerge/>
            <w:shd w:val="clear" w:color="auto" w:fill="8DB3E2" w:themeFill="text2" w:themeFillTint="66"/>
            <w:vAlign w:val="center"/>
          </w:tcPr>
          <w:p w14:paraId="7B0B5CBC" w14:textId="77777777" w:rsidR="00EC4C79" w:rsidRPr="000E5530" w:rsidRDefault="00EC4C79" w:rsidP="00EC4C79">
            <w:pPr>
              <w:jc w:val="center"/>
              <w:rPr>
                <w:b/>
              </w:rPr>
            </w:pPr>
          </w:p>
        </w:tc>
        <w:tc>
          <w:tcPr>
            <w:tcW w:w="990" w:type="dxa"/>
            <w:shd w:val="clear" w:color="auto" w:fill="8DB3E2" w:themeFill="text2" w:themeFillTint="66"/>
            <w:vAlign w:val="center"/>
          </w:tcPr>
          <w:p w14:paraId="7DF17F3F" w14:textId="77777777" w:rsidR="00EC4C79" w:rsidRDefault="00EC4C79" w:rsidP="00FB497F">
            <w:pPr>
              <w:jc w:val="center"/>
              <w:rPr>
                <w:b/>
              </w:rPr>
            </w:pPr>
            <w:r>
              <w:rPr>
                <w:b/>
              </w:rPr>
              <w:t>Yes/No/Partial</w:t>
            </w:r>
          </w:p>
        </w:tc>
        <w:tc>
          <w:tcPr>
            <w:tcW w:w="2610" w:type="dxa"/>
            <w:shd w:val="clear" w:color="auto" w:fill="8DB3E2" w:themeFill="text2" w:themeFillTint="66"/>
            <w:vAlign w:val="center"/>
          </w:tcPr>
          <w:p w14:paraId="34AB83E8" w14:textId="488C4241" w:rsidR="00EC4C79" w:rsidRPr="000E5530" w:rsidRDefault="00EC4C79" w:rsidP="00FB497F">
            <w:pPr>
              <w:jc w:val="center"/>
              <w:rPr>
                <w:b/>
              </w:rPr>
            </w:pPr>
            <w:r>
              <w:rPr>
                <w:b/>
              </w:rPr>
              <w:t>Comment</w:t>
            </w:r>
          </w:p>
        </w:tc>
      </w:tr>
      <w:tr w:rsidR="00FB497F" w:rsidRPr="00F60D65" w14:paraId="6BBE5008" w14:textId="77777777" w:rsidTr="007A3EEA">
        <w:tc>
          <w:tcPr>
            <w:tcW w:w="6048" w:type="dxa"/>
          </w:tcPr>
          <w:p w14:paraId="41A3556C" w14:textId="77777777" w:rsidR="00FB497F" w:rsidRPr="00F60D65" w:rsidRDefault="00FB497F" w:rsidP="00A2799C">
            <w:pPr>
              <w:pStyle w:val="ListParagraph"/>
              <w:numPr>
                <w:ilvl w:val="0"/>
                <w:numId w:val="20"/>
              </w:numPr>
            </w:pPr>
            <w:r w:rsidRPr="00F60D65">
              <w:t>Current legal requirements for informed consent</w:t>
            </w:r>
          </w:p>
        </w:tc>
        <w:tc>
          <w:tcPr>
            <w:tcW w:w="1260" w:type="dxa"/>
          </w:tcPr>
          <w:p w14:paraId="3210D625" w14:textId="77777777" w:rsidR="00FB497F" w:rsidRPr="00F60D65" w:rsidRDefault="00FB497F" w:rsidP="00F60D65"/>
        </w:tc>
        <w:tc>
          <w:tcPr>
            <w:tcW w:w="990" w:type="dxa"/>
            <w:shd w:val="clear" w:color="auto" w:fill="C6D9F1" w:themeFill="text2" w:themeFillTint="33"/>
          </w:tcPr>
          <w:p w14:paraId="4AF40EF9" w14:textId="77777777" w:rsidR="00FB497F" w:rsidRPr="00F60D65" w:rsidRDefault="00FB497F" w:rsidP="007A3EEA">
            <w:pPr>
              <w:jc w:val="center"/>
            </w:pPr>
          </w:p>
        </w:tc>
        <w:tc>
          <w:tcPr>
            <w:tcW w:w="2610" w:type="dxa"/>
            <w:shd w:val="clear" w:color="auto" w:fill="C6D9F1" w:themeFill="text2" w:themeFillTint="33"/>
          </w:tcPr>
          <w:p w14:paraId="0FEF55E1" w14:textId="77777777" w:rsidR="00FB497F" w:rsidRPr="00F60D65" w:rsidRDefault="00FB497F" w:rsidP="00F60D65"/>
        </w:tc>
      </w:tr>
      <w:tr w:rsidR="00FB497F" w:rsidRPr="00F60D65" w14:paraId="7ED4F63E" w14:textId="77777777" w:rsidTr="007A3EEA">
        <w:tc>
          <w:tcPr>
            <w:tcW w:w="6048" w:type="dxa"/>
          </w:tcPr>
          <w:p w14:paraId="7F11450E" w14:textId="77777777" w:rsidR="00FB497F" w:rsidRPr="00F60D65" w:rsidRDefault="00FB497F" w:rsidP="00A2799C">
            <w:pPr>
              <w:pStyle w:val="ListParagraph"/>
              <w:numPr>
                <w:ilvl w:val="0"/>
                <w:numId w:val="20"/>
              </w:numPr>
            </w:pPr>
            <w:r w:rsidRPr="00F60D65">
              <w:t xml:space="preserve">Data protection  </w:t>
            </w:r>
          </w:p>
        </w:tc>
        <w:tc>
          <w:tcPr>
            <w:tcW w:w="1260" w:type="dxa"/>
          </w:tcPr>
          <w:p w14:paraId="5493178E" w14:textId="77777777" w:rsidR="00FB497F" w:rsidRPr="00F60D65" w:rsidRDefault="00FB497F" w:rsidP="00F60D65"/>
        </w:tc>
        <w:tc>
          <w:tcPr>
            <w:tcW w:w="990" w:type="dxa"/>
            <w:shd w:val="clear" w:color="auto" w:fill="C6D9F1" w:themeFill="text2" w:themeFillTint="33"/>
          </w:tcPr>
          <w:p w14:paraId="29FB8AF6" w14:textId="77777777" w:rsidR="00FB497F" w:rsidRPr="00F60D65" w:rsidRDefault="00FB497F" w:rsidP="007A3EEA">
            <w:pPr>
              <w:jc w:val="center"/>
            </w:pPr>
          </w:p>
        </w:tc>
        <w:tc>
          <w:tcPr>
            <w:tcW w:w="2610" w:type="dxa"/>
            <w:shd w:val="clear" w:color="auto" w:fill="C6D9F1" w:themeFill="text2" w:themeFillTint="33"/>
          </w:tcPr>
          <w:p w14:paraId="320EDA2E" w14:textId="77777777" w:rsidR="00FB497F" w:rsidRPr="00F60D65" w:rsidRDefault="00FB497F" w:rsidP="00F60D65"/>
        </w:tc>
      </w:tr>
      <w:tr w:rsidR="00FB497F" w:rsidRPr="00F60D65" w14:paraId="7AF0B0D5" w14:textId="77777777" w:rsidTr="007A3EEA">
        <w:tc>
          <w:tcPr>
            <w:tcW w:w="6048" w:type="dxa"/>
          </w:tcPr>
          <w:p w14:paraId="4AF79911" w14:textId="77777777" w:rsidR="00FB497F" w:rsidRPr="00F60D65" w:rsidRDefault="00FB497F" w:rsidP="00A2799C">
            <w:pPr>
              <w:pStyle w:val="ListParagraph"/>
              <w:numPr>
                <w:ilvl w:val="0"/>
                <w:numId w:val="20"/>
              </w:numPr>
            </w:pPr>
            <w:r w:rsidRPr="00F60D65">
              <w:t>Documentation</w:t>
            </w:r>
          </w:p>
        </w:tc>
        <w:tc>
          <w:tcPr>
            <w:tcW w:w="1260" w:type="dxa"/>
          </w:tcPr>
          <w:p w14:paraId="17B7F46D" w14:textId="77777777" w:rsidR="00FB497F" w:rsidRPr="00F60D65" w:rsidRDefault="00FB497F" w:rsidP="00F60D65"/>
        </w:tc>
        <w:tc>
          <w:tcPr>
            <w:tcW w:w="990" w:type="dxa"/>
            <w:shd w:val="clear" w:color="auto" w:fill="C6D9F1" w:themeFill="text2" w:themeFillTint="33"/>
          </w:tcPr>
          <w:p w14:paraId="0728A582" w14:textId="77777777" w:rsidR="00FB497F" w:rsidRPr="00F60D65" w:rsidRDefault="00FB497F" w:rsidP="007A3EEA">
            <w:pPr>
              <w:jc w:val="center"/>
            </w:pPr>
          </w:p>
        </w:tc>
        <w:tc>
          <w:tcPr>
            <w:tcW w:w="2610" w:type="dxa"/>
            <w:shd w:val="clear" w:color="auto" w:fill="C6D9F1" w:themeFill="text2" w:themeFillTint="33"/>
          </w:tcPr>
          <w:p w14:paraId="3D6230A3" w14:textId="77777777" w:rsidR="00FB497F" w:rsidRPr="00F60D65" w:rsidRDefault="00FB497F" w:rsidP="00F60D65"/>
        </w:tc>
      </w:tr>
      <w:tr w:rsidR="00FB497F" w14:paraId="6692BDD3" w14:textId="77777777" w:rsidTr="007A3EEA">
        <w:tc>
          <w:tcPr>
            <w:tcW w:w="6048" w:type="dxa"/>
          </w:tcPr>
          <w:p w14:paraId="7EBCD07D" w14:textId="77777777" w:rsidR="00FB497F" w:rsidRDefault="00FB497F" w:rsidP="00A2799C">
            <w:pPr>
              <w:pStyle w:val="ListParagraph"/>
              <w:numPr>
                <w:ilvl w:val="0"/>
                <w:numId w:val="20"/>
              </w:numPr>
            </w:pPr>
            <w:r w:rsidRPr="00F60D65">
              <w:t>Professional accountability</w:t>
            </w:r>
          </w:p>
        </w:tc>
        <w:tc>
          <w:tcPr>
            <w:tcW w:w="1260" w:type="dxa"/>
          </w:tcPr>
          <w:p w14:paraId="2C974804" w14:textId="77777777" w:rsidR="00FB497F" w:rsidRPr="00F60D65" w:rsidRDefault="00FB497F" w:rsidP="00F60D65"/>
        </w:tc>
        <w:tc>
          <w:tcPr>
            <w:tcW w:w="990" w:type="dxa"/>
            <w:shd w:val="clear" w:color="auto" w:fill="C6D9F1" w:themeFill="text2" w:themeFillTint="33"/>
          </w:tcPr>
          <w:p w14:paraId="42B29DFD" w14:textId="77777777" w:rsidR="00FB497F" w:rsidRPr="00F60D65" w:rsidRDefault="00FB497F" w:rsidP="007A3EEA">
            <w:pPr>
              <w:jc w:val="center"/>
            </w:pPr>
          </w:p>
        </w:tc>
        <w:tc>
          <w:tcPr>
            <w:tcW w:w="2610" w:type="dxa"/>
            <w:shd w:val="clear" w:color="auto" w:fill="C6D9F1" w:themeFill="text2" w:themeFillTint="33"/>
          </w:tcPr>
          <w:p w14:paraId="5963D943" w14:textId="77777777" w:rsidR="00FB497F" w:rsidRPr="00F60D65" w:rsidRDefault="00FB497F" w:rsidP="00F60D65"/>
        </w:tc>
      </w:tr>
    </w:tbl>
    <w:p w14:paraId="2689235E" w14:textId="77777777" w:rsidR="00603184" w:rsidRDefault="00603184" w:rsidP="00603184"/>
    <w:tbl>
      <w:tblPr>
        <w:tblStyle w:val="TableGrid"/>
        <w:tblW w:w="0" w:type="auto"/>
        <w:tblLook w:val="04A0" w:firstRow="1" w:lastRow="0" w:firstColumn="1" w:lastColumn="0" w:noHBand="0" w:noVBand="1"/>
      </w:tblPr>
      <w:tblGrid>
        <w:gridCol w:w="1989"/>
        <w:gridCol w:w="1245"/>
        <w:gridCol w:w="7556"/>
      </w:tblGrid>
      <w:tr w:rsidR="00603184" w14:paraId="0E532849" w14:textId="77777777" w:rsidTr="00910F1D">
        <w:trPr>
          <w:tblHeader/>
        </w:trPr>
        <w:tc>
          <w:tcPr>
            <w:tcW w:w="3258" w:type="dxa"/>
            <w:gridSpan w:val="2"/>
            <w:shd w:val="clear" w:color="auto" w:fill="8DB3E2" w:themeFill="text2" w:themeFillTint="66"/>
          </w:tcPr>
          <w:p w14:paraId="761E8D36" w14:textId="77777777" w:rsidR="00603184" w:rsidRPr="00D8714B" w:rsidRDefault="00603184" w:rsidP="00EC1120">
            <w:pPr>
              <w:rPr>
                <w:b/>
              </w:rPr>
            </w:pPr>
            <w:r w:rsidRPr="00D8714B">
              <w:rPr>
                <w:b/>
              </w:rPr>
              <w:t xml:space="preserve">The competency is: </w:t>
            </w:r>
          </w:p>
        </w:tc>
        <w:tc>
          <w:tcPr>
            <w:tcW w:w="7650" w:type="dxa"/>
            <w:shd w:val="clear" w:color="auto" w:fill="8DB3E2" w:themeFill="text2" w:themeFillTint="66"/>
          </w:tcPr>
          <w:p w14:paraId="0D1C3613" w14:textId="47D6A336" w:rsidR="00603184" w:rsidRPr="00D8714B" w:rsidRDefault="00AA4BBA" w:rsidP="00EC1120">
            <w:pPr>
              <w:jc w:val="center"/>
              <w:rPr>
                <w:b/>
              </w:rPr>
            </w:pPr>
            <w:r>
              <w:rPr>
                <w:b/>
              </w:rPr>
              <w:t xml:space="preserve">CCCEP Expert </w:t>
            </w:r>
            <w:r w:rsidR="00650B09">
              <w:rPr>
                <w:b/>
              </w:rPr>
              <w:t>Reviewer Comment</w:t>
            </w:r>
          </w:p>
        </w:tc>
      </w:tr>
      <w:tr w:rsidR="00603184" w14:paraId="234F608F" w14:textId="77777777" w:rsidTr="00910F1D">
        <w:tc>
          <w:tcPr>
            <w:tcW w:w="1998" w:type="dxa"/>
          </w:tcPr>
          <w:p w14:paraId="273D2088" w14:textId="77777777" w:rsidR="00603184" w:rsidRDefault="00603184" w:rsidP="00EC1120">
            <w:r>
              <w:t>Fully met</w:t>
            </w:r>
          </w:p>
        </w:tc>
        <w:tc>
          <w:tcPr>
            <w:tcW w:w="1260" w:type="dxa"/>
          </w:tcPr>
          <w:p w14:paraId="6F15DB18" w14:textId="77777777" w:rsidR="00603184" w:rsidRDefault="00603184" w:rsidP="00EC1120">
            <w:pPr>
              <w:jc w:val="center"/>
            </w:pPr>
          </w:p>
        </w:tc>
        <w:tc>
          <w:tcPr>
            <w:tcW w:w="7650" w:type="dxa"/>
            <w:vMerge w:val="restart"/>
          </w:tcPr>
          <w:p w14:paraId="348311D1" w14:textId="77777777" w:rsidR="00603184" w:rsidRDefault="00603184" w:rsidP="00EC1120"/>
        </w:tc>
      </w:tr>
      <w:tr w:rsidR="00603184" w14:paraId="6CAA2116" w14:textId="77777777" w:rsidTr="00910F1D">
        <w:tc>
          <w:tcPr>
            <w:tcW w:w="1998" w:type="dxa"/>
          </w:tcPr>
          <w:p w14:paraId="37381B6D" w14:textId="77777777" w:rsidR="00603184" w:rsidRDefault="00603184" w:rsidP="00EC1120">
            <w:r>
              <w:t>Substantially met</w:t>
            </w:r>
          </w:p>
        </w:tc>
        <w:tc>
          <w:tcPr>
            <w:tcW w:w="1260" w:type="dxa"/>
          </w:tcPr>
          <w:p w14:paraId="7E80F764" w14:textId="77777777" w:rsidR="00603184" w:rsidRDefault="00603184" w:rsidP="00EC1120">
            <w:pPr>
              <w:jc w:val="center"/>
            </w:pPr>
          </w:p>
        </w:tc>
        <w:tc>
          <w:tcPr>
            <w:tcW w:w="7650" w:type="dxa"/>
            <w:vMerge/>
          </w:tcPr>
          <w:p w14:paraId="349FAC84" w14:textId="77777777" w:rsidR="00603184" w:rsidRDefault="00603184" w:rsidP="00EC1120"/>
        </w:tc>
      </w:tr>
      <w:tr w:rsidR="00603184" w14:paraId="70452671" w14:textId="77777777" w:rsidTr="00910F1D">
        <w:tc>
          <w:tcPr>
            <w:tcW w:w="1998" w:type="dxa"/>
          </w:tcPr>
          <w:p w14:paraId="55C440BA" w14:textId="77777777" w:rsidR="00603184" w:rsidRDefault="00603184" w:rsidP="00EC1120">
            <w:r>
              <w:t>Partially met</w:t>
            </w:r>
          </w:p>
        </w:tc>
        <w:tc>
          <w:tcPr>
            <w:tcW w:w="1260" w:type="dxa"/>
          </w:tcPr>
          <w:p w14:paraId="64F40399" w14:textId="77777777" w:rsidR="00603184" w:rsidRDefault="00603184" w:rsidP="00EC1120">
            <w:pPr>
              <w:jc w:val="center"/>
            </w:pPr>
          </w:p>
        </w:tc>
        <w:tc>
          <w:tcPr>
            <w:tcW w:w="7650" w:type="dxa"/>
            <w:vMerge/>
          </w:tcPr>
          <w:p w14:paraId="003AF13B" w14:textId="77777777" w:rsidR="00603184" w:rsidRDefault="00603184" w:rsidP="00EC1120"/>
        </w:tc>
      </w:tr>
      <w:tr w:rsidR="00603184" w14:paraId="19AE33AA" w14:textId="77777777" w:rsidTr="00910F1D">
        <w:tc>
          <w:tcPr>
            <w:tcW w:w="1998" w:type="dxa"/>
          </w:tcPr>
          <w:p w14:paraId="27E0BE3B" w14:textId="77777777" w:rsidR="00603184" w:rsidRDefault="00603184" w:rsidP="00EC1120">
            <w:r>
              <w:t>Not met</w:t>
            </w:r>
          </w:p>
        </w:tc>
        <w:tc>
          <w:tcPr>
            <w:tcW w:w="1260" w:type="dxa"/>
          </w:tcPr>
          <w:p w14:paraId="73EEA4FD" w14:textId="77777777" w:rsidR="00603184" w:rsidRDefault="00603184" w:rsidP="00EC1120">
            <w:pPr>
              <w:jc w:val="center"/>
            </w:pPr>
          </w:p>
        </w:tc>
        <w:tc>
          <w:tcPr>
            <w:tcW w:w="7650" w:type="dxa"/>
            <w:vMerge/>
          </w:tcPr>
          <w:p w14:paraId="253C69A9" w14:textId="77777777" w:rsidR="00603184" w:rsidRDefault="00603184" w:rsidP="00EC1120"/>
        </w:tc>
      </w:tr>
    </w:tbl>
    <w:p w14:paraId="30144827" w14:textId="77777777" w:rsidR="008E12A6" w:rsidRDefault="008E12A6" w:rsidP="008E12A6">
      <w:pPr>
        <w:pStyle w:val="NoSpacing"/>
      </w:pPr>
    </w:p>
    <w:p w14:paraId="78F4A697" w14:textId="07C873EF" w:rsidR="00CB57F5" w:rsidRPr="00CB57F5" w:rsidRDefault="00CB57F5" w:rsidP="00E00256">
      <w:pPr>
        <w:shd w:val="clear" w:color="auto" w:fill="8DB3E2" w:themeFill="text2" w:themeFillTint="66"/>
        <w:rPr>
          <w:b/>
          <w:u w:val="single"/>
        </w:rPr>
      </w:pPr>
      <w:r w:rsidRPr="00CB57F5">
        <w:rPr>
          <w:b/>
          <w:u w:val="single"/>
        </w:rPr>
        <w:t>Other Substances</w:t>
      </w:r>
    </w:p>
    <w:p w14:paraId="5CA7E40B" w14:textId="77777777" w:rsidR="00CB57F5" w:rsidRDefault="00CB57F5" w:rsidP="00965CA0"/>
    <w:p w14:paraId="2FE45722" w14:textId="77777777" w:rsidR="00CB57F5" w:rsidRPr="00CB57F5" w:rsidRDefault="00CB57F5" w:rsidP="00E00256">
      <w:pPr>
        <w:pStyle w:val="ListParagraph"/>
        <w:numPr>
          <w:ilvl w:val="0"/>
          <w:numId w:val="1"/>
        </w:numPr>
        <w:rPr>
          <w:b/>
        </w:rPr>
      </w:pPr>
      <w:r w:rsidRPr="00CB57F5">
        <w:rPr>
          <w:b/>
        </w:rPr>
        <w:t>Essential Competencies for Injection of Other Substances</w:t>
      </w:r>
      <w:r w:rsidR="00C1377A">
        <w:rPr>
          <w:rStyle w:val="FootnoteReference"/>
          <w:b/>
        </w:rPr>
        <w:footnoteReference w:id="41"/>
      </w:r>
    </w:p>
    <w:p w14:paraId="65EF84B9" w14:textId="77777777" w:rsidR="00CB57F5" w:rsidRDefault="00CB57F5" w:rsidP="00CB57F5"/>
    <w:p w14:paraId="30C39116" w14:textId="77777777" w:rsidR="00CB57F5" w:rsidRDefault="00CB57F5" w:rsidP="00CB57F5">
      <w:pPr>
        <w:ind w:left="1440" w:hanging="1440"/>
      </w:pPr>
      <w:r w:rsidRPr="00CB57F5">
        <w:rPr>
          <w:b/>
        </w:rPr>
        <w:t>Competency:</w:t>
      </w:r>
      <w:r>
        <w:tab/>
        <w:t xml:space="preserve"> Safely and effectively administers substances by injection</w:t>
      </w:r>
    </w:p>
    <w:p w14:paraId="59A1D7B3" w14:textId="77777777" w:rsidR="00CB57F5" w:rsidRDefault="00CB57F5" w:rsidP="00CB57F5"/>
    <w:tbl>
      <w:tblPr>
        <w:tblStyle w:val="TableGrid"/>
        <w:tblW w:w="10998" w:type="dxa"/>
        <w:tblLayout w:type="fixed"/>
        <w:tblLook w:val="04A0" w:firstRow="1" w:lastRow="0" w:firstColumn="1" w:lastColumn="0" w:noHBand="0" w:noVBand="1"/>
      </w:tblPr>
      <w:tblGrid>
        <w:gridCol w:w="4788"/>
        <w:gridCol w:w="1260"/>
        <w:gridCol w:w="1260"/>
        <w:gridCol w:w="990"/>
        <w:gridCol w:w="2700"/>
      </w:tblGrid>
      <w:tr w:rsidR="00741D33" w:rsidRPr="00F60D65" w14:paraId="24563A02" w14:textId="77777777" w:rsidTr="007A3EEA">
        <w:trPr>
          <w:tblHeader/>
        </w:trPr>
        <w:tc>
          <w:tcPr>
            <w:tcW w:w="10998" w:type="dxa"/>
            <w:gridSpan w:val="5"/>
            <w:shd w:val="clear" w:color="auto" w:fill="8DB3E2" w:themeFill="text2" w:themeFillTint="66"/>
          </w:tcPr>
          <w:p w14:paraId="30DCDEA5" w14:textId="77777777" w:rsidR="00741D33" w:rsidRDefault="00741D33" w:rsidP="00236E1C">
            <w:pPr>
              <w:spacing w:before="120" w:after="120"/>
              <w:rPr>
                <w:b/>
              </w:rPr>
            </w:pPr>
            <w:r>
              <w:rPr>
                <w:b/>
              </w:rPr>
              <w:t>The program contains the following learning objectives:</w:t>
            </w:r>
          </w:p>
        </w:tc>
      </w:tr>
      <w:tr w:rsidR="00741D33" w:rsidRPr="00F60D65" w14:paraId="6CDB7915" w14:textId="77777777" w:rsidTr="007A3EEA">
        <w:trPr>
          <w:tblHeader/>
        </w:trPr>
        <w:tc>
          <w:tcPr>
            <w:tcW w:w="4788" w:type="dxa"/>
            <w:vMerge w:val="restart"/>
            <w:shd w:val="clear" w:color="auto" w:fill="8DB3E2" w:themeFill="text2" w:themeFillTint="66"/>
            <w:vAlign w:val="center"/>
          </w:tcPr>
          <w:p w14:paraId="1AFC1EF1" w14:textId="77777777" w:rsidR="00741D33" w:rsidRPr="000E5530" w:rsidRDefault="00741D33" w:rsidP="00741D33">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14:paraId="553BD093" w14:textId="77777777" w:rsidR="00741D33" w:rsidRDefault="00741D33" w:rsidP="00C633A4">
            <w:pPr>
              <w:jc w:val="center"/>
              <w:rPr>
                <w:b/>
              </w:rPr>
            </w:pPr>
            <w:r>
              <w:rPr>
                <w:b/>
              </w:rPr>
              <w:t>Program Location</w:t>
            </w:r>
          </w:p>
        </w:tc>
        <w:tc>
          <w:tcPr>
            <w:tcW w:w="3690" w:type="dxa"/>
            <w:gridSpan w:val="2"/>
            <w:shd w:val="clear" w:color="auto" w:fill="8DB3E2" w:themeFill="text2" w:themeFillTint="66"/>
          </w:tcPr>
          <w:p w14:paraId="72BD8D1D" w14:textId="1040222A" w:rsidR="00741D33" w:rsidRDefault="00AA4BBA" w:rsidP="00C633A4">
            <w:pPr>
              <w:jc w:val="center"/>
              <w:rPr>
                <w:b/>
              </w:rPr>
            </w:pPr>
            <w:r>
              <w:rPr>
                <w:b/>
              </w:rPr>
              <w:t xml:space="preserve">CCCEP Expert </w:t>
            </w:r>
            <w:r w:rsidR="00741D33">
              <w:rPr>
                <w:b/>
              </w:rPr>
              <w:t>Reviewer Assessment</w:t>
            </w:r>
          </w:p>
        </w:tc>
      </w:tr>
      <w:tr w:rsidR="00741D33" w:rsidRPr="00F60D65" w14:paraId="70A13E11" w14:textId="77777777" w:rsidTr="007A3EEA">
        <w:trPr>
          <w:tblHeader/>
        </w:trPr>
        <w:tc>
          <w:tcPr>
            <w:tcW w:w="4788" w:type="dxa"/>
            <w:vMerge/>
            <w:shd w:val="clear" w:color="auto" w:fill="8DB3E2" w:themeFill="text2" w:themeFillTint="66"/>
          </w:tcPr>
          <w:p w14:paraId="3AC11C08" w14:textId="77777777" w:rsidR="00741D33" w:rsidRPr="000E5530" w:rsidRDefault="00741D33" w:rsidP="00236E1C"/>
        </w:tc>
        <w:tc>
          <w:tcPr>
            <w:tcW w:w="1260" w:type="dxa"/>
            <w:shd w:val="clear" w:color="auto" w:fill="8DB3E2" w:themeFill="text2" w:themeFillTint="66"/>
          </w:tcPr>
          <w:p w14:paraId="1D5D2D0F" w14:textId="77777777" w:rsidR="00741D33" w:rsidRPr="000E5530" w:rsidRDefault="00741D33" w:rsidP="00BC32E7">
            <w:pPr>
              <w:jc w:val="center"/>
              <w:rPr>
                <w:b/>
              </w:rPr>
            </w:pPr>
            <w:r>
              <w:rPr>
                <w:b/>
              </w:rPr>
              <w:t>Module &amp; Lrng Obj</w:t>
            </w:r>
            <w:r>
              <w:rPr>
                <w:rStyle w:val="FootnoteReference"/>
                <w:b/>
              </w:rPr>
              <w:footnoteReference w:id="42"/>
            </w:r>
          </w:p>
        </w:tc>
        <w:tc>
          <w:tcPr>
            <w:tcW w:w="1260" w:type="dxa"/>
            <w:shd w:val="clear" w:color="auto" w:fill="8DB3E2" w:themeFill="text2" w:themeFillTint="66"/>
            <w:vAlign w:val="center"/>
          </w:tcPr>
          <w:p w14:paraId="1A965D3C" w14:textId="77777777" w:rsidR="00741D33" w:rsidRDefault="00741D33" w:rsidP="00C633A4">
            <w:pPr>
              <w:jc w:val="center"/>
              <w:rPr>
                <w:b/>
              </w:rPr>
            </w:pPr>
            <w:r>
              <w:rPr>
                <w:b/>
              </w:rPr>
              <w:t>Related Content</w:t>
            </w:r>
            <w:r w:rsidR="001B2EB0">
              <w:rPr>
                <w:rStyle w:val="FootnoteReference"/>
                <w:b/>
              </w:rPr>
              <w:footnoteReference w:id="43"/>
            </w:r>
          </w:p>
        </w:tc>
        <w:tc>
          <w:tcPr>
            <w:tcW w:w="990" w:type="dxa"/>
            <w:shd w:val="clear" w:color="auto" w:fill="8DB3E2" w:themeFill="text2" w:themeFillTint="66"/>
          </w:tcPr>
          <w:p w14:paraId="158396E6" w14:textId="77777777" w:rsidR="00741D33" w:rsidRDefault="00741D33" w:rsidP="00C633A4">
            <w:pPr>
              <w:jc w:val="center"/>
              <w:rPr>
                <w:b/>
              </w:rPr>
            </w:pPr>
            <w:r>
              <w:rPr>
                <w:b/>
              </w:rPr>
              <w:t>Yes/No/Partial</w:t>
            </w:r>
          </w:p>
        </w:tc>
        <w:tc>
          <w:tcPr>
            <w:tcW w:w="2700" w:type="dxa"/>
            <w:shd w:val="clear" w:color="auto" w:fill="8DB3E2" w:themeFill="text2" w:themeFillTint="66"/>
            <w:vAlign w:val="center"/>
          </w:tcPr>
          <w:p w14:paraId="7440AFB2" w14:textId="0165DFC4" w:rsidR="00741D33" w:rsidRPr="000E5530" w:rsidRDefault="00741D33" w:rsidP="00C633A4">
            <w:pPr>
              <w:jc w:val="center"/>
              <w:rPr>
                <w:b/>
              </w:rPr>
            </w:pPr>
            <w:r>
              <w:rPr>
                <w:b/>
              </w:rPr>
              <w:t>Comment</w:t>
            </w:r>
          </w:p>
        </w:tc>
      </w:tr>
      <w:tr w:rsidR="00741D33" w:rsidRPr="00F60D65" w14:paraId="7C747596" w14:textId="77777777" w:rsidTr="007A3EEA">
        <w:tc>
          <w:tcPr>
            <w:tcW w:w="4788" w:type="dxa"/>
          </w:tcPr>
          <w:p w14:paraId="74D6FC7F" w14:textId="77777777" w:rsidR="00741D33" w:rsidRPr="00F60D65" w:rsidRDefault="00655B2D" w:rsidP="00655B2D">
            <w:pPr>
              <w:pStyle w:val="ListParagraph"/>
              <w:numPr>
                <w:ilvl w:val="1"/>
                <w:numId w:val="1"/>
              </w:numPr>
            </w:pPr>
            <w:r>
              <w:t>Demonstrate the necessary technical skills required to prepare and administer injections (subcutaneously, intramuscularly, intradermally, intravenously to already established central or peripheral venous access devices where regulations permit)</w:t>
            </w:r>
          </w:p>
        </w:tc>
        <w:tc>
          <w:tcPr>
            <w:tcW w:w="1260" w:type="dxa"/>
          </w:tcPr>
          <w:p w14:paraId="76A18ABF" w14:textId="77777777" w:rsidR="00741D33" w:rsidRPr="00F60D65" w:rsidRDefault="00741D33" w:rsidP="00B16A1A"/>
        </w:tc>
        <w:tc>
          <w:tcPr>
            <w:tcW w:w="1260" w:type="dxa"/>
          </w:tcPr>
          <w:p w14:paraId="2E54AFE8" w14:textId="77777777" w:rsidR="00741D33" w:rsidRPr="00F60D65" w:rsidRDefault="00741D33" w:rsidP="00B16A1A"/>
        </w:tc>
        <w:tc>
          <w:tcPr>
            <w:tcW w:w="990" w:type="dxa"/>
            <w:shd w:val="clear" w:color="auto" w:fill="C6D9F1" w:themeFill="text2" w:themeFillTint="33"/>
          </w:tcPr>
          <w:p w14:paraId="01ED2E21" w14:textId="77777777" w:rsidR="00741D33" w:rsidRPr="00F60D65" w:rsidRDefault="00741D33" w:rsidP="007A3EEA">
            <w:pPr>
              <w:jc w:val="center"/>
            </w:pPr>
          </w:p>
        </w:tc>
        <w:tc>
          <w:tcPr>
            <w:tcW w:w="2700" w:type="dxa"/>
            <w:shd w:val="clear" w:color="auto" w:fill="C6D9F1" w:themeFill="text2" w:themeFillTint="33"/>
          </w:tcPr>
          <w:p w14:paraId="030F491C" w14:textId="77777777" w:rsidR="00741D33" w:rsidRPr="00F60D65" w:rsidRDefault="00741D33" w:rsidP="00B16A1A"/>
        </w:tc>
      </w:tr>
      <w:tr w:rsidR="00741D33" w:rsidRPr="00F60D65" w14:paraId="3F6D5009" w14:textId="77777777" w:rsidTr="007A3EEA">
        <w:tc>
          <w:tcPr>
            <w:tcW w:w="4788" w:type="dxa"/>
          </w:tcPr>
          <w:p w14:paraId="1ACFF819" w14:textId="77777777" w:rsidR="00741D33" w:rsidRPr="00F60D65" w:rsidRDefault="00E16600" w:rsidP="00236E1C">
            <w:pPr>
              <w:pStyle w:val="ListParagraph"/>
              <w:numPr>
                <w:ilvl w:val="1"/>
                <w:numId w:val="1"/>
              </w:numPr>
            </w:pPr>
            <w:r w:rsidRPr="003947C7">
              <w:lastRenderedPageBreak/>
              <w:t>Describe and comply with legal and regulatory requirements for administering substances by injection, including federal and provincial legislation and applicable standards and policies</w:t>
            </w:r>
          </w:p>
        </w:tc>
        <w:tc>
          <w:tcPr>
            <w:tcW w:w="1260" w:type="dxa"/>
          </w:tcPr>
          <w:p w14:paraId="376D859D" w14:textId="77777777" w:rsidR="00741D33" w:rsidRPr="00F60D65" w:rsidRDefault="00741D33" w:rsidP="00B16A1A"/>
        </w:tc>
        <w:tc>
          <w:tcPr>
            <w:tcW w:w="1260" w:type="dxa"/>
          </w:tcPr>
          <w:p w14:paraId="7FABAA27" w14:textId="77777777" w:rsidR="00741D33" w:rsidRPr="00F60D65" w:rsidRDefault="00741D33" w:rsidP="00B16A1A"/>
        </w:tc>
        <w:tc>
          <w:tcPr>
            <w:tcW w:w="990" w:type="dxa"/>
            <w:shd w:val="clear" w:color="auto" w:fill="C6D9F1" w:themeFill="text2" w:themeFillTint="33"/>
          </w:tcPr>
          <w:p w14:paraId="77AB9D5D" w14:textId="77777777" w:rsidR="00741D33" w:rsidRPr="00F60D65" w:rsidRDefault="00741D33" w:rsidP="007A3EEA">
            <w:pPr>
              <w:jc w:val="center"/>
            </w:pPr>
          </w:p>
        </w:tc>
        <w:tc>
          <w:tcPr>
            <w:tcW w:w="2700" w:type="dxa"/>
            <w:shd w:val="clear" w:color="auto" w:fill="C6D9F1" w:themeFill="text2" w:themeFillTint="33"/>
          </w:tcPr>
          <w:p w14:paraId="0DC0FB17" w14:textId="77777777" w:rsidR="00741D33" w:rsidRPr="00F60D65" w:rsidRDefault="00741D33" w:rsidP="00B16A1A"/>
        </w:tc>
      </w:tr>
      <w:tr w:rsidR="00741D33" w:rsidRPr="00F60D65" w14:paraId="14FC40D5" w14:textId="77777777" w:rsidTr="007A3EEA">
        <w:trPr>
          <w:trHeight w:val="3589"/>
        </w:trPr>
        <w:tc>
          <w:tcPr>
            <w:tcW w:w="4788" w:type="dxa"/>
          </w:tcPr>
          <w:p w14:paraId="5FA44953" w14:textId="77777777" w:rsidR="003947C7" w:rsidRPr="0078667A" w:rsidRDefault="003947C7" w:rsidP="003947C7">
            <w:pPr>
              <w:pStyle w:val="ListParagraph"/>
              <w:numPr>
                <w:ilvl w:val="1"/>
                <w:numId w:val="1"/>
              </w:numPr>
            </w:pPr>
            <w:r w:rsidRPr="003947C7">
              <w:rPr>
                <w:rFonts w:eastAsia="Arial"/>
                <w:spacing w:val="-1"/>
                <w:szCs w:val="22"/>
              </w:rPr>
              <w:t>C</w:t>
            </w:r>
            <w:r w:rsidRPr="003947C7">
              <w:rPr>
                <w:rFonts w:eastAsia="Arial"/>
                <w:szCs w:val="22"/>
              </w:rPr>
              <w:t>onduct</w:t>
            </w:r>
            <w:r w:rsidRPr="003947C7">
              <w:rPr>
                <w:rFonts w:eastAsia="Arial"/>
                <w:spacing w:val="2"/>
                <w:szCs w:val="22"/>
              </w:rPr>
              <w:t xml:space="preserve"> </w:t>
            </w:r>
            <w:r w:rsidRPr="003947C7">
              <w:rPr>
                <w:rFonts w:eastAsia="Arial"/>
                <w:szCs w:val="22"/>
              </w:rPr>
              <w:t>a</w:t>
            </w:r>
            <w:r w:rsidRPr="003947C7">
              <w:rPr>
                <w:rFonts w:eastAsia="Arial"/>
                <w:spacing w:val="-4"/>
                <w:szCs w:val="22"/>
              </w:rPr>
              <w:t xml:space="preserve"> </w:t>
            </w:r>
            <w:r w:rsidRPr="003947C7">
              <w:rPr>
                <w:rFonts w:eastAsia="Arial"/>
                <w:spacing w:val="2"/>
                <w:szCs w:val="22"/>
              </w:rPr>
              <w:t>T</w:t>
            </w:r>
            <w:r w:rsidRPr="003947C7">
              <w:rPr>
                <w:rFonts w:eastAsia="Arial"/>
                <w:szCs w:val="22"/>
              </w:rPr>
              <w:t>he</w:t>
            </w:r>
            <w:r w:rsidRPr="003947C7">
              <w:rPr>
                <w:rFonts w:eastAsia="Arial"/>
                <w:spacing w:val="1"/>
                <w:szCs w:val="22"/>
              </w:rPr>
              <w:t>r</w:t>
            </w:r>
            <w:r w:rsidRPr="003947C7">
              <w:rPr>
                <w:rFonts w:eastAsia="Arial"/>
                <w:szCs w:val="22"/>
              </w:rPr>
              <w:t>ape</w:t>
            </w:r>
            <w:r w:rsidRPr="003947C7">
              <w:rPr>
                <w:rFonts w:eastAsia="Arial"/>
                <w:spacing w:val="-3"/>
                <w:szCs w:val="22"/>
              </w:rPr>
              <w:t>u</w:t>
            </w:r>
            <w:r w:rsidRPr="003947C7">
              <w:rPr>
                <w:rFonts w:eastAsia="Arial"/>
                <w:spacing w:val="1"/>
                <w:szCs w:val="22"/>
              </w:rPr>
              <w:t>t</w:t>
            </w:r>
            <w:r w:rsidRPr="003947C7">
              <w:rPr>
                <w:rFonts w:eastAsia="Arial"/>
                <w:spacing w:val="-1"/>
                <w:szCs w:val="22"/>
              </w:rPr>
              <w:t>i</w:t>
            </w:r>
            <w:r w:rsidRPr="003947C7">
              <w:rPr>
                <w:rFonts w:eastAsia="Arial"/>
                <w:szCs w:val="22"/>
              </w:rPr>
              <w:t>c</w:t>
            </w:r>
            <w:r w:rsidRPr="003947C7">
              <w:rPr>
                <w:rFonts w:eastAsia="Arial"/>
                <w:spacing w:val="1"/>
                <w:szCs w:val="22"/>
              </w:rPr>
              <w:t xml:space="preserve"> </w:t>
            </w:r>
            <w:r w:rsidRPr="003947C7">
              <w:rPr>
                <w:rFonts w:eastAsia="Arial"/>
                <w:spacing w:val="-3"/>
                <w:szCs w:val="22"/>
              </w:rPr>
              <w:t>R</w:t>
            </w:r>
            <w:r w:rsidRPr="003947C7">
              <w:rPr>
                <w:rFonts w:eastAsia="Arial"/>
                <w:szCs w:val="22"/>
              </w:rPr>
              <w:t>e</w:t>
            </w:r>
            <w:r w:rsidRPr="003947C7">
              <w:rPr>
                <w:rFonts w:eastAsia="Arial"/>
                <w:spacing w:val="-2"/>
                <w:szCs w:val="22"/>
              </w:rPr>
              <w:t>v</w:t>
            </w:r>
            <w:r w:rsidRPr="003947C7">
              <w:rPr>
                <w:rFonts w:eastAsia="Arial"/>
                <w:spacing w:val="-1"/>
                <w:szCs w:val="22"/>
              </w:rPr>
              <w:t>i</w:t>
            </w:r>
            <w:r w:rsidRPr="003947C7">
              <w:rPr>
                <w:rFonts w:eastAsia="Arial"/>
                <w:spacing w:val="2"/>
                <w:szCs w:val="22"/>
              </w:rPr>
              <w:t>e</w:t>
            </w:r>
            <w:r w:rsidRPr="003947C7">
              <w:rPr>
                <w:rFonts w:eastAsia="Arial"/>
                <w:spacing w:val="-3"/>
                <w:szCs w:val="22"/>
              </w:rPr>
              <w:t>w</w:t>
            </w:r>
            <w:r w:rsidRPr="003947C7">
              <w:rPr>
                <w:spacing w:val="-3"/>
              </w:rPr>
              <w:t xml:space="preserve"> [See also competency 13</w:t>
            </w:r>
            <w:r w:rsidR="00520762">
              <w:rPr>
                <w:spacing w:val="-3"/>
              </w:rPr>
              <w:t>]</w:t>
            </w:r>
            <w:r w:rsidRPr="003947C7">
              <w:rPr>
                <w:rFonts w:eastAsia="Arial"/>
                <w:szCs w:val="22"/>
              </w:rPr>
              <w:t>:</w:t>
            </w:r>
            <w:r w:rsidRPr="003947C7">
              <w:rPr>
                <w:rFonts w:eastAsia="Arial"/>
                <w:spacing w:val="2"/>
                <w:szCs w:val="22"/>
              </w:rPr>
              <w:t xml:space="preserve"> </w:t>
            </w:r>
          </w:p>
          <w:p w14:paraId="3C9DF01C" w14:textId="77777777" w:rsidR="003947C7" w:rsidRPr="0078667A" w:rsidRDefault="003947C7" w:rsidP="00E16600">
            <w:pPr>
              <w:pStyle w:val="ListParagraph"/>
              <w:numPr>
                <w:ilvl w:val="0"/>
                <w:numId w:val="30"/>
              </w:numPr>
            </w:pPr>
            <w:r w:rsidRPr="00E16600">
              <w:rPr>
                <w:rFonts w:eastAsia="Arial"/>
                <w:szCs w:val="22"/>
              </w:rPr>
              <w:t>Loca</w:t>
            </w:r>
            <w:r w:rsidRPr="00E16600">
              <w:rPr>
                <w:rFonts w:eastAsia="Arial"/>
                <w:spacing w:val="1"/>
                <w:szCs w:val="22"/>
              </w:rPr>
              <w:t>t</w:t>
            </w:r>
            <w:r w:rsidRPr="00E16600">
              <w:rPr>
                <w:rFonts w:eastAsia="Arial"/>
                <w:szCs w:val="22"/>
              </w:rPr>
              <w:t>e</w:t>
            </w:r>
            <w:r w:rsidRPr="00E16600">
              <w:rPr>
                <w:rFonts w:eastAsia="Arial"/>
                <w:spacing w:val="1"/>
                <w:szCs w:val="22"/>
              </w:rPr>
              <w:t xml:space="preserve"> and interpret </w:t>
            </w:r>
            <w:r w:rsidRPr="00E16600">
              <w:rPr>
                <w:rFonts w:eastAsia="Arial"/>
                <w:szCs w:val="22"/>
              </w:rPr>
              <w:t>e</w:t>
            </w:r>
            <w:r w:rsidRPr="00E16600">
              <w:rPr>
                <w:rFonts w:eastAsia="Arial"/>
                <w:spacing w:val="-2"/>
                <w:szCs w:val="22"/>
              </w:rPr>
              <w:t>v</w:t>
            </w:r>
            <w:r w:rsidRPr="00E16600">
              <w:rPr>
                <w:rFonts w:eastAsia="Arial"/>
                <w:spacing w:val="-1"/>
                <w:szCs w:val="22"/>
              </w:rPr>
              <w:t>i</w:t>
            </w:r>
            <w:r w:rsidRPr="00E16600">
              <w:rPr>
                <w:rFonts w:eastAsia="Arial"/>
                <w:szCs w:val="22"/>
              </w:rPr>
              <w:t>dence</w:t>
            </w:r>
            <w:r w:rsidRPr="00E16600">
              <w:rPr>
                <w:rFonts w:eastAsia="Arial"/>
                <w:spacing w:val="1"/>
                <w:szCs w:val="22"/>
              </w:rPr>
              <w:t xml:space="preserve"> </w:t>
            </w:r>
            <w:r w:rsidRPr="00E16600">
              <w:rPr>
                <w:rFonts w:eastAsia="Arial"/>
                <w:szCs w:val="22"/>
              </w:rPr>
              <w:t>based</w:t>
            </w:r>
            <w:r w:rsidRPr="00E16600">
              <w:rPr>
                <w:rFonts w:eastAsia="Arial"/>
                <w:spacing w:val="-2"/>
                <w:szCs w:val="22"/>
              </w:rPr>
              <w:t xml:space="preserve"> </w:t>
            </w:r>
            <w:r w:rsidRPr="00E16600">
              <w:rPr>
                <w:rFonts w:eastAsia="Arial"/>
                <w:spacing w:val="-1"/>
                <w:szCs w:val="22"/>
              </w:rPr>
              <w:t>i</w:t>
            </w:r>
            <w:r w:rsidRPr="00E16600">
              <w:rPr>
                <w:rFonts w:eastAsia="Arial"/>
                <w:spacing w:val="-3"/>
                <w:szCs w:val="22"/>
              </w:rPr>
              <w:t>n</w:t>
            </w:r>
            <w:r w:rsidRPr="00E16600">
              <w:rPr>
                <w:rFonts w:eastAsia="Arial"/>
                <w:spacing w:val="3"/>
                <w:szCs w:val="22"/>
              </w:rPr>
              <w:t>f</w:t>
            </w:r>
            <w:r w:rsidRPr="00E16600">
              <w:rPr>
                <w:rFonts w:eastAsia="Arial"/>
                <w:szCs w:val="22"/>
              </w:rPr>
              <w:t>o</w:t>
            </w:r>
            <w:r w:rsidRPr="00E16600">
              <w:rPr>
                <w:rFonts w:eastAsia="Arial"/>
                <w:spacing w:val="-2"/>
                <w:szCs w:val="22"/>
              </w:rPr>
              <w:t>r</w:t>
            </w:r>
            <w:r w:rsidRPr="00E16600">
              <w:rPr>
                <w:rFonts w:eastAsia="Arial"/>
                <w:spacing w:val="1"/>
                <w:szCs w:val="22"/>
              </w:rPr>
              <w:t>m</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 xml:space="preserve"> </w:t>
            </w:r>
            <w:r w:rsidRPr="00E16600">
              <w:rPr>
                <w:rFonts w:eastAsia="Arial"/>
                <w:spacing w:val="1"/>
                <w:szCs w:val="22"/>
              </w:rPr>
              <w:t>r</w:t>
            </w:r>
            <w:r w:rsidRPr="00E16600">
              <w:rPr>
                <w:rFonts w:eastAsia="Arial"/>
                <w:szCs w:val="22"/>
              </w:rPr>
              <w:t>e</w:t>
            </w:r>
            <w:r w:rsidRPr="00E16600">
              <w:rPr>
                <w:rFonts w:eastAsia="Arial"/>
                <w:spacing w:val="-1"/>
                <w:szCs w:val="22"/>
              </w:rPr>
              <w:t>l</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pacing w:val="-3"/>
                <w:szCs w:val="22"/>
              </w:rPr>
              <w:t>n</w:t>
            </w:r>
            <w:r w:rsidRPr="00E16600">
              <w:rPr>
                <w:rFonts w:eastAsia="Arial"/>
                <w:szCs w:val="22"/>
              </w:rPr>
              <w:t>g</w:t>
            </w:r>
            <w:r w:rsidRPr="00E16600">
              <w:rPr>
                <w:rFonts w:eastAsia="Arial"/>
                <w:spacing w:val="1"/>
                <w:szCs w:val="22"/>
              </w:rPr>
              <w:t xml:space="preserve"> t</w:t>
            </w:r>
            <w:r w:rsidRPr="00E16600">
              <w:rPr>
                <w:rFonts w:eastAsia="Arial"/>
                <w:szCs w:val="22"/>
              </w:rPr>
              <w:t>o</w:t>
            </w:r>
            <w:r w:rsidRPr="00E16600">
              <w:rPr>
                <w:rFonts w:eastAsia="Arial"/>
                <w:spacing w:val="61"/>
                <w:szCs w:val="22"/>
              </w:rPr>
              <w:t xml:space="preserve"> </w:t>
            </w:r>
            <w:r w:rsidRPr="00E16600">
              <w:rPr>
                <w:rFonts w:eastAsia="Arial"/>
                <w:szCs w:val="22"/>
              </w:rPr>
              <w:t>c</w:t>
            </w:r>
            <w:r w:rsidRPr="00E16600">
              <w:rPr>
                <w:rFonts w:eastAsia="Arial"/>
                <w:spacing w:val="-3"/>
                <w:szCs w:val="22"/>
              </w:rPr>
              <w:t>u</w:t>
            </w:r>
            <w:r w:rsidRPr="00E16600">
              <w:rPr>
                <w:rFonts w:eastAsia="Arial"/>
                <w:spacing w:val="1"/>
                <w:szCs w:val="22"/>
              </w:rPr>
              <w:t>rr</w:t>
            </w:r>
            <w:r w:rsidRPr="00E16600">
              <w:rPr>
                <w:rFonts w:eastAsia="Arial"/>
                <w:szCs w:val="22"/>
              </w:rPr>
              <w:t>e</w:t>
            </w:r>
            <w:r w:rsidRPr="00E16600">
              <w:rPr>
                <w:rFonts w:eastAsia="Arial"/>
                <w:spacing w:val="-3"/>
                <w:szCs w:val="22"/>
              </w:rPr>
              <w:t>n</w:t>
            </w:r>
            <w:r w:rsidRPr="00E16600">
              <w:rPr>
                <w:rFonts w:eastAsia="Arial"/>
                <w:szCs w:val="22"/>
              </w:rPr>
              <w:t xml:space="preserve">t </w:t>
            </w:r>
            <w:r w:rsidRPr="00E16600">
              <w:rPr>
                <w:rFonts w:eastAsia="Arial"/>
                <w:spacing w:val="1"/>
                <w:szCs w:val="22"/>
              </w:rPr>
              <w:t>t</w:t>
            </w:r>
            <w:r w:rsidRPr="00E16600">
              <w:rPr>
                <w:rFonts w:eastAsia="Arial"/>
                <w:szCs w:val="22"/>
              </w:rPr>
              <w:t>he</w:t>
            </w:r>
            <w:r w:rsidRPr="00E16600">
              <w:rPr>
                <w:rFonts w:eastAsia="Arial"/>
                <w:spacing w:val="1"/>
                <w:szCs w:val="22"/>
              </w:rPr>
              <w:t>r</w:t>
            </w:r>
            <w:r w:rsidRPr="00E16600">
              <w:rPr>
                <w:rFonts w:eastAsia="Arial"/>
                <w:szCs w:val="22"/>
              </w:rPr>
              <w:t>ape</w:t>
            </w:r>
            <w:r w:rsidRPr="00E16600">
              <w:rPr>
                <w:rFonts w:eastAsia="Arial"/>
                <w:spacing w:val="-3"/>
                <w:szCs w:val="22"/>
              </w:rPr>
              <w:t>u</w:t>
            </w:r>
            <w:r w:rsidRPr="00E16600">
              <w:rPr>
                <w:rFonts w:eastAsia="Arial"/>
                <w:spacing w:val="1"/>
                <w:szCs w:val="22"/>
              </w:rPr>
              <w:t>t</w:t>
            </w:r>
            <w:r w:rsidRPr="00E16600">
              <w:rPr>
                <w:rFonts w:eastAsia="Arial"/>
                <w:spacing w:val="-1"/>
                <w:szCs w:val="22"/>
              </w:rPr>
              <w:t>i</w:t>
            </w:r>
            <w:r w:rsidRPr="00E16600">
              <w:rPr>
                <w:rFonts w:eastAsia="Arial"/>
                <w:szCs w:val="22"/>
              </w:rPr>
              <w:t>c</w:t>
            </w:r>
            <w:r w:rsidRPr="00E16600">
              <w:rPr>
                <w:rFonts w:eastAsia="Arial"/>
                <w:spacing w:val="1"/>
                <w:szCs w:val="22"/>
              </w:rPr>
              <w:t xml:space="preserve"> </w:t>
            </w:r>
            <w:r w:rsidRPr="00E16600">
              <w:rPr>
                <w:rFonts w:eastAsia="Arial"/>
                <w:spacing w:val="-1"/>
                <w:szCs w:val="22"/>
              </w:rPr>
              <w:t>i</w:t>
            </w:r>
            <w:r w:rsidRPr="00E16600">
              <w:rPr>
                <w:rFonts w:eastAsia="Arial"/>
                <w:spacing w:val="-3"/>
                <w:szCs w:val="22"/>
              </w:rPr>
              <w:t>n</w:t>
            </w:r>
            <w:r w:rsidRPr="00E16600">
              <w:rPr>
                <w:rFonts w:eastAsia="Arial"/>
                <w:spacing w:val="3"/>
                <w:szCs w:val="22"/>
              </w:rPr>
              <w:t>f</w:t>
            </w:r>
            <w:r w:rsidRPr="00E16600">
              <w:rPr>
                <w:rFonts w:eastAsia="Arial"/>
                <w:spacing w:val="-3"/>
                <w:szCs w:val="22"/>
              </w:rPr>
              <w:t>o</w:t>
            </w:r>
            <w:r w:rsidRPr="00E16600">
              <w:rPr>
                <w:rFonts w:eastAsia="Arial"/>
                <w:spacing w:val="1"/>
                <w:szCs w:val="22"/>
              </w:rPr>
              <w:t>rm</w:t>
            </w:r>
            <w:r w:rsidRPr="00E16600">
              <w:rPr>
                <w:rFonts w:eastAsia="Arial"/>
                <w:spacing w:val="-3"/>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 xml:space="preserve"> </w:t>
            </w:r>
            <w:r w:rsidRPr="00E16600">
              <w:rPr>
                <w:rFonts w:eastAsia="Arial"/>
                <w:spacing w:val="-3"/>
                <w:szCs w:val="22"/>
              </w:rPr>
              <w:t>o</w:t>
            </w:r>
            <w:r w:rsidRPr="00E16600">
              <w:rPr>
                <w:rFonts w:eastAsia="Arial"/>
                <w:szCs w:val="22"/>
              </w:rPr>
              <w:t xml:space="preserve">f </w:t>
            </w:r>
            <w:r w:rsidRPr="00E16600">
              <w:rPr>
                <w:rFonts w:eastAsia="Arial"/>
                <w:spacing w:val="1"/>
                <w:szCs w:val="22"/>
              </w:rPr>
              <w:t>t</w:t>
            </w:r>
            <w:r w:rsidRPr="00E16600">
              <w:rPr>
                <w:rFonts w:eastAsia="Arial"/>
                <w:szCs w:val="22"/>
              </w:rPr>
              <w:t>he</w:t>
            </w:r>
            <w:r w:rsidRPr="00E16600">
              <w:rPr>
                <w:rFonts w:eastAsia="Arial"/>
                <w:spacing w:val="1"/>
                <w:szCs w:val="22"/>
              </w:rPr>
              <w:t xml:space="preserve"> </w:t>
            </w:r>
            <w:r w:rsidRPr="00E16600">
              <w:rPr>
                <w:rFonts w:eastAsia="Arial"/>
                <w:szCs w:val="22"/>
              </w:rPr>
              <w:t>spec</w:t>
            </w:r>
            <w:r w:rsidRPr="00E16600">
              <w:rPr>
                <w:rFonts w:eastAsia="Arial"/>
                <w:spacing w:val="-4"/>
                <w:szCs w:val="22"/>
              </w:rPr>
              <w:t>i</w:t>
            </w:r>
            <w:r w:rsidRPr="00E16600">
              <w:rPr>
                <w:rFonts w:eastAsia="Arial"/>
                <w:spacing w:val="3"/>
                <w:szCs w:val="22"/>
              </w:rPr>
              <w:t>f</w:t>
            </w:r>
            <w:r w:rsidRPr="00E16600">
              <w:rPr>
                <w:rFonts w:eastAsia="Arial"/>
                <w:spacing w:val="-1"/>
                <w:szCs w:val="22"/>
              </w:rPr>
              <w:t>i</w:t>
            </w:r>
            <w:r w:rsidRPr="00E16600">
              <w:rPr>
                <w:rFonts w:eastAsia="Arial"/>
                <w:szCs w:val="22"/>
              </w:rPr>
              <w:t>c</w:t>
            </w:r>
            <w:r w:rsidRPr="00E16600">
              <w:rPr>
                <w:rFonts w:eastAsia="Arial"/>
                <w:spacing w:val="-1"/>
                <w:szCs w:val="22"/>
              </w:rPr>
              <w:t xml:space="preserve"> substance</w:t>
            </w:r>
            <w:r w:rsidRPr="00E16600">
              <w:rPr>
                <w:rFonts w:eastAsia="Arial"/>
                <w:spacing w:val="-2"/>
                <w:szCs w:val="22"/>
              </w:rPr>
              <w:t xml:space="preserve"> </w:t>
            </w:r>
            <w:r w:rsidRPr="00E16600">
              <w:rPr>
                <w:rFonts w:eastAsia="Arial"/>
                <w:spacing w:val="1"/>
                <w:szCs w:val="22"/>
              </w:rPr>
              <w:t>t</w:t>
            </w:r>
            <w:r w:rsidRPr="00E16600">
              <w:rPr>
                <w:rFonts w:eastAsia="Arial"/>
                <w:szCs w:val="22"/>
              </w:rPr>
              <w:t>o</w:t>
            </w:r>
            <w:r w:rsidRPr="00E16600">
              <w:rPr>
                <w:rFonts w:eastAsia="Arial"/>
                <w:spacing w:val="1"/>
                <w:szCs w:val="22"/>
              </w:rPr>
              <w:t xml:space="preserve"> </w:t>
            </w:r>
            <w:r w:rsidRPr="00E16600">
              <w:rPr>
                <w:rFonts w:eastAsia="Arial"/>
                <w:szCs w:val="22"/>
              </w:rPr>
              <w:t>be</w:t>
            </w:r>
            <w:r w:rsidRPr="00E16600">
              <w:rPr>
                <w:rFonts w:eastAsia="Arial"/>
                <w:spacing w:val="-2"/>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ec</w:t>
            </w:r>
            <w:r w:rsidRPr="00E16600">
              <w:rPr>
                <w:rFonts w:eastAsia="Arial"/>
                <w:spacing w:val="1"/>
                <w:szCs w:val="22"/>
              </w:rPr>
              <w:t>t</w:t>
            </w:r>
            <w:r w:rsidRPr="00E16600">
              <w:rPr>
                <w:rFonts w:eastAsia="Arial"/>
                <w:szCs w:val="22"/>
              </w:rPr>
              <w:t xml:space="preserve">ed </w:t>
            </w:r>
            <w:r w:rsidRPr="00E16600">
              <w:rPr>
                <w:rFonts w:eastAsia="Arial"/>
                <w:spacing w:val="-1"/>
                <w:szCs w:val="22"/>
              </w:rPr>
              <w:t>i</w:t>
            </w:r>
            <w:r w:rsidRPr="00E16600">
              <w:rPr>
                <w:rFonts w:eastAsia="Arial"/>
                <w:szCs w:val="22"/>
              </w:rPr>
              <w:t>nc</w:t>
            </w:r>
            <w:r w:rsidRPr="00E16600">
              <w:rPr>
                <w:rFonts w:eastAsia="Arial"/>
                <w:spacing w:val="-1"/>
                <w:szCs w:val="22"/>
              </w:rPr>
              <w:t>l</w:t>
            </w:r>
            <w:r w:rsidRPr="00E16600">
              <w:rPr>
                <w:rFonts w:eastAsia="Arial"/>
                <w:szCs w:val="22"/>
              </w:rPr>
              <w:t>ud</w:t>
            </w:r>
            <w:r w:rsidRPr="00E16600">
              <w:rPr>
                <w:rFonts w:eastAsia="Arial"/>
                <w:spacing w:val="-1"/>
                <w:szCs w:val="22"/>
              </w:rPr>
              <w:t>i</w:t>
            </w:r>
            <w:r w:rsidRPr="00E16600">
              <w:rPr>
                <w:rFonts w:eastAsia="Arial"/>
                <w:szCs w:val="22"/>
              </w:rPr>
              <w:t xml:space="preserve">ng </w:t>
            </w:r>
            <w:r w:rsidRPr="00E16600">
              <w:rPr>
                <w:rFonts w:eastAsia="Arial"/>
                <w:spacing w:val="-1"/>
                <w:szCs w:val="22"/>
              </w:rPr>
              <w:t>i</w:t>
            </w:r>
            <w:r w:rsidRPr="00E16600">
              <w:rPr>
                <w:rFonts w:eastAsia="Arial"/>
                <w:szCs w:val="22"/>
              </w:rPr>
              <w:t>nd</w:t>
            </w:r>
            <w:r w:rsidRPr="00E16600">
              <w:rPr>
                <w:rFonts w:eastAsia="Arial"/>
                <w:spacing w:val="-1"/>
                <w:szCs w:val="22"/>
              </w:rPr>
              <w:t>i</w:t>
            </w:r>
            <w:r w:rsidRPr="00E16600">
              <w:rPr>
                <w:rFonts w:eastAsia="Arial"/>
                <w:szCs w:val="22"/>
              </w:rPr>
              <w:t>ca</w:t>
            </w:r>
            <w:r w:rsidRPr="00E16600">
              <w:rPr>
                <w:rFonts w:eastAsia="Arial"/>
                <w:spacing w:val="1"/>
                <w:szCs w:val="22"/>
              </w:rPr>
              <w:t>t</w:t>
            </w:r>
            <w:r w:rsidRPr="00E16600">
              <w:rPr>
                <w:rFonts w:eastAsia="Arial"/>
                <w:spacing w:val="-3"/>
                <w:szCs w:val="22"/>
              </w:rPr>
              <w:t>i</w:t>
            </w:r>
            <w:r w:rsidRPr="00E16600">
              <w:rPr>
                <w:rFonts w:eastAsia="Arial"/>
                <w:szCs w:val="22"/>
              </w:rPr>
              <w:t>ons,</w:t>
            </w:r>
            <w:r w:rsidRPr="00E16600">
              <w:rPr>
                <w:rFonts w:eastAsia="Arial"/>
                <w:spacing w:val="2"/>
                <w:szCs w:val="22"/>
              </w:rPr>
              <w:t xml:space="preserve"> </w:t>
            </w:r>
            <w:r w:rsidRPr="00E16600">
              <w:rPr>
                <w:rFonts w:eastAsia="Arial"/>
                <w:szCs w:val="22"/>
              </w:rPr>
              <w:t>co</w:t>
            </w:r>
            <w:r w:rsidRPr="00E16600">
              <w:rPr>
                <w:rFonts w:eastAsia="Arial"/>
                <w:spacing w:val="-3"/>
                <w:szCs w:val="22"/>
              </w:rPr>
              <w:t>n</w:t>
            </w:r>
            <w:r w:rsidRPr="00E16600">
              <w:rPr>
                <w:rFonts w:eastAsia="Arial"/>
                <w:spacing w:val="1"/>
                <w:szCs w:val="22"/>
              </w:rPr>
              <w:t>tr</w:t>
            </w:r>
            <w:r w:rsidRPr="00E16600">
              <w:rPr>
                <w:rFonts w:eastAsia="Arial"/>
                <w:szCs w:val="22"/>
              </w:rPr>
              <w:t>a</w:t>
            </w:r>
            <w:r w:rsidRPr="00E16600">
              <w:rPr>
                <w:rFonts w:eastAsia="Arial"/>
                <w:spacing w:val="-1"/>
                <w:szCs w:val="22"/>
              </w:rPr>
              <w:t>i</w:t>
            </w:r>
            <w:r w:rsidRPr="00E16600">
              <w:rPr>
                <w:rFonts w:eastAsia="Arial"/>
                <w:szCs w:val="22"/>
              </w:rPr>
              <w:t>nd</w:t>
            </w:r>
            <w:r w:rsidRPr="00E16600">
              <w:rPr>
                <w:rFonts w:eastAsia="Arial"/>
                <w:spacing w:val="-1"/>
                <w:szCs w:val="22"/>
              </w:rPr>
              <w:t>i</w:t>
            </w:r>
            <w:r w:rsidRPr="00E16600">
              <w:rPr>
                <w:rFonts w:eastAsia="Arial"/>
                <w:szCs w:val="22"/>
              </w:rPr>
              <w:t>ca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s</w:t>
            </w:r>
            <w:r w:rsidRPr="00E16600">
              <w:rPr>
                <w:rFonts w:eastAsia="Arial"/>
                <w:szCs w:val="22"/>
              </w:rPr>
              <w:t>, app</w:t>
            </w:r>
            <w:r w:rsidRPr="00E16600">
              <w:rPr>
                <w:rFonts w:eastAsia="Arial"/>
                <w:spacing w:val="1"/>
                <w:szCs w:val="22"/>
              </w:rPr>
              <w:t>r</w:t>
            </w:r>
            <w:r w:rsidRPr="00E16600">
              <w:rPr>
                <w:rFonts w:eastAsia="Arial"/>
                <w:szCs w:val="22"/>
              </w:rPr>
              <w:t>o</w:t>
            </w:r>
            <w:r w:rsidRPr="00E16600">
              <w:rPr>
                <w:rFonts w:eastAsia="Arial"/>
                <w:spacing w:val="-2"/>
                <w:szCs w:val="22"/>
              </w:rPr>
              <w:t>v</w:t>
            </w:r>
            <w:r w:rsidRPr="00E16600">
              <w:rPr>
                <w:rFonts w:eastAsia="Arial"/>
                <w:szCs w:val="22"/>
              </w:rPr>
              <w:t>ed</w:t>
            </w:r>
            <w:r w:rsidRPr="00E16600">
              <w:rPr>
                <w:rFonts w:eastAsia="Arial"/>
                <w:spacing w:val="1"/>
                <w:szCs w:val="22"/>
              </w:rPr>
              <w:t xml:space="preserve"> r</w:t>
            </w:r>
            <w:r w:rsidRPr="00E16600">
              <w:rPr>
                <w:rFonts w:eastAsia="Arial"/>
                <w:szCs w:val="22"/>
              </w:rPr>
              <w:t>ou</w:t>
            </w:r>
            <w:r w:rsidRPr="00E16600">
              <w:rPr>
                <w:rFonts w:eastAsia="Arial"/>
                <w:spacing w:val="1"/>
                <w:szCs w:val="22"/>
              </w:rPr>
              <w:t>t</w:t>
            </w:r>
            <w:r w:rsidRPr="00E16600">
              <w:rPr>
                <w:rFonts w:eastAsia="Arial"/>
                <w:szCs w:val="22"/>
              </w:rPr>
              <w:t>es</w:t>
            </w:r>
            <w:r w:rsidRPr="00E16600">
              <w:rPr>
                <w:rFonts w:eastAsia="Arial"/>
                <w:spacing w:val="-1"/>
                <w:szCs w:val="22"/>
              </w:rPr>
              <w:t xml:space="preserve"> </w:t>
            </w:r>
            <w:r w:rsidRPr="00E16600">
              <w:rPr>
                <w:rFonts w:eastAsia="Arial"/>
                <w:spacing w:val="-3"/>
                <w:szCs w:val="22"/>
              </w:rPr>
              <w:t>o</w:t>
            </w:r>
            <w:r w:rsidRPr="00E16600">
              <w:rPr>
                <w:rFonts w:eastAsia="Arial"/>
                <w:szCs w:val="22"/>
              </w:rPr>
              <w:t>f</w:t>
            </w:r>
            <w:r w:rsidRPr="00E16600">
              <w:rPr>
                <w:rFonts w:eastAsia="Arial"/>
                <w:spacing w:val="2"/>
                <w:szCs w:val="22"/>
              </w:rPr>
              <w:t xml:space="preserve"> </w:t>
            </w:r>
            <w:r w:rsidRPr="00E16600">
              <w:rPr>
                <w:rFonts w:eastAsia="Arial"/>
                <w:szCs w:val="22"/>
              </w:rPr>
              <w:t>a</w:t>
            </w:r>
            <w:r w:rsidRPr="00E16600">
              <w:rPr>
                <w:rFonts w:eastAsia="Arial"/>
                <w:spacing w:val="-3"/>
                <w:szCs w:val="22"/>
              </w:rPr>
              <w:t>d</w:t>
            </w:r>
            <w:r w:rsidRPr="00E16600">
              <w:rPr>
                <w:rFonts w:eastAsia="Arial"/>
                <w:spacing w:val="1"/>
                <w:szCs w:val="22"/>
              </w:rPr>
              <w:t>m</w:t>
            </w:r>
            <w:r w:rsidRPr="00E16600">
              <w:rPr>
                <w:rFonts w:eastAsia="Arial"/>
                <w:spacing w:val="-1"/>
                <w:szCs w:val="22"/>
              </w:rPr>
              <w:t>i</w:t>
            </w:r>
            <w:r w:rsidRPr="00E16600">
              <w:rPr>
                <w:rFonts w:eastAsia="Arial"/>
                <w:szCs w:val="22"/>
              </w:rPr>
              <w:t>n</w:t>
            </w:r>
            <w:r w:rsidRPr="00E16600">
              <w:rPr>
                <w:rFonts w:eastAsia="Arial"/>
                <w:spacing w:val="-1"/>
                <w:szCs w:val="22"/>
              </w:rPr>
              <w:t>i</w:t>
            </w:r>
            <w:r w:rsidRPr="00E16600">
              <w:rPr>
                <w:rFonts w:eastAsia="Arial"/>
                <w:szCs w:val="22"/>
              </w:rPr>
              <w:t>s</w:t>
            </w:r>
            <w:r w:rsidRPr="00E16600">
              <w:rPr>
                <w:rFonts w:eastAsia="Arial"/>
                <w:spacing w:val="1"/>
                <w:szCs w:val="22"/>
              </w:rPr>
              <w:t>tr</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zCs w:val="22"/>
              </w:rPr>
              <w:t>o</w:t>
            </w:r>
            <w:r w:rsidRPr="00E16600">
              <w:rPr>
                <w:rFonts w:eastAsia="Arial"/>
                <w:spacing w:val="-3"/>
                <w:szCs w:val="22"/>
              </w:rPr>
              <w:t>n</w:t>
            </w:r>
            <w:r w:rsidRPr="00E16600">
              <w:rPr>
                <w:rFonts w:eastAsia="Arial"/>
                <w:szCs w:val="22"/>
              </w:rPr>
              <w:t>,</w:t>
            </w:r>
            <w:r w:rsidRPr="00E16600">
              <w:rPr>
                <w:rFonts w:eastAsia="Arial"/>
                <w:spacing w:val="2"/>
                <w:szCs w:val="22"/>
              </w:rPr>
              <w:t xml:space="preserve"> </w:t>
            </w:r>
            <w:r w:rsidRPr="00E16600">
              <w:rPr>
                <w:rFonts w:eastAsia="Arial"/>
                <w:szCs w:val="22"/>
              </w:rPr>
              <w:t>ph</w:t>
            </w:r>
            <w:r w:rsidRPr="00E16600">
              <w:rPr>
                <w:rFonts w:eastAsia="Arial"/>
                <w:spacing w:val="-3"/>
                <w:szCs w:val="22"/>
              </w:rPr>
              <w:t>a</w:t>
            </w:r>
            <w:r w:rsidRPr="00E16600">
              <w:rPr>
                <w:rFonts w:eastAsia="Arial"/>
                <w:spacing w:val="1"/>
                <w:szCs w:val="22"/>
              </w:rPr>
              <w:t>rm</w:t>
            </w:r>
            <w:r w:rsidRPr="00E16600">
              <w:rPr>
                <w:rFonts w:eastAsia="Arial"/>
                <w:szCs w:val="22"/>
              </w:rPr>
              <w:t>ac</w:t>
            </w:r>
            <w:r w:rsidRPr="00E16600">
              <w:rPr>
                <w:rFonts w:eastAsia="Arial"/>
                <w:spacing w:val="-3"/>
                <w:szCs w:val="22"/>
              </w:rPr>
              <w:t>o</w:t>
            </w:r>
            <w:r w:rsidRPr="00E16600">
              <w:rPr>
                <w:rFonts w:eastAsia="Arial"/>
                <w:spacing w:val="2"/>
                <w:szCs w:val="22"/>
              </w:rPr>
              <w:t>k</w:t>
            </w:r>
            <w:r w:rsidRPr="00E16600">
              <w:rPr>
                <w:rFonts w:eastAsia="Arial"/>
                <w:spacing w:val="-1"/>
                <w:szCs w:val="22"/>
              </w:rPr>
              <w:t>i</w:t>
            </w:r>
            <w:r w:rsidRPr="00E16600">
              <w:rPr>
                <w:rFonts w:eastAsia="Arial"/>
                <w:szCs w:val="22"/>
              </w:rPr>
              <w:t>n</w:t>
            </w:r>
            <w:r w:rsidRPr="00E16600">
              <w:rPr>
                <w:rFonts w:eastAsia="Arial"/>
                <w:spacing w:val="-3"/>
                <w:szCs w:val="22"/>
              </w:rPr>
              <w:t>e</w:t>
            </w:r>
            <w:r w:rsidRPr="00E16600">
              <w:rPr>
                <w:rFonts w:eastAsia="Arial"/>
                <w:spacing w:val="1"/>
                <w:szCs w:val="22"/>
              </w:rPr>
              <w:t>t</w:t>
            </w:r>
            <w:r w:rsidRPr="00E16600">
              <w:rPr>
                <w:rFonts w:eastAsia="Arial"/>
                <w:spacing w:val="-1"/>
                <w:szCs w:val="22"/>
              </w:rPr>
              <w:t>i</w:t>
            </w:r>
            <w:r w:rsidRPr="00E16600">
              <w:rPr>
                <w:rFonts w:eastAsia="Arial"/>
                <w:szCs w:val="22"/>
              </w:rPr>
              <w:t xml:space="preserve">cs, dosage,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w:t>
            </w:r>
            <w:r w:rsidRPr="00E16600">
              <w:rPr>
                <w:rFonts w:eastAsia="Arial"/>
                <w:spacing w:val="-2"/>
                <w:szCs w:val="22"/>
              </w:rPr>
              <w:t>c</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 xml:space="preserve"> </w:t>
            </w:r>
            <w:r w:rsidRPr="00E16600">
              <w:rPr>
                <w:rFonts w:eastAsia="Arial"/>
                <w:szCs w:val="22"/>
              </w:rPr>
              <w:t>p</w:t>
            </w:r>
            <w:r w:rsidRPr="00E16600">
              <w:rPr>
                <w:rFonts w:eastAsia="Arial"/>
                <w:spacing w:val="1"/>
                <w:szCs w:val="22"/>
              </w:rPr>
              <w:t>r</w:t>
            </w:r>
            <w:r w:rsidRPr="00E16600">
              <w:rPr>
                <w:rFonts w:eastAsia="Arial"/>
                <w:spacing w:val="-3"/>
                <w:szCs w:val="22"/>
              </w:rPr>
              <w:t>o</w:t>
            </w:r>
            <w:r w:rsidRPr="00E16600">
              <w:rPr>
                <w:rFonts w:eastAsia="Arial"/>
                <w:spacing w:val="1"/>
                <w:szCs w:val="22"/>
              </w:rPr>
              <w:t>t</w:t>
            </w:r>
            <w:r w:rsidRPr="00E16600">
              <w:rPr>
                <w:rFonts w:eastAsia="Arial"/>
                <w:szCs w:val="22"/>
              </w:rPr>
              <w:t>oco</w:t>
            </w:r>
            <w:r w:rsidRPr="00E16600">
              <w:rPr>
                <w:rFonts w:eastAsia="Arial"/>
                <w:spacing w:val="-1"/>
                <w:szCs w:val="22"/>
              </w:rPr>
              <w:t>l</w:t>
            </w:r>
            <w:r w:rsidRPr="00E16600">
              <w:rPr>
                <w:rFonts w:eastAsia="Arial"/>
                <w:szCs w:val="22"/>
              </w:rPr>
              <w:t>, p</w:t>
            </w:r>
            <w:r w:rsidRPr="00E16600">
              <w:rPr>
                <w:rFonts w:eastAsia="Arial"/>
                <w:spacing w:val="1"/>
                <w:szCs w:val="22"/>
              </w:rPr>
              <w:t>r</w:t>
            </w:r>
            <w:r w:rsidRPr="00E16600">
              <w:rPr>
                <w:rFonts w:eastAsia="Arial"/>
                <w:szCs w:val="22"/>
              </w:rPr>
              <w:t>ecau</w:t>
            </w:r>
            <w:r w:rsidRPr="00E16600">
              <w:rPr>
                <w:rFonts w:eastAsia="Arial"/>
                <w:spacing w:val="1"/>
                <w:szCs w:val="22"/>
              </w:rPr>
              <w:t>t</w:t>
            </w:r>
            <w:r w:rsidRPr="00E16600">
              <w:rPr>
                <w:rFonts w:eastAsia="Arial"/>
                <w:spacing w:val="-1"/>
                <w:szCs w:val="22"/>
              </w:rPr>
              <w:t>i</w:t>
            </w:r>
            <w:r w:rsidRPr="00E16600">
              <w:rPr>
                <w:rFonts w:eastAsia="Arial"/>
                <w:szCs w:val="22"/>
              </w:rPr>
              <w:t>ons,</w:t>
            </w:r>
            <w:r w:rsidRPr="00E16600">
              <w:rPr>
                <w:rFonts w:eastAsia="Arial"/>
                <w:spacing w:val="-1"/>
                <w:szCs w:val="22"/>
              </w:rPr>
              <w:t xml:space="preserve"> adverse effects, </w:t>
            </w:r>
            <w:r w:rsidRPr="00E16600">
              <w:rPr>
                <w:rFonts w:eastAsia="Arial"/>
                <w:szCs w:val="22"/>
              </w:rPr>
              <w:t xml:space="preserve">client </w:t>
            </w:r>
            <w:r w:rsidRPr="00E16600">
              <w:rPr>
                <w:rFonts w:eastAsia="Arial"/>
                <w:spacing w:val="1"/>
                <w:szCs w:val="22"/>
              </w:rPr>
              <w:t>m</w:t>
            </w:r>
            <w:r w:rsidRPr="00E16600">
              <w:rPr>
                <w:rFonts w:eastAsia="Arial"/>
                <w:szCs w:val="22"/>
              </w:rPr>
              <w:t>on</w:t>
            </w:r>
            <w:r w:rsidRPr="00E16600">
              <w:rPr>
                <w:rFonts w:eastAsia="Arial"/>
                <w:spacing w:val="-1"/>
                <w:szCs w:val="22"/>
              </w:rPr>
              <w:t>i</w:t>
            </w:r>
            <w:r w:rsidRPr="00E16600">
              <w:rPr>
                <w:rFonts w:eastAsia="Arial"/>
                <w:spacing w:val="1"/>
                <w:szCs w:val="22"/>
              </w:rPr>
              <w:t>t</w:t>
            </w:r>
            <w:r w:rsidRPr="00E16600">
              <w:rPr>
                <w:rFonts w:eastAsia="Arial"/>
                <w:szCs w:val="22"/>
              </w:rPr>
              <w:t>o</w:t>
            </w:r>
            <w:r w:rsidRPr="00E16600">
              <w:rPr>
                <w:rFonts w:eastAsia="Arial"/>
                <w:spacing w:val="1"/>
                <w:szCs w:val="22"/>
              </w:rPr>
              <w:t>r</w:t>
            </w:r>
            <w:r w:rsidRPr="00E16600">
              <w:rPr>
                <w:rFonts w:eastAsia="Arial"/>
                <w:spacing w:val="-1"/>
                <w:szCs w:val="22"/>
              </w:rPr>
              <w:t>i</w:t>
            </w:r>
            <w:r w:rsidRPr="00E16600">
              <w:rPr>
                <w:rFonts w:eastAsia="Arial"/>
                <w:spacing w:val="-3"/>
                <w:szCs w:val="22"/>
              </w:rPr>
              <w:t>n</w:t>
            </w:r>
            <w:r w:rsidRPr="00E16600">
              <w:rPr>
                <w:rFonts w:eastAsia="Arial"/>
                <w:szCs w:val="22"/>
              </w:rPr>
              <w:t>g parameters,</w:t>
            </w:r>
            <w:r w:rsidRPr="00E16600">
              <w:rPr>
                <w:rFonts w:eastAsia="Arial"/>
                <w:spacing w:val="2"/>
                <w:szCs w:val="22"/>
              </w:rPr>
              <w:t xml:space="preserve"> </w:t>
            </w:r>
            <w:r w:rsidRPr="00E16600">
              <w:rPr>
                <w:rFonts w:eastAsia="Arial"/>
                <w:szCs w:val="22"/>
              </w:rPr>
              <w:t>and</w:t>
            </w:r>
            <w:r w:rsidRPr="00E16600">
              <w:rPr>
                <w:rFonts w:eastAsia="Arial"/>
                <w:spacing w:val="-2"/>
                <w:szCs w:val="22"/>
              </w:rPr>
              <w:t xml:space="preserve"> </w:t>
            </w:r>
            <w:r w:rsidRPr="00E16600">
              <w:rPr>
                <w:rFonts w:eastAsia="Arial"/>
                <w:szCs w:val="22"/>
              </w:rPr>
              <w:t>information pertaining to specific client</w:t>
            </w:r>
            <w:r w:rsidRPr="00E16600">
              <w:rPr>
                <w:rFonts w:eastAsia="Arial"/>
                <w:spacing w:val="-2"/>
                <w:szCs w:val="22"/>
              </w:rPr>
              <w:t xml:space="preserve"> </w:t>
            </w:r>
            <w:r w:rsidRPr="00E16600">
              <w:rPr>
                <w:rFonts w:eastAsia="Arial"/>
                <w:spacing w:val="1"/>
                <w:szCs w:val="22"/>
              </w:rPr>
              <w:t>f</w:t>
            </w:r>
            <w:r w:rsidRPr="00E16600">
              <w:rPr>
                <w:rFonts w:eastAsia="Arial"/>
                <w:szCs w:val="22"/>
              </w:rPr>
              <w:t>ac</w:t>
            </w:r>
            <w:r w:rsidRPr="00E16600">
              <w:rPr>
                <w:rFonts w:eastAsia="Arial"/>
                <w:spacing w:val="1"/>
                <w:szCs w:val="22"/>
              </w:rPr>
              <w:t>t</w:t>
            </w:r>
            <w:r w:rsidRPr="00E16600">
              <w:rPr>
                <w:rFonts w:eastAsia="Arial"/>
                <w:szCs w:val="22"/>
              </w:rPr>
              <w:t>o</w:t>
            </w:r>
            <w:r w:rsidRPr="00E16600">
              <w:rPr>
                <w:rFonts w:eastAsia="Arial"/>
                <w:spacing w:val="1"/>
                <w:szCs w:val="22"/>
              </w:rPr>
              <w:t>r</w:t>
            </w:r>
            <w:r w:rsidRPr="00E16600">
              <w:rPr>
                <w:rFonts w:eastAsia="Arial"/>
                <w:szCs w:val="22"/>
              </w:rPr>
              <w:t>s ( e</w:t>
            </w:r>
            <w:r w:rsidRPr="00E16600">
              <w:rPr>
                <w:rFonts w:eastAsia="Arial"/>
                <w:spacing w:val="-1"/>
                <w:szCs w:val="22"/>
              </w:rPr>
              <w:t>.</w:t>
            </w:r>
            <w:r w:rsidRPr="00E16600">
              <w:rPr>
                <w:rFonts w:eastAsia="Arial"/>
                <w:szCs w:val="22"/>
              </w:rPr>
              <w:t>g</w:t>
            </w:r>
            <w:r w:rsidRPr="00E16600">
              <w:rPr>
                <w:rFonts w:eastAsia="Arial"/>
                <w:spacing w:val="1"/>
                <w:szCs w:val="22"/>
              </w:rPr>
              <w:t>.</w:t>
            </w:r>
            <w:r w:rsidRPr="00E16600">
              <w:rPr>
                <w:rFonts w:eastAsia="Arial"/>
                <w:szCs w:val="22"/>
              </w:rPr>
              <w:t>, renal dysfunction, hepatic dysfunction, p</w:t>
            </w:r>
            <w:r w:rsidRPr="00E16600">
              <w:rPr>
                <w:rFonts w:eastAsia="Arial"/>
                <w:spacing w:val="1"/>
                <w:szCs w:val="22"/>
              </w:rPr>
              <w:t>r</w:t>
            </w:r>
            <w:r w:rsidRPr="00E16600">
              <w:rPr>
                <w:rFonts w:eastAsia="Arial"/>
                <w:spacing w:val="-3"/>
                <w:szCs w:val="22"/>
              </w:rPr>
              <w:t>e</w:t>
            </w:r>
            <w:r w:rsidRPr="00E16600">
              <w:rPr>
                <w:rFonts w:eastAsia="Arial"/>
                <w:spacing w:val="2"/>
                <w:szCs w:val="22"/>
              </w:rPr>
              <w:t>g</w:t>
            </w:r>
            <w:r w:rsidRPr="00E16600">
              <w:rPr>
                <w:rFonts w:eastAsia="Arial"/>
                <w:szCs w:val="22"/>
              </w:rPr>
              <w:t>n</w:t>
            </w:r>
            <w:r w:rsidRPr="00E16600">
              <w:rPr>
                <w:rFonts w:eastAsia="Arial"/>
                <w:spacing w:val="-3"/>
                <w:szCs w:val="22"/>
              </w:rPr>
              <w:t>a</w:t>
            </w:r>
            <w:r w:rsidRPr="00E16600">
              <w:rPr>
                <w:rFonts w:eastAsia="Arial"/>
                <w:szCs w:val="22"/>
              </w:rPr>
              <w:t>ncy etc.)</w:t>
            </w:r>
          </w:p>
          <w:p w14:paraId="12113EC9" w14:textId="77777777" w:rsidR="003947C7" w:rsidRPr="0078667A" w:rsidRDefault="003947C7" w:rsidP="00E16600">
            <w:pPr>
              <w:pStyle w:val="ListParagraph"/>
              <w:numPr>
                <w:ilvl w:val="0"/>
                <w:numId w:val="30"/>
              </w:numPr>
            </w:pPr>
            <w:r w:rsidRPr="00E16600">
              <w:rPr>
                <w:rFonts w:eastAsia="Arial"/>
                <w:spacing w:val="-1"/>
                <w:szCs w:val="22"/>
              </w:rPr>
              <w:t>P</w:t>
            </w:r>
            <w:r w:rsidRPr="00E16600">
              <w:rPr>
                <w:rFonts w:eastAsia="Arial"/>
                <w:spacing w:val="1"/>
                <w:szCs w:val="22"/>
              </w:rPr>
              <w:t>r</w:t>
            </w:r>
            <w:r w:rsidRPr="00E16600">
              <w:rPr>
                <w:rFonts w:eastAsia="Arial"/>
                <w:szCs w:val="22"/>
              </w:rPr>
              <w:t>epa</w:t>
            </w:r>
            <w:r w:rsidRPr="00E16600">
              <w:rPr>
                <w:rFonts w:eastAsia="Arial"/>
                <w:spacing w:val="1"/>
                <w:szCs w:val="22"/>
              </w:rPr>
              <w:t>r</w:t>
            </w:r>
            <w:r w:rsidRPr="00E16600">
              <w:rPr>
                <w:rFonts w:eastAsia="Arial"/>
                <w:szCs w:val="22"/>
              </w:rPr>
              <w:t>e</w:t>
            </w:r>
            <w:r w:rsidRPr="00E16600">
              <w:rPr>
                <w:rFonts w:eastAsia="Arial"/>
                <w:spacing w:val="1"/>
                <w:szCs w:val="22"/>
              </w:rPr>
              <w:t xml:space="preserve"> </w:t>
            </w:r>
            <w:r w:rsidRPr="00E16600">
              <w:rPr>
                <w:rFonts w:eastAsia="Arial"/>
                <w:szCs w:val="22"/>
              </w:rPr>
              <w:t>a</w:t>
            </w:r>
            <w:r w:rsidRPr="00E16600">
              <w:rPr>
                <w:rFonts w:eastAsia="Arial"/>
                <w:spacing w:val="-2"/>
                <w:szCs w:val="22"/>
              </w:rPr>
              <w:t xml:space="preserve"> </w:t>
            </w:r>
            <w:r w:rsidRPr="00E16600">
              <w:rPr>
                <w:rFonts w:eastAsia="Arial"/>
                <w:szCs w:val="22"/>
              </w:rPr>
              <w:t>che</w:t>
            </w:r>
            <w:r w:rsidRPr="00E16600">
              <w:rPr>
                <w:rFonts w:eastAsia="Arial"/>
                <w:spacing w:val="-2"/>
                <w:szCs w:val="22"/>
              </w:rPr>
              <w:t>c</w:t>
            </w:r>
            <w:r w:rsidRPr="00E16600">
              <w:rPr>
                <w:rFonts w:eastAsia="Arial"/>
                <w:spacing w:val="2"/>
                <w:szCs w:val="22"/>
              </w:rPr>
              <w:t>k</w:t>
            </w:r>
            <w:r w:rsidRPr="00E16600">
              <w:rPr>
                <w:rFonts w:eastAsia="Arial"/>
                <w:spacing w:val="-1"/>
                <w:szCs w:val="22"/>
              </w:rPr>
              <w:t>li</w:t>
            </w:r>
            <w:r w:rsidRPr="00E16600">
              <w:rPr>
                <w:rFonts w:eastAsia="Arial"/>
                <w:szCs w:val="22"/>
              </w:rPr>
              <w:t xml:space="preserve">st </w:t>
            </w:r>
            <w:r w:rsidRPr="00E16600">
              <w:rPr>
                <w:rFonts w:eastAsia="Arial"/>
                <w:spacing w:val="1"/>
                <w:szCs w:val="22"/>
              </w:rPr>
              <w:t>t</w:t>
            </w:r>
            <w:r w:rsidRPr="00E16600">
              <w:rPr>
                <w:rFonts w:eastAsia="Arial"/>
                <w:szCs w:val="22"/>
              </w:rPr>
              <w:t>o</w:t>
            </w:r>
            <w:r w:rsidRPr="00E16600">
              <w:rPr>
                <w:rFonts w:eastAsia="Arial"/>
                <w:spacing w:val="-2"/>
                <w:szCs w:val="22"/>
              </w:rPr>
              <w:t xml:space="preserve"> </w:t>
            </w:r>
            <w:r w:rsidRPr="00E16600">
              <w:rPr>
                <w:rFonts w:eastAsia="Arial"/>
                <w:szCs w:val="22"/>
              </w:rPr>
              <w:t>a</w:t>
            </w:r>
            <w:r w:rsidRPr="00E16600">
              <w:rPr>
                <w:rFonts w:eastAsia="Arial"/>
                <w:spacing w:val="-2"/>
                <w:szCs w:val="22"/>
              </w:rPr>
              <w:t>s</w:t>
            </w:r>
            <w:r w:rsidRPr="00E16600">
              <w:rPr>
                <w:rFonts w:eastAsia="Arial"/>
                <w:szCs w:val="22"/>
              </w:rPr>
              <w:t>sess</w:t>
            </w:r>
            <w:r w:rsidRPr="00E16600">
              <w:rPr>
                <w:rFonts w:eastAsia="Arial"/>
                <w:spacing w:val="1"/>
                <w:szCs w:val="22"/>
              </w:rPr>
              <w:t xml:space="preserve"> </w:t>
            </w:r>
            <w:r w:rsidRPr="00E16600">
              <w:rPr>
                <w:rFonts w:eastAsia="Arial"/>
                <w:szCs w:val="22"/>
              </w:rPr>
              <w:t>and</w:t>
            </w:r>
            <w:r w:rsidRPr="00E16600">
              <w:rPr>
                <w:rFonts w:eastAsia="Arial"/>
                <w:spacing w:val="-2"/>
                <w:szCs w:val="22"/>
              </w:rPr>
              <w:t xml:space="preserve"> </w:t>
            </w:r>
            <w:r w:rsidRPr="00E16600">
              <w:rPr>
                <w:rFonts w:eastAsia="Arial"/>
                <w:szCs w:val="22"/>
              </w:rPr>
              <w:t>de</w:t>
            </w:r>
            <w:r w:rsidRPr="00E16600">
              <w:rPr>
                <w:rFonts w:eastAsia="Arial"/>
                <w:spacing w:val="1"/>
                <w:szCs w:val="22"/>
              </w:rPr>
              <w:t>t</w:t>
            </w:r>
            <w:r w:rsidRPr="00E16600">
              <w:rPr>
                <w:rFonts w:eastAsia="Arial"/>
                <w:spacing w:val="-3"/>
                <w:szCs w:val="22"/>
              </w:rPr>
              <w:t>e</w:t>
            </w:r>
            <w:r w:rsidRPr="00E16600">
              <w:rPr>
                <w:rFonts w:eastAsia="Arial"/>
                <w:spacing w:val="1"/>
                <w:szCs w:val="22"/>
              </w:rPr>
              <w:t>rm</w:t>
            </w:r>
            <w:r w:rsidRPr="00E16600">
              <w:rPr>
                <w:rFonts w:eastAsia="Arial"/>
                <w:spacing w:val="-1"/>
                <w:szCs w:val="22"/>
              </w:rPr>
              <w:t>i</w:t>
            </w:r>
            <w:r w:rsidRPr="00E16600">
              <w:rPr>
                <w:rFonts w:eastAsia="Arial"/>
                <w:szCs w:val="22"/>
              </w:rPr>
              <w:t>ne</w:t>
            </w:r>
            <w:r w:rsidRPr="00E16600">
              <w:rPr>
                <w:rFonts w:eastAsia="Arial"/>
                <w:spacing w:val="-2"/>
                <w:szCs w:val="22"/>
              </w:rPr>
              <w:t xml:space="preserve"> </w:t>
            </w:r>
            <w:r w:rsidRPr="00E16600">
              <w:rPr>
                <w:rFonts w:eastAsia="Arial"/>
                <w:szCs w:val="22"/>
              </w:rPr>
              <w:t>p</w:t>
            </w:r>
            <w:r w:rsidRPr="00E16600">
              <w:rPr>
                <w:rFonts w:eastAsia="Arial"/>
                <w:spacing w:val="1"/>
                <w:szCs w:val="22"/>
              </w:rPr>
              <w:t>r</w:t>
            </w:r>
            <w:r w:rsidRPr="00E16600">
              <w:rPr>
                <w:rFonts w:eastAsia="Arial"/>
                <w:spacing w:val="-3"/>
                <w:szCs w:val="22"/>
              </w:rPr>
              <w:t>e</w:t>
            </w:r>
            <w:r w:rsidRPr="00E16600">
              <w:rPr>
                <w:rFonts w:eastAsia="Arial"/>
                <w:spacing w:val="-1"/>
                <w:szCs w:val="22"/>
              </w:rPr>
              <w:t>f</w:t>
            </w:r>
            <w:r w:rsidRPr="00E16600">
              <w:rPr>
                <w:rFonts w:eastAsia="Arial"/>
                <w:szCs w:val="22"/>
              </w:rPr>
              <w:t>e</w:t>
            </w:r>
            <w:r w:rsidRPr="00E16600">
              <w:rPr>
                <w:rFonts w:eastAsia="Arial"/>
                <w:spacing w:val="1"/>
                <w:szCs w:val="22"/>
              </w:rPr>
              <w:t>r</w:t>
            </w:r>
            <w:r w:rsidRPr="00E16600">
              <w:rPr>
                <w:rFonts w:eastAsia="Arial"/>
                <w:spacing w:val="2"/>
                <w:szCs w:val="22"/>
              </w:rPr>
              <w:t>r</w:t>
            </w:r>
            <w:r w:rsidRPr="00E16600">
              <w:rPr>
                <w:rFonts w:eastAsia="Arial"/>
                <w:szCs w:val="22"/>
              </w:rPr>
              <w:t>ed</w:t>
            </w:r>
            <w:r w:rsidRPr="00E16600">
              <w:rPr>
                <w:rFonts w:eastAsia="Arial"/>
                <w:spacing w:val="-2"/>
                <w:szCs w:val="22"/>
              </w:rPr>
              <w:t xml:space="preserve"> </w:t>
            </w:r>
            <w:r w:rsidRPr="00E16600">
              <w:rPr>
                <w:rFonts w:eastAsia="Arial"/>
                <w:spacing w:val="1"/>
                <w:szCs w:val="22"/>
              </w:rPr>
              <w:t>r</w:t>
            </w:r>
            <w:r w:rsidRPr="00E16600">
              <w:rPr>
                <w:rFonts w:eastAsia="Arial"/>
                <w:szCs w:val="22"/>
              </w:rPr>
              <w:t>o</w:t>
            </w:r>
            <w:r w:rsidRPr="00E16600">
              <w:rPr>
                <w:rFonts w:eastAsia="Arial"/>
                <w:spacing w:val="-3"/>
                <w:szCs w:val="22"/>
              </w:rPr>
              <w:t>u</w:t>
            </w:r>
            <w:r w:rsidRPr="00E16600">
              <w:rPr>
                <w:rFonts w:eastAsia="Arial"/>
                <w:spacing w:val="1"/>
                <w:szCs w:val="22"/>
              </w:rPr>
              <w:t>t</w:t>
            </w:r>
            <w:r w:rsidRPr="00E16600">
              <w:rPr>
                <w:rFonts w:eastAsia="Arial"/>
                <w:szCs w:val="22"/>
              </w:rPr>
              <w:t>e</w:t>
            </w:r>
            <w:r w:rsidRPr="00E16600">
              <w:rPr>
                <w:rFonts w:eastAsia="Arial"/>
                <w:spacing w:val="1"/>
                <w:szCs w:val="22"/>
              </w:rPr>
              <w:t xml:space="preserve"> </w:t>
            </w:r>
            <w:r w:rsidRPr="00E16600">
              <w:rPr>
                <w:rFonts w:eastAsia="Arial"/>
                <w:spacing w:val="-3"/>
                <w:szCs w:val="22"/>
              </w:rPr>
              <w:t>o</w:t>
            </w:r>
            <w:r w:rsidRPr="00E16600">
              <w:rPr>
                <w:rFonts w:eastAsia="Arial"/>
                <w:szCs w:val="22"/>
              </w:rPr>
              <w:t>f</w:t>
            </w:r>
            <w:r w:rsidRPr="00E16600">
              <w:rPr>
                <w:rFonts w:eastAsia="Arial"/>
                <w:spacing w:val="2"/>
                <w:szCs w:val="22"/>
              </w:rPr>
              <w:t xml:space="preserve"> </w:t>
            </w:r>
            <w:r w:rsidRPr="00E16600">
              <w:rPr>
                <w:rFonts w:eastAsia="Arial"/>
                <w:szCs w:val="22"/>
              </w:rPr>
              <w:t>a</w:t>
            </w:r>
            <w:r w:rsidRPr="00E16600">
              <w:rPr>
                <w:rFonts w:eastAsia="Arial"/>
                <w:spacing w:val="-3"/>
                <w:szCs w:val="22"/>
              </w:rPr>
              <w:t>d</w:t>
            </w:r>
            <w:r w:rsidRPr="00E16600">
              <w:rPr>
                <w:rFonts w:eastAsia="Arial"/>
                <w:spacing w:val="1"/>
                <w:szCs w:val="22"/>
              </w:rPr>
              <w:t>m</w:t>
            </w:r>
            <w:r w:rsidRPr="00E16600">
              <w:rPr>
                <w:rFonts w:eastAsia="Arial"/>
                <w:spacing w:val="-1"/>
                <w:szCs w:val="22"/>
              </w:rPr>
              <w:t>i</w:t>
            </w:r>
            <w:r w:rsidRPr="00E16600">
              <w:rPr>
                <w:rFonts w:eastAsia="Arial"/>
                <w:szCs w:val="22"/>
              </w:rPr>
              <w:t>n</w:t>
            </w:r>
            <w:r w:rsidRPr="00E16600">
              <w:rPr>
                <w:rFonts w:eastAsia="Arial"/>
                <w:spacing w:val="-1"/>
                <w:szCs w:val="22"/>
              </w:rPr>
              <w:t>i</w:t>
            </w:r>
            <w:r w:rsidRPr="00E16600">
              <w:rPr>
                <w:rFonts w:eastAsia="Arial"/>
                <w:szCs w:val="22"/>
              </w:rPr>
              <w:t>s</w:t>
            </w:r>
            <w:r w:rsidRPr="00E16600">
              <w:rPr>
                <w:rFonts w:eastAsia="Arial"/>
                <w:spacing w:val="1"/>
                <w:szCs w:val="22"/>
              </w:rPr>
              <w:t>tr</w:t>
            </w:r>
            <w:r w:rsidRPr="00E16600">
              <w:rPr>
                <w:rFonts w:eastAsia="Arial"/>
                <w:spacing w:val="-3"/>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78667A">
              <w:t xml:space="preserve"> </w:t>
            </w:r>
          </w:p>
          <w:p w14:paraId="3AA26BFA" w14:textId="77777777" w:rsidR="003947C7" w:rsidRPr="0078667A" w:rsidRDefault="003947C7" w:rsidP="00E16600">
            <w:pPr>
              <w:pStyle w:val="ListParagraph"/>
              <w:numPr>
                <w:ilvl w:val="1"/>
                <w:numId w:val="30"/>
              </w:numPr>
            </w:pPr>
            <w:r w:rsidRPr="00E16600">
              <w:rPr>
                <w:rFonts w:eastAsia="Arial"/>
                <w:szCs w:val="22"/>
              </w:rPr>
              <w:t>app</w:t>
            </w:r>
            <w:r w:rsidRPr="00E16600">
              <w:rPr>
                <w:rFonts w:eastAsia="Arial"/>
                <w:spacing w:val="1"/>
                <w:szCs w:val="22"/>
              </w:rPr>
              <w:t>r</w:t>
            </w:r>
            <w:r w:rsidRPr="00E16600">
              <w:rPr>
                <w:rFonts w:eastAsia="Arial"/>
                <w:szCs w:val="22"/>
              </w:rPr>
              <w:t>op</w:t>
            </w:r>
            <w:r w:rsidRPr="00E16600">
              <w:rPr>
                <w:rFonts w:eastAsia="Arial"/>
                <w:spacing w:val="1"/>
                <w:szCs w:val="22"/>
              </w:rPr>
              <w:t>r</w:t>
            </w:r>
            <w:r w:rsidRPr="00E16600">
              <w:rPr>
                <w:rFonts w:eastAsia="Arial"/>
                <w:spacing w:val="-1"/>
                <w:szCs w:val="22"/>
              </w:rPr>
              <w:t>i</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4"/>
                <w:szCs w:val="22"/>
              </w:rPr>
              <w:t xml:space="preserve"> </w:t>
            </w:r>
            <w:r w:rsidRPr="00E16600">
              <w:rPr>
                <w:rFonts w:eastAsia="Arial"/>
                <w:spacing w:val="3"/>
                <w:szCs w:val="22"/>
              </w:rPr>
              <w:t>f</w:t>
            </w:r>
            <w:r w:rsidRPr="00E16600">
              <w:rPr>
                <w:rFonts w:eastAsia="Arial"/>
                <w:spacing w:val="-3"/>
                <w:szCs w:val="22"/>
              </w:rPr>
              <w:t>o</w:t>
            </w:r>
            <w:r w:rsidRPr="00E16600">
              <w:rPr>
                <w:rFonts w:eastAsia="Arial"/>
                <w:szCs w:val="22"/>
              </w:rPr>
              <w:t xml:space="preserve">r </w:t>
            </w:r>
            <w:r w:rsidRPr="00E16600">
              <w:rPr>
                <w:rFonts w:eastAsia="Arial"/>
                <w:spacing w:val="1"/>
                <w:szCs w:val="22"/>
              </w:rPr>
              <w:t>t</w:t>
            </w:r>
            <w:r w:rsidRPr="00E16600">
              <w:rPr>
                <w:rFonts w:eastAsia="Arial"/>
                <w:szCs w:val="22"/>
              </w:rPr>
              <w:t>he</w:t>
            </w:r>
            <w:r w:rsidRPr="00E16600">
              <w:rPr>
                <w:rFonts w:eastAsia="Arial"/>
                <w:spacing w:val="1"/>
                <w:szCs w:val="22"/>
              </w:rPr>
              <w:t xml:space="preserve"> </w:t>
            </w:r>
            <w:r w:rsidRPr="00E16600">
              <w:rPr>
                <w:rFonts w:eastAsia="Arial"/>
                <w:spacing w:val="-3"/>
                <w:szCs w:val="22"/>
              </w:rPr>
              <w:t>substance</w:t>
            </w:r>
            <w:r w:rsidRPr="00E16600">
              <w:rPr>
                <w:rFonts w:eastAsia="Arial"/>
                <w:spacing w:val="-1"/>
                <w:szCs w:val="22"/>
              </w:rPr>
              <w:t>/</w:t>
            </w:r>
            <w:r w:rsidRPr="00E16600">
              <w:rPr>
                <w:rFonts w:eastAsia="Arial"/>
                <w:szCs w:val="22"/>
              </w:rPr>
              <w:t>so</w:t>
            </w:r>
            <w:r w:rsidRPr="00E16600">
              <w:rPr>
                <w:rFonts w:eastAsia="Arial"/>
                <w:spacing w:val="-1"/>
                <w:szCs w:val="22"/>
              </w:rPr>
              <w:t>l</w:t>
            </w:r>
            <w:r w:rsidRPr="00E16600">
              <w:rPr>
                <w:rFonts w:eastAsia="Arial"/>
                <w:szCs w:val="22"/>
              </w:rPr>
              <w:t>u</w:t>
            </w:r>
            <w:r w:rsidRPr="00E16600">
              <w:rPr>
                <w:rFonts w:eastAsia="Arial"/>
                <w:spacing w:val="1"/>
                <w:szCs w:val="22"/>
              </w:rPr>
              <w:t>t</w:t>
            </w:r>
            <w:r w:rsidRPr="00E16600">
              <w:rPr>
                <w:rFonts w:eastAsia="Arial"/>
                <w:spacing w:val="-1"/>
                <w:szCs w:val="22"/>
              </w:rPr>
              <w:t>i</w:t>
            </w:r>
            <w:r w:rsidRPr="00E16600">
              <w:rPr>
                <w:rFonts w:eastAsia="Arial"/>
                <w:szCs w:val="22"/>
              </w:rPr>
              <w:t>on</w:t>
            </w:r>
          </w:p>
          <w:p w14:paraId="04153030" w14:textId="77777777" w:rsidR="003947C7" w:rsidRPr="0078667A" w:rsidRDefault="003947C7" w:rsidP="00E16600">
            <w:pPr>
              <w:pStyle w:val="ListParagraph"/>
              <w:numPr>
                <w:ilvl w:val="1"/>
                <w:numId w:val="30"/>
              </w:numPr>
            </w:pPr>
            <w:r w:rsidRPr="00E16600">
              <w:rPr>
                <w:rFonts w:eastAsia="Arial"/>
                <w:szCs w:val="22"/>
              </w:rPr>
              <w:t>app</w:t>
            </w:r>
            <w:r w:rsidRPr="00E16600">
              <w:rPr>
                <w:rFonts w:eastAsia="Arial"/>
                <w:spacing w:val="1"/>
                <w:szCs w:val="22"/>
              </w:rPr>
              <w:t>r</w:t>
            </w:r>
            <w:r w:rsidRPr="00E16600">
              <w:rPr>
                <w:rFonts w:eastAsia="Arial"/>
                <w:szCs w:val="22"/>
              </w:rPr>
              <w:t>op</w:t>
            </w:r>
            <w:r w:rsidRPr="00E16600">
              <w:rPr>
                <w:rFonts w:eastAsia="Arial"/>
                <w:spacing w:val="1"/>
                <w:szCs w:val="22"/>
              </w:rPr>
              <w:t>r</w:t>
            </w:r>
            <w:r w:rsidRPr="00E16600">
              <w:rPr>
                <w:rFonts w:eastAsia="Arial"/>
                <w:spacing w:val="-1"/>
                <w:szCs w:val="22"/>
              </w:rPr>
              <w:t>i</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4"/>
                <w:szCs w:val="22"/>
              </w:rPr>
              <w:t xml:space="preserve"> </w:t>
            </w:r>
            <w:r w:rsidRPr="00E16600">
              <w:rPr>
                <w:rFonts w:eastAsia="Arial"/>
                <w:spacing w:val="3"/>
                <w:szCs w:val="22"/>
              </w:rPr>
              <w:t>f</w:t>
            </w:r>
            <w:r w:rsidRPr="00E16600">
              <w:rPr>
                <w:rFonts w:eastAsia="Arial"/>
                <w:spacing w:val="-3"/>
                <w:szCs w:val="22"/>
              </w:rPr>
              <w:t>o</w:t>
            </w:r>
            <w:r w:rsidRPr="00E16600">
              <w:rPr>
                <w:rFonts w:eastAsia="Arial"/>
                <w:szCs w:val="22"/>
              </w:rPr>
              <w:t xml:space="preserve">r </w:t>
            </w:r>
            <w:r w:rsidRPr="00E16600">
              <w:rPr>
                <w:rFonts w:eastAsia="Arial"/>
                <w:spacing w:val="1"/>
                <w:szCs w:val="22"/>
              </w:rPr>
              <w:t>t</w:t>
            </w:r>
            <w:r w:rsidRPr="00E16600">
              <w:rPr>
                <w:rFonts w:eastAsia="Arial"/>
                <w:szCs w:val="22"/>
              </w:rPr>
              <w:t>he</w:t>
            </w:r>
            <w:r w:rsidRPr="00E16600">
              <w:rPr>
                <w:rFonts w:eastAsia="Arial"/>
                <w:spacing w:val="1"/>
                <w:szCs w:val="22"/>
              </w:rPr>
              <w:t xml:space="preserve"> </w:t>
            </w:r>
            <w:r w:rsidRPr="00E16600">
              <w:rPr>
                <w:rFonts w:eastAsia="Arial"/>
                <w:szCs w:val="22"/>
              </w:rPr>
              <w:t>client</w:t>
            </w:r>
          </w:p>
          <w:p w14:paraId="3BE65729" w14:textId="77777777" w:rsidR="00741D33" w:rsidRPr="00F60D65" w:rsidRDefault="003947C7" w:rsidP="00E16600">
            <w:pPr>
              <w:pStyle w:val="ListParagraph"/>
              <w:numPr>
                <w:ilvl w:val="1"/>
                <w:numId w:val="30"/>
              </w:numPr>
            </w:pPr>
            <w:r w:rsidRPr="00E16600">
              <w:rPr>
                <w:rFonts w:eastAsia="Arial"/>
                <w:szCs w:val="22"/>
              </w:rPr>
              <w:t>appropriate for the facility or regional p</w:t>
            </w:r>
            <w:r w:rsidRPr="00E16600">
              <w:rPr>
                <w:rFonts w:eastAsia="Arial"/>
                <w:spacing w:val="1"/>
                <w:szCs w:val="22"/>
              </w:rPr>
              <w:t>r</w:t>
            </w:r>
            <w:r w:rsidRPr="00E16600">
              <w:rPr>
                <w:rFonts w:eastAsia="Arial"/>
                <w:spacing w:val="-3"/>
                <w:szCs w:val="22"/>
              </w:rPr>
              <w:t>o</w:t>
            </w:r>
            <w:r w:rsidRPr="00E16600">
              <w:rPr>
                <w:rFonts w:eastAsia="Arial"/>
                <w:spacing w:val="1"/>
                <w:szCs w:val="22"/>
              </w:rPr>
              <w:t>t</w:t>
            </w:r>
            <w:r w:rsidRPr="00E16600">
              <w:rPr>
                <w:rFonts w:eastAsia="Arial"/>
                <w:szCs w:val="22"/>
              </w:rPr>
              <w:t>ocol</w:t>
            </w:r>
          </w:p>
        </w:tc>
        <w:tc>
          <w:tcPr>
            <w:tcW w:w="1260" w:type="dxa"/>
          </w:tcPr>
          <w:p w14:paraId="0EAAA2CE" w14:textId="77777777" w:rsidR="00741D33" w:rsidRPr="00F60D65" w:rsidRDefault="00741D33" w:rsidP="00B16A1A"/>
        </w:tc>
        <w:tc>
          <w:tcPr>
            <w:tcW w:w="1260" w:type="dxa"/>
          </w:tcPr>
          <w:p w14:paraId="43346352" w14:textId="77777777" w:rsidR="00741D33" w:rsidRPr="00F60D65" w:rsidRDefault="00741D33" w:rsidP="00B16A1A"/>
        </w:tc>
        <w:tc>
          <w:tcPr>
            <w:tcW w:w="990" w:type="dxa"/>
            <w:shd w:val="clear" w:color="auto" w:fill="C6D9F1" w:themeFill="text2" w:themeFillTint="33"/>
          </w:tcPr>
          <w:p w14:paraId="4BD31A41" w14:textId="77777777" w:rsidR="00741D33" w:rsidRPr="00F60D65" w:rsidRDefault="00741D33" w:rsidP="007A3EEA">
            <w:pPr>
              <w:jc w:val="center"/>
            </w:pPr>
          </w:p>
        </w:tc>
        <w:tc>
          <w:tcPr>
            <w:tcW w:w="2700" w:type="dxa"/>
            <w:shd w:val="clear" w:color="auto" w:fill="C6D9F1" w:themeFill="text2" w:themeFillTint="33"/>
          </w:tcPr>
          <w:p w14:paraId="7CA304CE" w14:textId="77777777" w:rsidR="00741D33" w:rsidRPr="00F60D65" w:rsidRDefault="00741D33" w:rsidP="00B16A1A"/>
        </w:tc>
      </w:tr>
      <w:tr w:rsidR="00741D33" w:rsidRPr="00F60D65" w14:paraId="036EDEB1" w14:textId="77777777" w:rsidTr="007A3EEA">
        <w:tc>
          <w:tcPr>
            <w:tcW w:w="4788" w:type="dxa"/>
          </w:tcPr>
          <w:p w14:paraId="2C4FF7BB" w14:textId="77777777" w:rsidR="00741D33" w:rsidRPr="00F60D65" w:rsidRDefault="00741D33" w:rsidP="00C0328C">
            <w:pPr>
              <w:pStyle w:val="ListParagraph"/>
              <w:numPr>
                <w:ilvl w:val="1"/>
                <w:numId w:val="1"/>
              </w:numPr>
            </w:pPr>
            <w:r w:rsidRPr="00F60D65">
              <w:t xml:space="preserve">Perform all necessary steps for administering substances by injection: </w:t>
            </w:r>
          </w:p>
        </w:tc>
        <w:tc>
          <w:tcPr>
            <w:tcW w:w="1260" w:type="dxa"/>
            <w:shd w:val="clear" w:color="auto" w:fill="BFBFBF" w:themeFill="background1" w:themeFillShade="BF"/>
          </w:tcPr>
          <w:p w14:paraId="12DF9E4C" w14:textId="77777777" w:rsidR="00741D33" w:rsidRPr="00F60D65" w:rsidRDefault="00741D33" w:rsidP="00B16A1A"/>
        </w:tc>
        <w:tc>
          <w:tcPr>
            <w:tcW w:w="1260" w:type="dxa"/>
            <w:shd w:val="clear" w:color="auto" w:fill="BFBFBF" w:themeFill="background1" w:themeFillShade="BF"/>
          </w:tcPr>
          <w:p w14:paraId="27C88986" w14:textId="77777777" w:rsidR="00741D33" w:rsidRPr="00F60D65" w:rsidRDefault="00741D33" w:rsidP="00B16A1A"/>
        </w:tc>
        <w:tc>
          <w:tcPr>
            <w:tcW w:w="990" w:type="dxa"/>
            <w:shd w:val="clear" w:color="auto" w:fill="C6D9F1" w:themeFill="text2" w:themeFillTint="33"/>
          </w:tcPr>
          <w:p w14:paraId="5350B132" w14:textId="77777777" w:rsidR="00741D33" w:rsidRPr="00F60D65" w:rsidRDefault="00741D33" w:rsidP="007A3EEA">
            <w:pPr>
              <w:jc w:val="center"/>
            </w:pPr>
          </w:p>
        </w:tc>
        <w:tc>
          <w:tcPr>
            <w:tcW w:w="2700" w:type="dxa"/>
            <w:shd w:val="clear" w:color="auto" w:fill="C6D9F1" w:themeFill="text2" w:themeFillTint="33"/>
          </w:tcPr>
          <w:p w14:paraId="59AAAAFF" w14:textId="77777777" w:rsidR="00741D33" w:rsidRPr="00F60D65" w:rsidRDefault="00741D33" w:rsidP="00B16A1A"/>
        </w:tc>
      </w:tr>
      <w:tr w:rsidR="00741D33" w:rsidRPr="00F60D65" w14:paraId="14853B92" w14:textId="77777777" w:rsidTr="007A3EEA">
        <w:tc>
          <w:tcPr>
            <w:tcW w:w="4788" w:type="dxa"/>
          </w:tcPr>
          <w:p w14:paraId="4F61EEE9" w14:textId="77777777" w:rsidR="003947C7" w:rsidRPr="0078667A" w:rsidRDefault="003947C7" w:rsidP="003947C7">
            <w:pPr>
              <w:pStyle w:val="ListParagraph"/>
              <w:numPr>
                <w:ilvl w:val="2"/>
                <w:numId w:val="1"/>
              </w:numPr>
              <w:ind w:left="270" w:hanging="216"/>
            </w:pPr>
            <w:r w:rsidRPr="003947C7">
              <w:rPr>
                <w:rFonts w:eastAsia="Arial"/>
                <w:spacing w:val="-1"/>
                <w:szCs w:val="22"/>
                <w:u w:val="single" w:color="000000"/>
              </w:rPr>
              <w:t>A</w:t>
            </w:r>
            <w:r w:rsidRPr="003947C7">
              <w:rPr>
                <w:rFonts w:eastAsia="Arial"/>
                <w:szCs w:val="22"/>
                <w:u w:val="single" w:color="000000"/>
              </w:rPr>
              <w:t>ssess</w:t>
            </w:r>
            <w:r w:rsidRPr="003947C7">
              <w:rPr>
                <w:rFonts w:eastAsia="Arial"/>
                <w:spacing w:val="-1"/>
                <w:szCs w:val="22"/>
                <w:u w:val="single" w:color="000000"/>
              </w:rPr>
              <w:t xml:space="preserve"> </w:t>
            </w:r>
            <w:r w:rsidRPr="003947C7">
              <w:rPr>
                <w:rFonts w:eastAsia="Arial"/>
                <w:spacing w:val="1"/>
                <w:szCs w:val="22"/>
                <w:u w:val="single" w:color="000000"/>
              </w:rPr>
              <w:t>t</w:t>
            </w:r>
            <w:r w:rsidRPr="003947C7">
              <w:rPr>
                <w:rFonts w:eastAsia="Arial"/>
                <w:szCs w:val="22"/>
                <w:u w:val="single" w:color="000000"/>
              </w:rPr>
              <w:t>he</w:t>
            </w:r>
            <w:r w:rsidRPr="003947C7">
              <w:rPr>
                <w:rFonts w:eastAsia="Arial"/>
                <w:spacing w:val="1"/>
                <w:szCs w:val="22"/>
                <w:u w:val="single" w:color="000000"/>
              </w:rPr>
              <w:t xml:space="preserve"> </w:t>
            </w:r>
            <w:r w:rsidRPr="003947C7">
              <w:rPr>
                <w:rFonts w:eastAsia="Arial"/>
                <w:spacing w:val="-1"/>
                <w:szCs w:val="22"/>
                <w:u w:val="single" w:color="000000"/>
              </w:rPr>
              <w:t>Client</w:t>
            </w:r>
            <w:r w:rsidRPr="003947C7">
              <w:rPr>
                <w:rFonts w:eastAsia="Arial"/>
                <w:szCs w:val="22"/>
                <w:u w:val="single" w:color="000000"/>
              </w:rPr>
              <w:t xml:space="preserve">, </w:t>
            </w:r>
            <w:r w:rsidRPr="003947C7">
              <w:rPr>
                <w:rFonts w:eastAsia="Arial"/>
                <w:spacing w:val="-1"/>
                <w:szCs w:val="22"/>
                <w:u w:val="single" w:color="000000"/>
              </w:rPr>
              <w:t>i</w:t>
            </w:r>
            <w:r w:rsidRPr="003947C7">
              <w:rPr>
                <w:rFonts w:eastAsia="Arial"/>
                <w:szCs w:val="22"/>
                <w:u w:val="single" w:color="000000"/>
              </w:rPr>
              <w:t>nc</w:t>
            </w:r>
            <w:r w:rsidRPr="003947C7">
              <w:rPr>
                <w:rFonts w:eastAsia="Arial"/>
                <w:spacing w:val="-1"/>
                <w:szCs w:val="22"/>
                <w:u w:val="single" w:color="000000"/>
              </w:rPr>
              <w:t>l</w:t>
            </w:r>
            <w:r w:rsidRPr="003947C7">
              <w:rPr>
                <w:rFonts w:eastAsia="Arial"/>
                <w:szCs w:val="22"/>
                <w:u w:val="single" w:color="000000"/>
              </w:rPr>
              <w:t>ud</w:t>
            </w:r>
            <w:r w:rsidRPr="003947C7">
              <w:rPr>
                <w:rFonts w:eastAsia="Arial"/>
                <w:spacing w:val="-1"/>
                <w:szCs w:val="22"/>
                <w:u w:val="single" w:color="000000"/>
              </w:rPr>
              <w:t>i</w:t>
            </w:r>
            <w:r w:rsidRPr="003947C7">
              <w:rPr>
                <w:rFonts w:eastAsia="Arial"/>
                <w:szCs w:val="22"/>
                <w:u w:val="single" w:color="000000"/>
              </w:rPr>
              <w:t>n</w:t>
            </w:r>
            <w:r w:rsidRPr="003947C7">
              <w:rPr>
                <w:rFonts w:eastAsia="Arial"/>
                <w:spacing w:val="3"/>
                <w:szCs w:val="22"/>
                <w:u w:val="single" w:color="000000"/>
              </w:rPr>
              <w:t>g</w:t>
            </w:r>
            <w:r w:rsidR="00520762">
              <w:rPr>
                <w:rFonts w:eastAsia="Arial"/>
                <w:spacing w:val="3"/>
                <w:szCs w:val="22"/>
                <w:u w:val="single" w:color="000000"/>
              </w:rPr>
              <w:t xml:space="preserve"> [See also competencies 8(1), 11]</w:t>
            </w:r>
            <w:r w:rsidRPr="003947C7">
              <w:rPr>
                <w:rFonts w:eastAsia="Arial"/>
                <w:szCs w:val="22"/>
                <w:u w:val="single" w:color="000000"/>
              </w:rPr>
              <w:t xml:space="preserve">: </w:t>
            </w:r>
          </w:p>
          <w:p w14:paraId="7B174CD6" w14:textId="77777777" w:rsidR="003947C7" w:rsidRPr="0078667A" w:rsidRDefault="003947C7" w:rsidP="00E16600">
            <w:pPr>
              <w:pStyle w:val="ListParagraph"/>
              <w:numPr>
                <w:ilvl w:val="0"/>
                <w:numId w:val="31"/>
              </w:numPr>
            </w:pPr>
            <w:r w:rsidRPr="00E16600">
              <w:rPr>
                <w:rFonts w:eastAsia="Arial"/>
                <w:spacing w:val="-3"/>
                <w:szCs w:val="22"/>
              </w:rPr>
              <w:t>a</w:t>
            </w:r>
            <w:r w:rsidRPr="00E16600">
              <w:rPr>
                <w:rFonts w:eastAsia="Arial"/>
                <w:spacing w:val="2"/>
                <w:szCs w:val="22"/>
              </w:rPr>
              <w:t>g</w:t>
            </w:r>
            <w:r w:rsidRPr="00E16600">
              <w:rPr>
                <w:rFonts w:eastAsia="Arial"/>
                <w:spacing w:val="-3"/>
                <w:szCs w:val="22"/>
              </w:rPr>
              <w:t>e</w:t>
            </w:r>
            <w:r w:rsidRPr="00E16600">
              <w:rPr>
                <w:rFonts w:eastAsia="Arial"/>
                <w:szCs w:val="22"/>
              </w:rPr>
              <w:t>,</w:t>
            </w:r>
            <w:r w:rsidRPr="00E16600">
              <w:rPr>
                <w:rFonts w:eastAsia="Arial"/>
                <w:spacing w:val="2"/>
                <w:szCs w:val="22"/>
              </w:rPr>
              <w:t xml:space="preserve"> </w:t>
            </w:r>
            <w:r w:rsidRPr="00E16600">
              <w:rPr>
                <w:rFonts w:eastAsia="Arial"/>
                <w:spacing w:val="-4"/>
                <w:szCs w:val="22"/>
              </w:rPr>
              <w:t>w</w:t>
            </w:r>
            <w:r w:rsidRPr="00E16600">
              <w:rPr>
                <w:rFonts w:eastAsia="Arial"/>
                <w:szCs w:val="22"/>
              </w:rPr>
              <w:t>e</w:t>
            </w:r>
            <w:r w:rsidRPr="00E16600">
              <w:rPr>
                <w:rFonts w:eastAsia="Arial"/>
                <w:spacing w:val="-1"/>
                <w:szCs w:val="22"/>
              </w:rPr>
              <w:t>i</w:t>
            </w:r>
            <w:r w:rsidRPr="00E16600">
              <w:rPr>
                <w:rFonts w:eastAsia="Arial"/>
                <w:spacing w:val="2"/>
                <w:szCs w:val="22"/>
              </w:rPr>
              <w:t>g</w:t>
            </w:r>
            <w:r w:rsidRPr="00E16600">
              <w:rPr>
                <w:rFonts w:eastAsia="Arial"/>
                <w:szCs w:val="22"/>
              </w:rPr>
              <w:t>h</w:t>
            </w:r>
            <w:r w:rsidRPr="00E16600">
              <w:rPr>
                <w:rFonts w:eastAsia="Arial"/>
                <w:spacing w:val="-1"/>
                <w:szCs w:val="22"/>
              </w:rPr>
              <w:t>t</w:t>
            </w:r>
            <w:r w:rsidRPr="00E16600">
              <w:rPr>
                <w:rFonts w:eastAsia="Arial"/>
                <w:szCs w:val="22"/>
              </w:rPr>
              <w:t>,</w:t>
            </w:r>
            <w:r w:rsidRPr="00E16600">
              <w:rPr>
                <w:rFonts w:eastAsia="Arial"/>
                <w:spacing w:val="2"/>
                <w:szCs w:val="22"/>
              </w:rPr>
              <w:t xml:space="preserve"> </w:t>
            </w:r>
            <w:r w:rsidRPr="00E16600">
              <w:rPr>
                <w:rFonts w:eastAsia="Arial"/>
                <w:szCs w:val="22"/>
              </w:rPr>
              <w:t>c</w:t>
            </w:r>
            <w:r w:rsidRPr="00E16600">
              <w:rPr>
                <w:rFonts w:eastAsia="Arial"/>
                <w:spacing w:val="-3"/>
                <w:szCs w:val="22"/>
              </w:rPr>
              <w:t>u</w:t>
            </w:r>
            <w:r w:rsidRPr="00E16600">
              <w:rPr>
                <w:rFonts w:eastAsia="Arial"/>
                <w:spacing w:val="1"/>
                <w:szCs w:val="22"/>
              </w:rPr>
              <w:t>rr</w:t>
            </w:r>
            <w:r w:rsidRPr="00E16600">
              <w:rPr>
                <w:rFonts w:eastAsia="Arial"/>
                <w:szCs w:val="22"/>
              </w:rPr>
              <w:t>e</w:t>
            </w:r>
            <w:r w:rsidRPr="00E16600">
              <w:rPr>
                <w:rFonts w:eastAsia="Arial"/>
                <w:spacing w:val="-3"/>
                <w:szCs w:val="22"/>
              </w:rPr>
              <w:t>n</w:t>
            </w:r>
            <w:r w:rsidRPr="00E16600">
              <w:rPr>
                <w:rFonts w:eastAsia="Arial"/>
                <w:szCs w:val="22"/>
              </w:rPr>
              <w:t>t</w:t>
            </w:r>
            <w:r w:rsidRPr="00E16600">
              <w:rPr>
                <w:rFonts w:eastAsia="Arial"/>
                <w:spacing w:val="2"/>
                <w:szCs w:val="22"/>
              </w:rPr>
              <w:t xml:space="preserve"> </w:t>
            </w:r>
            <w:r w:rsidRPr="00E16600">
              <w:rPr>
                <w:rFonts w:eastAsia="Arial"/>
                <w:szCs w:val="22"/>
              </w:rPr>
              <w:t>a</w:t>
            </w:r>
            <w:r w:rsidRPr="00E16600">
              <w:rPr>
                <w:rFonts w:eastAsia="Arial"/>
                <w:spacing w:val="-3"/>
                <w:szCs w:val="22"/>
              </w:rPr>
              <w:t>n</w:t>
            </w:r>
            <w:r w:rsidRPr="00E16600">
              <w:rPr>
                <w:rFonts w:eastAsia="Arial"/>
                <w:szCs w:val="22"/>
              </w:rPr>
              <w:t>d</w:t>
            </w:r>
            <w:r w:rsidRPr="00E16600">
              <w:rPr>
                <w:rFonts w:eastAsia="Arial"/>
                <w:spacing w:val="1"/>
                <w:szCs w:val="22"/>
              </w:rPr>
              <w:t xml:space="preserve"> </w:t>
            </w:r>
            <w:r w:rsidRPr="00E16600">
              <w:rPr>
                <w:rFonts w:eastAsia="Arial"/>
                <w:szCs w:val="22"/>
              </w:rPr>
              <w:t>p</w:t>
            </w:r>
            <w:r w:rsidRPr="00E16600">
              <w:rPr>
                <w:rFonts w:eastAsia="Arial"/>
                <w:spacing w:val="1"/>
                <w:szCs w:val="22"/>
              </w:rPr>
              <w:t>r</w:t>
            </w:r>
            <w:r w:rsidRPr="00E16600">
              <w:rPr>
                <w:rFonts w:eastAsia="Arial"/>
                <w:szCs w:val="22"/>
              </w:rPr>
              <w:t>e</w:t>
            </w:r>
            <w:r w:rsidRPr="00E16600">
              <w:rPr>
                <w:rFonts w:eastAsia="Arial"/>
                <w:spacing w:val="-2"/>
                <w:szCs w:val="22"/>
              </w:rPr>
              <w:t>v</w:t>
            </w:r>
            <w:r w:rsidRPr="00E16600">
              <w:rPr>
                <w:rFonts w:eastAsia="Arial"/>
                <w:spacing w:val="-1"/>
                <w:szCs w:val="22"/>
              </w:rPr>
              <w:t>i</w:t>
            </w:r>
            <w:r w:rsidRPr="00E16600">
              <w:rPr>
                <w:rFonts w:eastAsia="Arial"/>
                <w:szCs w:val="22"/>
              </w:rPr>
              <w:t>ous</w:t>
            </w:r>
            <w:r w:rsidRPr="00E16600">
              <w:rPr>
                <w:rFonts w:eastAsia="Arial"/>
                <w:spacing w:val="1"/>
                <w:szCs w:val="22"/>
              </w:rPr>
              <w:t xml:space="preserve"> r</w:t>
            </w:r>
            <w:r w:rsidRPr="00E16600">
              <w:rPr>
                <w:rFonts w:eastAsia="Arial"/>
                <w:szCs w:val="22"/>
              </w:rPr>
              <w:t>e</w:t>
            </w:r>
            <w:r w:rsidRPr="00E16600">
              <w:rPr>
                <w:rFonts w:eastAsia="Arial"/>
                <w:spacing w:val="-1"/>
                <w:szCs w:val="22"/>
              </w:rPr>
              <w:t>l</w:t>
            </w:r>
            <w:r w:rsidRPr="00E16600">
              <w:rPr>
                <w:rFonts w:eastAsia="Arial"/>
                <w:szCs w:val="22"/>
              </w:rPr>
              <w:t>e</w:t>
            </w:r>
            <w:r w:rsidRPr="00E16600">
              <w:rPr>
                <w:rFonts w:eastAsia="Arial"/>
                <w:spacing w:val="-2"/>
                <w:szCs w:val="22"/>
              </w:rPr>
              <w:t>v</w:t>
            </w:r>
            <w:r w:rsidRPr="00E16600">
              <w:rPr>
                <w:rFonts w:eastAsia="Arial"/>
                <w:szCs w:val="22"/>
              </w:rPr>
              <w:t>ant</w:t>
            </w:r>
            <w:r w:rsidRPr="00E16600">
              <w:rPr>
                <w:rFonts w:eastAsia="Arial"/>
                <w:spacing w:val="1"/>
                <w:szCs w:val="22"/>
              </w:rPr>
              <w:t xml:space="preserve"> m</w:t>
            </w:r>
            <w:r w:rsidRPr="00E16600">
              <w:rPr>
                <w:rFonts w:eastAsia="Arial"/>
                <w:szCs w:val="22"/>
              </w:rPr>
              <w:t>ed</w:t>
            </w:r>
            <w:r w:rsidRPr="00E16600">
              <w:rPr>
                <w:rFonts w:eastAsia="Arial"/>
                <w:spacing w:val="-1"/>
                <w:szCs w:val="22"/>
              </w:rPr>
              <w:t>i</w:t>
            </w:r>
            <w:r w:rsidRPr="00E16600">
              <w:rPr>
                <w:rFonts w:eastAsia="Arial"/>
                <w:szCs w:val="22"/>
              </w:rPr>
              <w:t>cal cond</w:t>
            </w:r>
            <w:r w:rsidRPr="00E16600">
              <w:rPr>
                <w:rFonts w:eastAsia="Arial"/>
                <w:spacing w:val="-1"/>
                <w:szCs w:val="22"/>
              </w:rPr>
              <w:t>i</w:t>
            </w:r>
            <w:r w:rsidRPr="00E16600">
              <w:rPr>
                <w:rFonts w:eastAsia="Arial"/>
                <w:spacing w:val="1"/>
                <w:szCs w:val="22"/>
              </w:rPr>
              <w:t>t</w:t>
            </w:r>
            <w:r w:rsidRPr="00E16600">
              <w:rPr>
                <w:rFonts w:eastAsia="Arial"/>
                <w:spacing w:val="-1"/>
                <w:szCs w:val="22"/>
              </w:rPr>
              <w:t>i</w:t>
            </w:r>
            <w:r w:rsidRPr="00E16600">
              <w:rPr>
                <w:rFonts w:eastAsia="Arial"/>
                <w:szCs w:val="22"/>
              </w:rPr>
              <w:t>ons</w:t>
            </w:r>
            <w:r w:rsidRPr="00E16600">
              <w:rPr>
                <w:rFonts w:eastAsia="Arial"/>
                <w:spacing w:val="1"/>
                <w:szCs w:val="22"/>
              </w:rPr>
              <w:t xml:space="preserve"> </w:t>
            </w:r>
            <w:r w:rsidRPr="00E16600">
              <w:rPr>
                <w:rFonts w:eastAsia="Arial"/>
                <w:szCs w:val="22"/>
              </w:rPr>
              <w:t>and</w:t>
            </w:r>
            <w:r w:rsidRPr="00E16600">
              <w:rPr>
                <w:rFonts w:eastAsia="Arial"/>
                <w:spacing w:val="-2"/>
                <w:szCs w:val="22"/>
              </w:rPr>
              <w:t xml:space="preserve"> </w:t>
            </w:r>
            <w:r w:rsidRPr="00E16600">
              <w:rPr>
                <w:rFonts w:eastAsia="Arial"/>
                <w:spacing w:val="1"/>
                <w:szCs w:val="22"/>
              </w:rPr>
              <w:t>m</w:t>
            </w:r>
            <w:r w:rsidRPr="00E16600">
              <w:rPr>
                <w:rFonts w:eastAsia="Arial"/>
                <w:szCs w:val="22"/>
              </w:rPr>
              <w:t>ed</w:t>
            </w:r>
            <w:r w:rsidRPr="00E16600">
              <w:rPr>
                <w:rFonts w:eastAsia="Arial"/>
                <w:spacing w:val="-1"/>
                <w:szCs w:val="22"/>
              </w:rPr>
              <w:t>i</w:t>
            </w:r>
            <w:r w:rsidRPr="00E16600">
              <w:rPr>
                <w:rFonts w:eastAsia="Arial"/>
                <w:spacing w:val="-2"/>
                <w:szCs w:val="22"/>
              </w:rPr>
              <w:t>c</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zCs w:val="22"/>
              </w:rPr>
              <w:t>ons,</w:t>
            </w:r>
          </w:p>
          <w:p w14:paraId="47EBB909" w14:textId="77777777" w:rsidR="00741D33" w:rsidRPr="00F60D65" w:rsidRDefault="003947C7" w:rsidP="00E16600">
            <w:pPr>
              <w:pStyle w:val="ListParagraph"/>
              <w:numPr>
                <w:ilvl w:val="0"/>
                <w:numId w:val="31"/>
              </w:numPr>
            </w:pPr>
            <w:r w:rsidRPr="00E16600">
              <w:rPr>
                <w:rFonts w:eastAsia="Arial"/>
                <w:szCs w:val="22"/>
              </w:rPr>
              <w:t>cu</w:t>
            </w:r>
            <w:r w:rsidRPr="00E16600">
              <w:rPr>
                <w:rFonts w:eastAsia="Arial"/>
                <w:spacing w:val="1"/>
                <w:szCs w:val="22"/>
              </w:rPr>
              <w:t>rr</w:t>
            </w:r>
            <w:r w:rsidRPr="00E16600">
              <w:rPr>
                <w:rFonts w:eastAsia="Arial"/>
                <w:szCs w:val="22"/>
              </w:rPr>
              <w:t>e</w:t>
            </w:r>
            <w:r w:rsidRPr="00E16600">
              <w:rPr>
                <w:rFonts w:eastAsia="Arial"/>
                <w:spacing w:val="-3"/>
                <w:szCs w:val="22"/>
              </w:rPr>
              <w:t>n</w:t>
            </w:r>
            <w:r w:rsidRPr="00E16600">
              <w:rPr>
                <w:rFonts w:eastAsia="Arial"/>
                <w:szCs w:val="22"/>
              </w:rPr>
              <w:t>t</w:t>
            </w:r>
            <w:r w:rsidRPr="00E16600">
              <w:rPr>
                <w:rFonts w:eastAsia="Arial"/>
                <w:spacing w:val="2"/>
                <w:szCs w:val="22"/>
              </w:rPr>
              <w:t xml:space="preserve"> </w:t>
            </w:r>
            <w:r w:rsidRPr="00E16600">
              <w:rPr>
                <w:rFonts w:eastAsia="Arial"/>
                <w:szCs w:val="22"/>
              </w:rPr>
              <w:t>client s</w:t>
            </w:r>
            <w:r w:rsidRPr="00E16600">
              <w:rPr>
                <w:rFonts w:eastAsia="Arial"/>
                <w:spacing w:val="1"/>
                <w:szCs w:val="22"/>
              </w:rPr>
              <w:t>t</w:t>
            </w:r>
            <w:r w:rsidRPr="00E16600">
              <w:rPr>
                <w:rFonts w:eastAsia="Arial"/>
                <w:spacing w:val="-3"/>
                <w:szCs w:val="22"/>
              </w:rPr>
              <w:t>a</w:t>
            </w:r>
            <w:r w:rsidRPr="00E16600">
              <w:rPr>
                <w:rFonts w:eastAsia="Arial"/>
                <w:spacing w:val="1"/>
                <w:szCs w:val="22"/>
              </w:rPr>
              <w:t>t</w:t>
            </w:r>
            <w:r w:rsidRPr="00E16600">
              <w:rPr>
                <w:rFonts w:eastAsia="Arial"/>
                <w:szCs w:val="22"/>
              </w:rPr>
              <w:t xml:space="preserve">us </w:t>
            </w:r>
            <w:r w:rsidRPr="00E16600">
              <w:rPr>
                <w:rFonts w:eastAsia="Arial"/>
                <w:spacing w:val="1"/>
                <w:szCs w:val="22"/>
              </w:rPr>
              <w:t>(</w:t>
            </w:r>
            <w:r w:rsidRPr="00E16600">
              <w:rPr>
                <w:rFonts w:eastAsia="Arial"/>
                <w:spacing w:val="-3"/>
                <w:szCs w:val="22"/>
              </w:rPr>
              <w:t>e</w:t>
            </w:r>
            <w:r w:rsidRPr="00E16600">
              <w:rPr>
                <w:rFonts w:eastAsia="Arial"/>
                <w:spacing w:val="-1"/>
                <w:szCs w:val="22"/>
              </w:rPr>
              <w:t>.</w:t>
            </w:r>
            <w:r w:rsidRPr="00E16600">
              <w:rPr>
                <w:rFonts w:eastAsia="Arial"/>
                <w:szCs w:val="22"/>
              </w:rPr>
              <w:t>g</w:t>
            </w:r>
            <w:r w:rsidRPr="00E16600">
              <w:rPr>
                <w:rFonts w:eastAsia="Arial"/>
                <w:spacing w:val="1"/>
                <w:szCs w:val="22"/>
              </w:rPr>
              <w:t>.</w:t>
            </w:r>
            <w:r w:rsidRPr="00E16600">
              <w:rPr>
                <w:rFonts w:eastAsia="Arial"/>
                <w:szCs w:val="22"/>
              </w:rPr>
              <w:t>,</w:t>
            </w:r>
            <w:r w:rsidRPr="00E16600">
              <w:rPr>
                <w:rFonts w:eastAsia="Arial"/>
                <w:spacing w:val="-2"/>
                <w:szCs w:val="22"/>
              </w:rPr>
              <w:t xml:space="preserve"> </w:t>
            </w:r>
            <w:r w:rsidRPr="00E16600">
              <w:rPr>
                <w:rFonts w:eastAsia="Arial"/>
                <w:spacing w:val="3"/>
                <w:szCs w:val="22"/>
              </w:rPr>
              <w:t>f</w:t>
            </w:r>
            <w:r w:rsidRPr="00E16600">
              <w:rPr>
                <w:rFonts w:eastAsia="Arial"/>
                <w:szCs w:val="22"/>
              </w:rPr>
              <w:t>e</w:t>
            </w:r>
            <w:r w:rsidRPr="00E16600">
              <w:rPr>
                <w:rFonts w:eastAsia="Arial"/>
                <w:spacing w:val="-2"/>
                <w:szCs w:val="22"/>
              </w:rPr>
              <w:t>v</w:t>
            </w:r>
            <w:r w:rsidRPr="00E16600">
              <w:rPr>
                <w:rFonts w:eastAsia="Arial"/>
                <w:szCs w:val="22"/>
              </w:rPr>
              <w:t>e</w:t>
            </w:r>
            <w:r w:rsidRPr="00E16600">
              <w:rPr>
                <w:rFonts w:eastAsia="Arial"/>
                <w:spacing w:val="1"/>
                <w:szCs w:val="22"/>
              </w:rPr>
              <w:t>r/</w:t>
            </w:r>
            <w:r w:rsidRPr="00E16600">
              <w:rPr>
                <w:rFonts w:eastAsia="Arial"/>
                <w:szCs w:val="22"/>
              </w:rPr>
              <w:t>s</w:t>
            </w:r>
            <w:r w:rsidRPr="00E16600">
              <w:rPr>
                <w:rFonts w:eastAsia="Arial"/>
                <w:spacing w:val="-4"/>
                <w:szCs w:val="22"/>
              </w:rPr>
              <w:t>i</w:t>
            </w:r>
            <w:r w:rsidRPr="00E16600">
              <w:rPr>
                <w:rFonts w:eastAsia="Arial"/>
                <w:spacing w:val="2"/>
                <w:szCs w:val="22"/>
              </w:rPr>
              <w:t>g</w:t>
            </w:r>
            <w:r w:rsidRPr="00E16600">
              <w:rPr>
                <w:rFonts w:eastAsia="Arial"/>
                <w:szCs w:val="22"/>
              </w:rPr>
              <w:t>ns</w:t>
            </w:r>
            <w:r w:rsidRPr="00E16600">
              <w:rPr>
                <w:rFonts w:eastAsia="Arial"/>
                <w:spacing w:val="-1"/>
                <w:szCs w:val="22"/>
              </w:rPr>
              <w:t xml:space="preserve"> </w:t>
            </w:r>
            <w:r w:rsidRPr="00E16600">
              <w:rPr>
                <w:rFonts w:eastAsia="Arial"/>
                <w:spacing w:val="-3"/>
                <w:szCs w:val="22"/>
              </w:rPr>
              <w:t>o</w:t>
            </w:r>
            <w:r w:rsidRPr="00E16600">
              <w:rPr>
                <w:rFonts w:eastAsia="Arial"/>
                <w:szCs w:val="22"/>
              </w:rPr>
              <w:t>f</w:t>
            </w:r>
            <w:r w:rsidRPr="00E16600">
              <w:rPr>
                <w:rFonts w:eastAsia="Arial"/>
                <w:spacing w:val="2"/>
                <w:szCs w:val="22"/>
              </w:rPr>
              <w:t xml:space="preserve"> </w:t>
            </w:r>
            <w:r w:rsidRPr="00E16600">
              <w:rPr>
                <w:rFonts w:eastAsia="Arial"/>
                <w:spacing w:val="-1"/>
                <w:szCs w:val="22"/>
              </w:rPr>
              <w:t>i</w:t>
            </w:r>
            <w:r w:rsidRPr="00E16600">
              <w:rPr>
                <w:rFonts w:eastAsia="Arial"/>
                <w:spacing w:val="-3"/>
                <w:szCs w:val="22"/>
              </w:rPr>
              <w:t>n</w:t>
            </w:r>
            <w:r w:rsidRPr="00E16600">
              <w:rPr>
                <w:rFonts w:eastAsia="Arial"/>
                <w:spacing w:val="3"/>
                <w:szCs w:val="22"/>
              </w:rPr>
              <w:t>f</w:t>
            </w:r>
            <w:r w:rsidRPr="00E16600">
              <w:rPr>
                <w:rFonts w:eastAsia="Arial"/>
                <w:szCs w:val="22"/>
              </w:rPr>
              <w:t>e</w:t>
            </w:r>
            <w:r w:rsidRPr="00E16600">
              <w:rPr>
                <w:rFonts w:eastAsia="Arial"/>
                <w:spacing w:val="-2"/>
                <w:szCs w:val="22"/>
              </w:rPr>
              <w:t>c</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 xml:space="preserve"> </w:t>
            </w:r>
            <w:r w:rsidRPr="00E16600">
              <w:rPr>
                <w:rFonts w:eastAsia="Arial"/>
                <w:spacing w:val="-3"/>
                <w:szCs w:val="22"/>
              </w:rPr>
              <w:t>p</w:t>
            </w:r>
            <w:r w:rsidRPr="00E16600">
              <w:rPr>
                <w:rFonts w:eastAsia="Arial"/>
                <w:spacing w:val="1"/>
                <w:szCs w:val="22"/>
              </w:rPr>
              <w:t>r</w:t>
            </w:r>
            <w:r w:rsidRPr="00E16600">
              <w:rPr>
                <w:rFonts w:eastAsia="Arial"/>
                <w:spacing w:val="-3"/>
                <w:szCs w:val="22"/>
              </w:rPr>
              <w:t>e</w:t>
            </w:r>
            <w:r w:rsidRPr="00E16600">
              <w:rPr>
                <w:rFonts w:eastAsia="Arial"/>
                <w:spacing w:val="2"/>
                <w:szCs w:val="22"/>
              </w:rPr>
              <w:t>g</w:t>
            </w:r>
            <w:r w:rsidRPr="00E16600">
              <w:rPr>
                <w:rFonts w:eastAsia="Arial"/>
                <w:szCs w:val="22"/>
              </w:rPr>
              <w:t>nanc</w:t>
            </w:r>
            <w:r w:rsidRPr="00E16600">
              <w:rPr>
                <w:rFonts w:eastAsia="Arial"/>
                <w:spacing w:val="-2"/>
                <w:szCs w:val="22"/>
              </w:rPr>
              <w:t>y</w:t>
            </w:r>
            <w:r w:rsidRPr="00E16600">
              <w:rPr>
                <w:rFonts w:eastAsia="Arial"/>
                <w:spacing w:val="1"/>
                <w:szCs w:val="22"/>
              </w:rPr>
              <w:t>)</w:t>
            </w:r>
            <w:r w:rsidRPr="00E16600">
              <w:rPr>
                <w:rFonts w:eastAsia="Arial"/>
                <w:szCs w:val="22"/>
              </w:rPr>
              <w:t>, a</w:t>
            </w:r>
            <w:r w:rsidRPr="00E16600">
              <w:rPr>
                <w:rFonts w:eastAsia="Arial"/>
                <w:spacing w:val="-1"/>
                <w:szCs w:val="22"/>
              </w:rPr>
              <w:t>ll</w:t>
            </w:r>
            <w:r w:rsidRPr="00E16600">
              <w:rPr>
                <w:rFonts w:eastAsia="Arial"/>
                <w:szCs w:val="22"/>
              </w:rPr>
              <w:t>e</w:t>
            </w:r>
            <w:r w:rsidRPr="00E16600">
              <w:rPr>
                <w:rFonts w:eastAsia="Arial"/>
                <w:spacing w:val="1"/>
                <w:szCs w:val="22"/>
              </w:rPr>
              <w:t>r</w:t>
            </w:r>
            <w:r w:rsidRPr="00E16600">
              <w:rPr>
                <w:rFonts w:eastAsia="Arial"/>
                <w:spacing w:val="2"/>
                <w:szCs w:val="22"/>
              </w:rPr>
              <w:t>g</w:t>
            </w:r>
            <w:r w:rsidRPr="00E16600">
              <w:rPr>
                <w:rFonts w:eastAsia="Arial"/>
                <w:spacing w:val="-1"/>
                <w:szCs w:val="22"/>
              </w:rPr>
              <w:t>i</w:t>
            </w:r>
            <w:r w:rsidRPr="00E16600">
              <w:rPr>
                <w:rFonts w:eastAsia="Arial"/>
                <w:szCs w:val="22"/>
              </w:rPr>
              <w:t>e</w:t>
            </w:r>
            <w:r w:rsidRPr="00E16600">
              <w:rPr>
                <w:rFonts w:eastAsia="Arial"/>
                <w:spacing w:val="-2"/>
                <w:szCs w:val="22"/>
              </w:rPr>
              <w:t>s</w:t>
            </w:r>
            <w:r w:rsidRPr="00E16600">
              <w:rPr>
                <w:rFonts w:eastAsia="Arial"/>
                <w:szCs w:val="22"/>
              </w:rPr>
              <w:t xml:space="preserve">, relevant lab values, </w:t>
            </w:r>
            <w:r w:rsidRPr="00E16600">
              <w:rPr>
                <w:rFonts w:eastAsia="Arial"/>
                <w:spacing w:val="1"/>
                <w:szCs w:val="22"/>
              </w:rPr>
              <w:t>r</w:t>
            </w:r>
            <w:r w:rsidRPr="00E16600">
              <w:rPr>
                <w:rFonts w:eastAsia="Arial"/>
                <w:szCs w:val="22"/>
              </w:rPr>
              <w:t>e</w:t>
            </w:r>
            <w:r w:rsidRPr="00E16600">
              <w:rPr>
                <w:rFonts w:eastAsia="Arial"/>
                <w:spacing w:val="-1"/>
                <w:szCs w:val="22"/>
              </w:rPr>
              <w:t>l</w:t>
            </w:r>
            <w:r w:rsidRPr="00E16600">
              <w:rPr>
                <w:rFonts w:eastAsia="Arial"/>
                <w:szCs w:val="22"/>
              </w:rPr>
              <w:t>e</w:t>
            </w:r>
            <w:r w:rsidRPr="00E16600">
              <w:rPr>
                <w:rFonts w:eastAsia="Arial"/>
                <w:spacing w:val="-2"/>
                <w:szCs w:val="22"/>
              </w:rPr>
              <w:t>v</w:t>
            </w:r>
            <w:r w:rsidRPr="00E16600">
              <w:rPr>
                <w:rFonts w:eastAsia="Arial"/>
                <w:szCs w:val="22"/>
              </w:rPr>
              <w:t>ant</w:t>
            </w:r>
            <w:r w:rsidRPr="00E16600">
              <w:rPr>
                <w:rFonts w:eastAsia="Arial"/>
                <w:spacing w:val="3"/>
                <w:szCs w:val="22"/>
              </w:rPr>
              <w:t xml:space="preserve"> </w:t>
            </w:r>
            <w:r w:rsidRPr="00E16600">
              <w:rPr>
                <w:rFonts w:eastAsia="Arial"/>
                <w:szCs w:val="22"/>
              </w:rPr>
              <w:t>client adhe</w:t>
            </w:r>
            <w:r w:rsidRPr="00E16600">
              <w:rPr>
                <w:rFonts w:eastAsia="Arial"/>
                <w:spacing w:val="1"/>
                <w:szCs w:val="22"/>
              </w:rPr>
              <w:t>r</w:t>
            </w:r>
            <w:r w:rsidRPr="00E16600">
              <w:rPr>
                <w:rFonts w:eastAsia="Arial"/>
                <w:szCs w:val="22"/>
              </w:rPr>
              <w:t>e</w:t>
            </w:r>
            <w:r w:rsidRPr="00E16600">
              <w:rPr>
                <w:rFonts w:eastAsia="Arial"/>
                <w:spacing w:val="-3"/>
                <w:szCs w:val="22"/>
              </w:rPr>
              <w:t>n</w:t>
            </w:r>
            <w:r w:rsidRPr="00E16600">
              <w:rPr>
                <w:rFonts w:eastAsia="Arial"/>
                <w:szCs w:val="22"/>
              </w:rPr>
              <w:t>ce</w:t>
            </w:r>
            <w:r w:rsidRPr="00E16600">
              <w:rPr>
                <w:rFonts w:eastAsia="Arial"/>
                <w:spacing w:val="2"/>
                <w:szCs w:val="22"/>
              </w:rPr>
              <w:t xml:space="preserve"> </w:t>
            </w:r>
            <w:r w:rsidRPr="00E16600">
              <w:rPr>
                <w:rFonts w:eastAsia="Arial"/>
                <w:spacing w:val="-1"/>
                <w:szCs w:val="22"/>
              </w:rPr>
              <w:t>i</w:t>
            </w:r>
            <w:r w:rsidRPr="00E16600">
              <w:rPr>
                <w:rFonts w:eastAsia="Arial"/>
                <w:szCs w:val="22"/>
              </w:rPr>
              <w:t>ssues, pa</w:t>
            </w:r>
            <w:r w:rsidRPr="00E16600">
              <w:rPr>
                <w:rFonts w:eastAsia="Arial"/>
                <w:spacing w:val="-2"/>
                <w:szCs w:val="22"/>
              </w:rPr>
              <w:t>s</w:t>
            </w:r>
            <w:r w:rsidRPr="00E16600">
              <w:rPr>
                <w:rFonts w:eastAsia="Arial"/>
                <w:szCs w:val="22"/>
              </w:rPr>
              <w:t>t</w:t>
            </w:r>
            <w:r w:rsidRPr="00E16600">
              <w:rPr>
                <w:rFonts w:eastAsia="Arial"/>
                <w:spacing w:val="2"/>
                <w:szCs w:val="22"/>
              </w:rPr>
              <w:t xml:space="preserve"> </w:t>
            </w:r>
            <w:r w:rsidRPr="00E16600">
              <w:rPr>
                <w:rFonts w:eastAsia="Arial"/>
                <w:szCs w:val="22"/>
              </w:rPr>
              <w:t>e</w:t>
            </w:r>
            <w:r w:rsidRPr="00E16600">
              <w:rPr>
                <w:rFonts w:eastAsia="Arial"/>
                <w:spacing w:val="-2"/>
                <w:szCs w:val="22"/>
              </w:rPr>
              <w:t>x</w:t>
            </w:r>
            <w:r w:rsidRPr="00E16600">
              <w:rPr>
                <w:rFonts w:eastAsia="Arial"/>
                <w:szCs w:val="22"/>
              </w:rPr>
              <w:t>pe</w:t>
            </w:r>
            <w:r w:rsidRPr="00E16600">
              <w:rPr>
                <w:rFonts w:eastAsia="Arial"/>
                <w:spacing w:val="1"/>
                <w:szCs w:val="22"/>
              </w:rPr>
              <w:t>r</w:t>
            </w:r>
            <w:r w:rsidRPr="00E16600">
              <w:rPr>
                <w:rFonts w:eastAsia="Arial"/>
                <w:spacing w:val="-1"/>
                <w:szCs w:val="22"/>
              </w:rPr>
              <w:t>i</w:t>
            </w:r>
            <w:r w:rsidRPr="00E16600">
              <w:rPr>
                <w:rFonts w:eastAsia="Arial"/>
                <w:szCs w:val="22"/>
              </w:rPr>
              <w:t>e</w:t>
            </w:r>
            <w:r w:rsidRPr="00E16600">
              <w:rPr>
                <w:rFonts w:eastAsia="Arial"/>
                <w:spacing w:val="-3"/>
                <w:szCs w:val="22"/>
              </w:rPr>
              <w:t>n</w:t>
            </w:r>
            <w:r w:rsidRPr="00E16600">
              <w:rPr>
                <w:rFonts w:eastAsia="Arial"/>
                <w:szCs w:val="22"/>
              </w:rPr>
              <w:t>ce</w:t>
            </w:r>
            <w:r w:rsidRPr="00E16600">
              <w:rPr>
                <w:rFonts w:eastAsia="Arial"/>
                <w:spacing w:val="1"/>
                <w:szCs w:val="22"/>
              </w:rPr>
              <w:t xml:space="preserve"> </w:t>
            </w:r>
            <w:r w:rsidRPr="00E16600">
              <w:rPr>
                <w:rFonts w:eastAsia="Arial"/>
                <w:szCs w:val="22"/>
              </w:rPr>
              <w:t xml:space="preserve">or </w:t>
            </w:r>
            <w:r w:rsidRPr="00E16600">
              <w:rPr>
                <w:rFonts w:eastAsia="Arial"/>
                <w:spacing w:val="1"/>
                <w:szCs w:val="22"/>
              </w:rPr>
              <w:t>r</w:t>
            </w:r>
            <w:r w:rsidRPr="00E16600">
              <w:rPr>
                <w:rFonts w:eastAsia="Arial"/>
                <w:szCs w:val="22"/>
              </w:rPr>
              <w:t>ea</w:t>
            </w:r>
            <w:r w:rsidRPr="00E16600">
              <w:rPr>
                <w:rFonts w:eastAsia="Arial"/>
                <w:spacing w:val="-2"/>
                <w:szCs w:val="22"/>
              </w:rPr>
              <w:t>c</w:t>
            </w:r>
            <w:r w:rsidRPr="00E16600">
              <w:rPr>
                <w:rFonts w:eastAsia="Arial"/>
                <w:spacing w:val="1"/>
                <w:szCs w:val="22"/>
              </w:rPr>
              <w:t>t</w:t>
            </w:r>
            <w:r w:rsidRPr="00E16600">
              <w:rPr>
                <w:rFonts w:eastAsia="Arial"/>
                <w:spacing w:val="-1"/>
                <w:szCs w:val="22"/>
              </w:rPr>
              <w:t>i</w:t>
            </w:r>
            <w:r w:rsidRPr="00E16600">
              <w:rPr>
                <w:rFonts w:eastAsia="Arial"/>
                <w:szCs w:val="22"/>
              </w:rPr>
              <w:t>ons</w:t>
            </w:r>
            <w:r w:rsidRPr="00E16600">
              <w:rPr>
                <w:rFonts w:eastAsia="Arial"/>
                <w:spacing w:val="1"/>
                <w:szCs w:val="22"/>
              </w:rPr>
              <w:t xml:space="preserve"> </w:t>
            </w:r>
            <w:r w:rsidRPr="00E16600">
              <w:rPr>
                <w:rFonts w:eastAsia="Arial"/>
                <w:spacing w:val="-4"/>
                <w:szCs w:val="22"/>
              </w:rPr>
              <w:t>w</w:t>
            </w:r>
            <w:r w:rsidRPr="00E16600">
              <w:rPr>
                <w:rFonts w:eastAsia="Arial"/>
                <w:spacing w:val="-1"/>
                <w:szCs w:val="22"/>
              </w:rPr>
              <w:t>i</w:t>
            </w:r>
            <w:r w:rsidRPr="00E16600">
              <w:rPr>
                <w:rFonts w:eastAsia="Arial"/>
                <w:spacing w:val="1"/>
                <w:szCs w:val="22"/>
              </w:rPr>
              <w:t>t</w:t>
            </w:r>
            <w:r w:rsidRPr="00E16600">
              <w:rPr>
                <w:rFonts w:eastAsia="Arial"/>
                <w:szCs w:val="22"/>
              </w:rPr>
              <w:t>h</w:t>
            </w:r>
            <w:r w:rsidRPr="00E16600">
              <w:rPr>
                <w:rFonts w:eastAsia="Arial"/>
                <w:spacing w:val="1"/>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w:t>
            </w:r>
            <w:r w:rsidRPr="00E16600">
              <w:rPr>
                <w:rFonts w:eastAsia="Arial"/>
                <w:spacing w:val="-2"/>
                <w:szCs w:val="22"/>
              </w:rPr>
              <w:t>c</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s</w:t>
            </w:r>
            <w:r w:rsidRPr="00E16600">
              <w:rPr>
                <w:rFonts w:eastAsia="Arial"/>
                <w:szCs w:val="22"/>
              </w:rPr>
              <w:t xml:space="preserve">, </w:t>
            </w:r>
            <w:r w:rsidRPr="00E16600">
              <w:rPr>
                <w:rFonts w:eastAsia="Arial"/>
                <w:spacing w:val="1"/>
                <w:szCs w:val="22"/>
              </w:rPr>
              <w:t>m</w:t>
            </w:r>
            <w:r w:rsidRPr="00E16600">
              <w:rPr>
                <w:rFonts w:eastAsia="Arial"/>
                <w:szCs w:val="22"/>
              </w:rPr>
              <w:t>ed</w:t>
            </w:r>
            <w:r w:rsidRPr="00E16600">
              <w:rPr>
                <w:rFonts w:eastAsia="Arial"/>
                <w:spacing w:val="-1"/>
                <w:szCs w:val="22"/>
              </w:rPr>
              <w:t>i</w:t>
            </w:r>
            <w:r w:rsidRPr="00E16600">
              <w:rPr>
                <w:rFonts w:eastAsia="Arial"/>
                <w:szCs w:val="22"/>
              </w:rPr>
              <w:t>ca</w:t>
            </w:r>
            <w:r w:rsidRPr="00E16600">
              <w:rPr>
                <w:rFonts w:eastAsia="Arial"/>
                <w:spacing w:val="1"/>
                <w:szCs w:val="22"/>
              </w:rPr>
              <w:t>t</w:t>
            </w:r>
            <w:r w:rsidRPr="00E16600">
              <w:rPr>
                <w:rFonts w:eastAsia="Arial"/>
                <w:spacing w:val="-1"/>
                <w:szCs w:val="22"/>
              </w:rPr>
              <w:t>i</w:t>
            </w:r>
            <w:r w:rsidRPr="00E16600">
              <w:rPr>
                <w:rFonts w:eastAsia="Arial"/>
                <w:szCs w:val="22"/>
              </w:rPr>
              <w:t>ons</w:t>
            </w:r>
            <w:r w:rsidRPr="00E16600">
              <w:rPr>
                <w:rFonts w:eastAsia="Arial"/>
                <w:spacing w:val="1"/>
                <w:szCs w:val="22"/>
              </w:rPr>
              <w:t xml:space="preserve"> </w:t>
            </w:r>
            <w:r w:rsidRPr="00E16600">
              <w:rPr>
                <w:rFonts w:eastAsia="Arial"/>
                <w:szCs w:val="22"/>
              </w:rPr>
              <w:t>an</w:t>
            </w:r>
            <w:r w:rsidRPr="00E16600">
              <w:rPr>
                <w:rFonts w:eastAsia="Arial"/>
                <w:spacing w:val="-3"/>
                <w:szCs w:val="22"/>
              </w:rPr>
              <w:t>d</w:t>
            </w:r>
            <w:r w:rsidRPr="00E16600">
              <w:rPr>
                <w:rFonts w:eastAsia="Arial"/>
                <w:spacing w:val="2"/>
                <w:szCs w:val="22"/>
              </w:rPr>
              <w:t>/</w:t>
            </w:r>
            <w:r w:rsidRPr="00E16600">
              <w:rPr>
                <w:rFonts w:eastAsia="Arial"/>
                <w:szCs w:val="22"/>
              </w:rPr>
              <w:t xml:space="preserve">or </w:t>
            </w:r>
            <w:r w:rsidRPr="00E16600">
              <w:rPr>
                <w:rFonts w:eastAsia="Arial"/>
                <w:spacing w:val="-1"/>
                <w:szCs w:val="22"/>
              </w:rPr>
              <w:t>i</w:t>
            </w:r>
            <w:r w:rsidRPr="00E16600">
              <w:rPr>
                <w:rFonts w:eastAsia="Arial"/>
                <w:spacing w:val="-2"/>
                <w:szCs w:val="22"/>
              </w:rPr>
              <w:t>mm</w:t>
            </w:r>
            <w:r w:rsidRPr="00E16600">
              <w:rPr>
                <w:rFonts w:eastAsia="Arial"/>
                <w:szCs w:val="22"/>
              </w:rPr>
              <w:t>un</w:t>
            </w:r>
            <w:r w:rsidRPr="00E16600">
              <w:rPr>
                <w:rFonts w:eastAsia="Arial"/>
                <w:spacing w:val="-1"/>
                <w:szCs w:val="22"/>
              </w:rPr>
              <w:t>i</w:t>
            </w:r>
            <w:r w:rsidRPr="00E16600">
              <w:rPr>
                <w:rFonts w:eastAsia="Arial"/>
                <w:spacing w:val="-2"/>
                <w:szCs w:val="22"/>
              </w:rPr>
              <w:t>z</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s</w:t>
            </w:r>
            <w:r w:rsidRPr="00E16600">
              <w:rPr>
                <w:spacing w:val="1"/>
              </w:rPr>
              <w:t xml:space="preserve"> </w:t>
            </w:r>
            <w:r w:rsidRPr="00E16600">
              <w:rPr>
                <w:rFonts w:eastAsia="Arial"/>
                <w:szCs w:val="22"/>
              </w:rPr>
              <w:t>spec</w:t>
            </w:r>
            <w:r w:rsidRPr="00E16600">
              <w:rPr>
                <w:rFonts w:eastAsia="Arial"/>
                <w:spacing w:val="-1"/>
                <w:szCs w:val="22"/>
              </w:rPr>
              <w:t>i</w:t>
            </w:r>
            <w:r w:rsidRPr="00E16600">
              <w:rPr>
                <w:rFonts w:eastAsia="Arial"/>
                <w:szCs w:val="22"/>
              </w:rPr>
              <w:t>al popu</w:t>
            </w:r>
            <w:r w:rsidRPr="00E16600">
              <w:rPr>
                <w:rFonts w:eastAsia="Arial"/>
                <w:spacing w:val="-1"/>
                <w:szCs w:val="22"/>
              </w:rPr>
              <w:t>l</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 xml:space="preserve"> </w:t>
            </w:r>
            <w:r w:rsidRPr="00E16600">
              <w:rPr>
                <w:rFonts w:eastAsia="Arial"/>
                <w:szCs w:val="22"/>
              </w:rPr>
              <w:t>cons</w:t>
            </w:r>
            <w:r w:rsidRPr="00E16600">
              <w:rPr>
                <w:rFonts w:eastAsia="Arial"/>
                <w:spacing w:val="-3"/>
                <w:szCs w:val="22"/>
              </w:rPr>
              <w:t>i</w:t>
            </w:r>
            <w:r w:rsidRPr="00E16600">
              <w:rPr>
                <w:rFonts w:eastAsia="Arial"/>
                <w:szCs w:val="22"/>
              </w:rPr>
              <w:t>de</w:t>
            </w:r>
            <w:r w:rsidRPr="00E16600">
              <w:rPr>
                <w:rFonts w:eastAsia="Arial"/>
                <w:spacing w:val="1"/>
                <w:szCs w:val="22"/>
              </w:rPr>
              <w:t>r</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zCs w:val="22"/>
              </w:rPr>
              <w:t xml:space="preserve">ons </w:t>
            </w:r>
            <w:r w:rsidR="00F07D20" w:rsidRPr="00E16600">
              <w:rPr>
                <w:rFonts w:eastAsia="Arial"/>
                <w:szCs w:val="22"/>
              </w:rPr>
              <w:t>(e.g</w:t>
            </w:r>
            <w:r w:rsidRPr="00E16600">
              <w:rPr>
                <w:rFonts w:eastAsia="Arial"/>
                <w:spacing w:val="1"/>
                <w:szCs w:val="22"/>
              </w:rPr>
              <w:t>.</w:t>
            </w:r>
            <w:r w:rsidRPr="00E16600">
              <w:rPr>
                <w:rFonts w:eastAsia="Arial"/>
                <w:szCs w:val="22"/>
              </w:rPr>
              <w:t>, renal dysfunction, hepatic dysfunction, p</w:t>
            </w:r>
            <w:r w:rsidRPr="00E16600">
              <w:rPr>
                <w:rFonts w:eastAsia="Arial"/>
                <w:spacing w:val="1"/>
                <w:szCs w:val="22"/>
              </w:rPr>
              <w:t>r</w:t>
            </w:r>
            <w:r w:rsidRPr="00E16600">
              <w:rPr>
                <w:rFonts w:eastAsia="Arial"/>
                <w:spacing w:val="-3"/>
                <w:szCs w:val="22"/>
              </w:rPr>
              <w:t>e</w:t>
            </w:r>
            <w:r w:rsidRPr="00E16600">
              <w:rPr>
                <w:rFonts w:eastAsia="Arial"/>
                <w:spacing w:val="2"/>
                <w:szCs w:val="22"/>
              </w:rPr>
              <w:t>g</w:t>
            </w:r>
            <w:r w:rsidRPr="00E16600">
              <w:rPr>
                <w:rFonts w:eastAsia="Arial"/>
                <w:szCs w:val="22"/>
              </w:rPr>
              <w:t>n</w:t>
            </w:r>
            <w:r w:rsidRPr="00E16600">
              <w:rPr>
                <w:rFonts w:eastAsia="Arial"/>
                <w:spacing w:val="-3"/>
                <w:szCs w:val="22"/>
              </w:rPr>
              <w:t>a</w:t>
            </w:r>
            <w:r w:rsidRPr="00E16600">
              <w:rPr>
                <w:rFonts w:eastAsia="Arial"/>
                <w:szCs w:val="22"/>
              </w:rPr>
              <w:t>ncy etc.)</w:t>
            </w:r>
          </w:p>
        </w:tc>
        <w:tc>
          <w:tcPr>
            <w:tcW w:w="1260" w:type="dxa"/>
          </w:tcPr>
          <w:p w14:paraId="39265B85" w14:textId="77777777" w:rsidR="00741D33" w:rsidRPr="00F60D65" w:rsidRDefault="00741D33" w:rsidP="00B16A1A"/>
        </w:tc>
        <w:tc>
          <w:tcPr>
            <w:tcW w:w="1260" w:type="dxa"/>
          </w:tcPr>
          <w:p w14:paraId="0F91E193" w14:textId="77777777" w:rsidR="00741D33" w:rsidRPr="00F60D65" w:rsidRDefault="00741D33" w:rsidP="00B16A1A"/>
        </w:tc>
        <w:tc>
          <w:tcPr>
            <w:tcW w:w="990" w:type="dxa"/>
            <w:shd w:val="clear" w:color="auto" w:fill="C6D9F1" w:themeFill="text2" w:themeFillTint="33"/>
          </w:tcPr>
          <w:p w14:paraId="6A877939" w14:textId="77777777" w:rsidR="00741D33" w:rsidRPr="00F60D65" w:rsidRDefault="00741D33" w:rsidP="007A3EEA">
            <w:pPr>
              <w:jc w:val="center"/>
            </w:pPr>
          </w:p>
        </w:tc>
        <w:tc>
          <w:tcPr>
            <w:tcW w:w="2700" w:type="dxa"/>
            <w:shd w:val="clear" w:color="auto" w:fill="C6D9F1" w:themeFill="text2" w:themeFillTint="33"/>
          </w:tcPr>
          <w:p w14:paraId="6A428214" w14:textId="77777777" w:rsidR="00741D33" w:rsidRPr="00F60D65" w:rsidRDefault="00741D33" w:rsidP="00B16A1A"/>
        </w:tc>
      </w:tr>
      <w:tr w:rsidR="00741D33" w:rsidRPr="00F60D65" w14:paraId="037D0196" w14:textId="77777777" w:rsidTr="007A3EEA">
        <w:tc>
          <w:tcPr>
            <w:tcW w:w="4788" w:type="dxa"/>
          </w:tcPr>
          <w:p w14:paraId="564AFEA5" w14:textId="77777777" w:rsidR="003947C7" w:rsidRPr="0078667A" w:rsidRDefault="003947C7" w:rsidP="003947C7">
            <w:pPr>
              <w:pStyle w:val="ListParagraph"/>
              <w:numPr>
                <w:ilvl w:val="2"/>
                <w:numId w:val="1"/>
              </w:numPr>
            </w:pPr>
            <w:r w:rsidRPr="003947C7">
              <w:rPr>
                <w:rFonts w:eastAsia="Arial"/>
                <w:spacing w:val="-1"/>
                <w:szCs w:val="22"/>
                <w:u w:val="single" w:color="000000"/>
              </w:rPr>
              <w:t>P</w:t>
            </w:r>
            <w:r w:rsidRPr="003947C7">
              <w:rPr>
                <w:rFonts w:eastAsia="Arial"/>
                <w:spacing w:val="1"/>
                <w:szCs w:val="22"/>
                <w:u w:val="single" w:color="000000"/>
              </w:rPr>
              <w:t>r</w:t>
            </w:r>
            <w:r w:rsidRPr="003947C7">
              <w:rPr>
                <w:rFonts w:eastAsia="Arial"/>
                <w:szCs w:val="22"/>
                <w:u w:val="single" w:color="000000"/>
              </w:rPr>
              <w:t>o</w:t>
            </w:r>
            <w:r w:rsidRPr="003947C7">
              <w:rPr>
                <w:rFonts w:eastAsia="Arial"/>
                <w:spacing w:val="-2"/>
                <w:szCs w:val="22"/>
                <w:u w:val="single" w:color="000000"/>
              </w:rPr>
              <w:t>v</w:t>
            </w:r>
            <w:r w:rsidRPr="003947C7">
              <w:rPr>
                <w:rFonts w:eastAsia="Arial"/>
                <w:spacing w:val="-1"/>
                <w:szCs w:val="22"/>
                <w:u w:val="single" w:color="000000"/>
              </w:rPr>
              <w:t>i</w:t>
            </w:r>
            <w:r w:rsidRPr="003947C7">
              <w:rPr>
                <w:rFonts w:eastAsia="Arial"/>
                <w:szCs w:val="22"/>
                <w:u w:val="single" w:color="000000"/>
              </w:rPr>
              <w:t>de</w:t>
            </w:r>
            <w:r w:rsidRPr="003947C7">
              <w:rPr>
                <w:rFonts w:eastAsia="Arial"/>
                <w:spacing w:val="1"/>
                <w:szCs w:val="22"/>
                <w:u w:val="single" w:color="000000"/>
              </w:rPr>
              <w:t xml:space="preserve"> </w:t>
            </w:r>
            <w:r w:rsidRPr="003947C7">
              <w:rPr>
                <w:rFonts w:eastAsia="Arial"/>
                <w:spacing w:val="-1"/>
                <w:szCs w:val="22"/>
                <w:u w:val="single" w:color="000000"/>
              </w:rPr>
              <w:t>Client</w:t>
            </w:r>
            <w:r w:rsidRPr="003947C7">
              <w:rPr>
                <w:rFonts w:eastAsia="Arial"/>
                <w:spacing w:val="3"/>
                <w:szCs w:val="22"/>
                <w:u w:val="single" w:color="000000"/>
              </w:rPr>
              <w:t xml:space="preserve"> </w:t>
            </w:r>
            <w:r w:rsidRPr="003947C7">
              <w:rPr>
                <w:rFonts w:eastAsia="Arial"/>
                <w:spacing w:val="-1"/>
                <w:szCs w:val="22"/>
                <w:u w:val="single" w:color="000000"/>
              </w:rPr>
              <w:t>E</w:t>
            </w:r>
            <w:r w:rsidRPr="003947C7">
              <w:rPr>
                <w:rFonts w:eastAsia="Arial"/>
                <w:szCs w:val="22"/>
                <w:u w:val="single" w:color="000000"/>
              </w:rPr>
              <w:t>duca</w:t>
            </w:r>
            <w:r w:rsidRPr="003947C7">
              <w:rPr>
                <w:rFonts w:eastAsia="Arial"/>
                <w:spacing w:val="1"/>
                <w:szCs w:val="22"/>
                <w:u w:val="single" w:color="000000"/>
              </w:rPr>
              <w:t>t</w:t>
            </w:r>
            <w:r w:rsidRPr="003947C7">
              <w:rPr>
                <w:rFonts w:eastAsia="Arial"/>
                <w:spacing w:val="-1"/>
                <w:szCs w:val="22"/>
                <w:u w:val="single" w:color="000000"/>
              </w:rPr>
              <w:t>i</w:t>
            </w:r>
            <w:r w:rsidRPr="003947C7">
              <w:rPr>
                <w:rFonts w:eastAsia="Arial"/>
                <w:spacing w:val="-3"/>
                <w:szCs w:val="22"/>
                <w:u w:val="single" w:color="000000"/>
              </w:rPr>
              <w:t>o</w:t>
            </w:r>
            <w:r w:rsidRPr="003947C7">
              <w:rPr>
                <w:rFonts w:eastAsia="Arial"/>
                <w:szCs w:val="22"/>
                <w:u w:val="single" w:color="000000"/>
              </w:rPr>
              <w:t>n</w:t>
            </w:r>
            <w:r w:rsidRPr="003947C7">
              <w:rPr>
                <w:rFonts w:eastAsia="Arial"/>
                <w:spacing w:val="1"/>
                <w:szCs w:val="22"/>
                <w:u w:val="single" w:color="000000"/>
              </w:rPr>
              <w:t xml:space="preserve"> </w:t>
            </w:r>
            <w:r w:rsidRPr="003947C7">
              <w:rPr>
                <w:rFonts w:eastAsia="Arial"/>
                <w:szCs w:val="22"/>
                <w:u w:val="single" w:color="000000"/>
              </w:rPr>
              <w:t>and</w:t>
            </w:r>
            <w:r w:rsidRPr="003947C7">
              <w:rPr>
                <w:rFonts w:eastAsia="Arial"/>
                <w:spacing w:val="-1"/>
                <w:szCs w:val="22"/>
                <w:u w:val="single" w:color="000000"/>
              </w:rPr>
              <w:t xml:space="preserve"> </w:t>
            </w:r>
            <w:r w:rsidRPr="003947C7">
              <w:rPr>
                <w:rFonts w:eastAsia="Arial"/>
                <w:spacing w:val="1"/>
                <w:szCs w:val="22"/>
                <w:u w:val="single" w:color="000000"/>
              </w:rPr>
              <w:t>O</w:t>
            </w:r>
            <w:r w:rsidRPr="003947C7">
              <w:rPr>
                <w:rFonts w:eastAsia="Arial"/>
                <w:szCs w:val="22"/>
                <w:u w:val="single" w:color="000000"/>
              </w:rPr>
              <w:t>b</w:t>
            </w:r>
            <w:r w:rsidRPr="003947C7">
              <w:rPr>
                <w:rFonts w:eastAsia="Arial"/>
                <w:spacing w:val="1"/>
                <w:szCs w:val="22"/>
                <w:u w:val="single" w:color="000000"/>
              </w:rPr>
              <w:t>t</w:t>
            </w:r>
            <w:r w:rsidRPr="003947C7">
              <w:rPr>
                <w:rFonts w:eastAsia="Arial"/>
                <w:szCs w:val="22"/>
                <w:u w:val="single" w:color="000000"/>
              </w:rPr>
              <w:t>a</w:t>
            </w:r>
            <w:r w:rsidRPr="003947C7">
              <w:rPr>
                <w:rFonts w:eastAsia="Arial"/>
                <w:spacing w:val="-1"/>
                <w:szCs w:val="22"/>
                <w:u w:val="single" w:color="000000"/>
              </w:rPr>
              <w:t>i</w:t>
            </w:r>
            <w:r w:rsidRPr="003947C7">
              <w:rPr>
                <w:rFonts w:eastAsia="Arial"/>
                <w:szCs w:val="22"/>
                <w:u w:val="single" w:color="000000"/>
              </w:rPr>
              <w:t>n</w:t>
            </w:r>
            <w:r w:rsidRPr="003947C7">
              <w:rPr>
                <w:rFonts w:eastAsia="Arial"/>
                <w:spacing w:val="-2"/>
                <w:szCs w:val="22"/>
                <w:u w:val="single" w:color="000000"/>
              </w:rPr>
              <w:t xml:space="preserve"> </w:t>
            </w:r>
            <w:r w:rsidRPr="003947C7">
              <w:rPr>
                <w:rFonts w:eastAsia="Arial"/>
                <w:spacing w:val="-1"/>
                <w:szCs w:val="22"/>
                <w:u w:val="single" w:color="000000"/>
              </w:rPr>
              <w:t>C</w:t>
            </w:r>
            <w:r w:rsidRPr="003947C7">
              <w:rPr>
                <w:rFonts w:eastAsia="Arial"/>
                <w:szCs w:val="22"/>
                <w:u w:val="single" w:color="000000"/>
              </w:rPr>
              <w:t>onsen</w:t>
            </w:r>
            <w:r w:rsidRPr="003947C7">
              <w:rPr>
                <w:rFonts w:eastAsia="Arial"/>
                <w:spacing w:val="-1"/>
                <w:szCs w:val="22"/>
                <w:u w:val="single" w:color="000000"/>
              </w:rPr>
              <w:t>t</w:t>
            </w:r>
            <w:r w:rsidR="00520762">
              <w:rPr>
                <w:rFonts w:eastAsia="Arial"/>
                <w:spacing w:val="-1"/>
                <w:szCs w:val="22"/>
                <w:u w:val="single" w:color="000000"/>
              </w:rPr>
              <w:t xml:space="preserve"> [See also competencies 6, 13, 14]</w:t>
            </w:r>
            <w:r w:rsidRPr="003947C7">
              <w:rPr>
                <w:rFonts w:eastAsia="Arial"/>
                <w:szCs w:val="22"/>
              </w:rPr>
              <w:t xml:space="preserve">: </w:t>
            </w:r>
          </w:p>
          <w:p w14:paraId="1617D909" w14:textId="77777777" w:rsidR="003947C7" w:rsidRPr="0078667A" w:rsidRDefault="003947C7" w:rsidP="00E16600">
            <w:pPr>
              <w:pStyle w:val="ListParagraph"/>
              <w:numPr>
                <w:ilvl w:val="0"/>
                <w:numId w:val="32"/>
              </w:numPr>
            </w:pPr>
            <w:r w:rsidRPr="00E16600">
              <w:rPr>
                <w:rFonts w:eastAsia="Arial"/>
                <w:spacing w:val="-1"/>
                <w:szCs w:val="22"/>
              </w:rPr>
              <w:t>E</w:t>
            </w:r>
            <w:r w:rsidRPr="00E16600">
              <w:rPr>
                <w:rFonts w:eastAsia="Arial"/>
                <w:spacing w:val="-2"/>
                <w:szCs w:val="22"/>
              </w:rPr>
              <w:t>x</w:t>
            </w:r>
            <w:r w:rsidRPr="00E16600">
              <w:rPr>
                <w:rFonts w:eastAsia="Arial"/>
                <w:szCs w:val="22"/>
              </w:rPr>
              <w:t>p</w:t>
            </w:r>
            <w:r w:rsidRPr="00E16600">
              <w:rPr>
                <w:rFonts w:eastAsia="Arial"/>
                <w:spacing w:val="-1"/>
                <w:szCs w:val="22"/>
              </w:rPr>
              <w:t>l</w:t>
            </w:r>
            <w:r w:rsidRPr="00E16600">
              <w:rPr>
                <w:rFonts w:eastAsia="Arial"/>
                <w:spacing w:val="2"/>
                <w:szCs w:val="22"/>
              </w:rPr>
              <w:t>a</w:t>
            </w:r>
            <w:r w:rsidRPr="00E16600">
              <w:rPr>
                <w:rFonts w:eastAsia="Arial"/>
                <w:spacing w:val="-1"/>
                <w:szCs w:val="22"/>
              </w:rPr>
              <w:t>i</w:t>
            </w:r>
            <w:r w:rsidRPr="00E16600">
              <w:rPr>
                <w:rFonts w:eastAsia="Arial"/>
                <w:szCs w:val="22"/>
              </w:rPr>
              <w:t>n</w:t>
            </w:r>
            <w:r w:rsidRPr="00E16600">
              <w:rPr>
                <w:rFonts w:eastAsia="Arial"/>
                <w:spacing w:val="1"/>
                <w:szCs w:val="22"/>
              </w:rPr>
              <w:t xml:space="preserve"> r</w:t>
            </w:r>
            <w:r w:rsidRPr="00E16600">
              <w:rPr>
                <w:rFonts w:eastAsia="Arial"/>
                <w:szCs w:val="22"/>
              </w:rPr>
              <w:t>eason</w:t>
            </w:r>
            <w:r w:rsidRPr="00E16600">
              <w:rPr>
                <w:rFonts w:eastAsia="Arial"/>
                <w:spacing w:val="-2"/>
                <w:szCs w:val="22"/>
              </w:rPr>
              <w:t xml:space="preserve"> </w:t>
            </w:r>
            <w:r w:rsidRPr="00E16600">
              <w:rPr>
                <w:rFonts w:eastAsia="Arial"/>
                <w:spacing w:val="1"/>
                <w:szCs w:val="22"/>
              </w:rPr>
              <w:t>f</w:t>
            </w:r>
            <w:r w:rsidRPr="00E16600">
              <w:rPr>
                <w:rFonts w:eastAsia="Arial"/>
                <w:szCs w:val="22"/>
              </w:rPr>
              <w:t xml:space="preserve">or </w:t>
            </w:r>
            <w:r w:rsidRPr="00E16600">
              <w:rPr>
                <w:rFonts w:eastAsia="Arial"/>
                <w:spacing w:val="1"/>
                <w:szCs w:val="22"/>
              </w:rPr>
              <w:t>t</w:t>
            </w:r>
            <w:r w:rsidRPr="00E16600">
              <w:rPr>
                <w:rFonts w:eastAsia="Arial"/>
                <w:szCs w:val="22"/>
              </w:rPr>
              <w:t>he</w:t>
            </w:r>
            <w:r w:rsidRPr="00E16600">
              <w:rPr>
                <w:rFonts w:eastAsia="Arial"/>
                <w:spacing w:val="-2"/>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ec</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 xml:space="preserve"> </w:t>
            </w:r>
            <w:r w:rsidRPr="00E16600">
              <w:rPr>
                <w:rFonts w:eastAsia="Arial"/>
                <w:szCs w:val="22"/>
              </w:rPr>
              <w:t>and</w:t>
            </w:r>
            <w:r w:rsidRPr="00E16600">
              <w:rPr>
                <w:rFonts w:eastAsia="Arial"/>
                <w:spacing w:val="1"/>
                <w:szCs w:val="22"/>
              </w:rPr>
              <w:t xml:space="preserve"> </w:t>
            </w:r>
            <w:r w:rsidRPr="00E16600">
              <w:rPr>
                <w:rFonts w:eastAsia="Arial"/>
                <w:spacing w:val="-3"/>
                <w:szCs w:val="22"/>
              </w:rPr>
              <w:t>o</w:t>
            </w:r>
            <w:r w:rsidRPr="00E16600">
              <w:rPr>
                <w:rFonts w:eastAsia="Arial"/>
                <w:szCs w:val="22"/>
              </w:rPr>
              <w:t>u</w:t>
            </w:r>
            <w:r w:rsidRPr="00E16600">
              <w:rPr>
                <w:rFonts w:eastAsia="Arial"/>
                <w:spacing w:val="1"/>
                <w:szCs w:val="22"/>
              </w:rPr>
              <w:t>t</w:t>
            </w:r>
            <w:r w:rsidRPr="00E16600">
              <w:rPr>
                <w:rFonts w:eastAsia="Arial"/>
                <w:spacing w:val="-1"/>
                <w:szCs w:val="22"/>
              </w:rPr>
              <w:t>li</w:t>
            </w:r>
            <w:r w:rsidRPr="00E16600">
              <w:rPr>
                <w:rFonts w:eastAsia="Arial"/>
                <w:szCs w:val="22"/>
              </w:rPr>
              <w:t>ne</w:t>
            </w:r>
            <w:r w:rsidRPr="00E16600">
              <w:rPr>
                <w:rFonts w:eastAsia="Arial"/>
                <w:spacing w:val="1"/>
                <w:szCs w:val="22"/>
              </w:rPr>
              <w:t xml:space="preserve"> r</w:t>
            </w:r>
            <w:r w:rsidRPr="00E16600">
              <w:rPr>
                <w:rFonts w:eastAsia="Arial"/>
                <w:spacing w:val="-1"/>
                <w:szCs w:val="22"/>
              </w:rPr>
              <w:t>i</w:t>
            </w:r>
            <w:r w:rsidRPr="00E16600">
              <w:rPr>
                <w:rFonts w:eastAsia="Arial"/>
                <w:spacing w:val="-2"/>
                <w:szCs w:val="22"/>
              </w:rPr>
              <w:t>s</w:t>
            </w:r>
            <w:r w:rsidRPr="00E16600">
              <w:rPr>
                <w:rFonts w:eastAsia="Arial"/>
                <w:spacing w:val="2"/>
                <w:szCs w:val="22"/>
              </w:rPr>
              <w:t>k</w:t>
            </w:r>
            <w:r w:rsidRPr="00E16600">
              <w:rPr>
                <w:rFonts w:eastAsia="Arial"/>
                <w:szCs w:val="22"/>
              </w:rPr>
              <w:t>s</w:t>
            </w:r>
            <w:r w:rsidRPr="00E16600">
              <w:rPr>
                <w:rFonts w:eastAsia="Arial"/>
                <w:spacing w:val="-1"/>
                <w:szCs w:val="22"/>
              </w:rPr>
              <w:t xml:space="preserve"> </w:t>
            </w:r>
            <w:r w:rsidRPr="00E16600">
              <w:rPr>
                <w:rFonts w:eastAsia="Arial"/>
                <w:spacing w:val="-3"/>
                <w:szCs w:val="22"/>
              </w:rPr>
              <w:t>a</w:t>
            </w:r>
            <w:r w:rsidRPr="00E16600">
              <w:rPr>
                <w:rFonts w:eastAsia="Arial"/>
                <w:szCs w:val="22"/>
              </w:rPr>
              <w:t>nd</w:t>
            </w:r>
            <w:r w:rsidRPr="00E16600">
              <w:rPr>
                <w:rFonts w:eastAsia="Arial"/>
                <w:spacing w:val="1"/>
                <w:szCs w:val="22"/>
              </w:rPr>
              <w:t xml:space="preserve"> </w:t>
            </w:r>
            <w:r w:rsidRPr="00E16600">
              <w:rPr>
                <w:rFonts w:eastAsia="Arial"/>
                <w:szCs w:val="22"/>
              </w:rPr>
              <w:t>ben</w:t>
            </w:r>
            <w:r w:rsidRPr="00E16600">
              <w:rPr>
                <w:rFonts w:eastAsia="Arial"/>
                <w:spacing w:val="-3"/>
                <w:szCs w:val="22"/>
              </w:rPr>
              <w:t>e</w:t>
            </w:r>
            <w:r w:rsidRPr="00E16600">
              <w:rPr>
                <w:rFonts w:eastAsia="Arial"/>
                <w:spacing w:val="3"/>
                <w:szCs w:val="22"/>
              </w:rPr>
              <w:t>f</w:t>
            </w:r>
            <w:r w:rsidRPr="00E16600">
              <w:rPr>
                <w:rFonts w:eastAsia="Arial"/>
                <w:spacing w:val="-1"/>
                <w:szCs w:val="22"/>
              </w:rPr>
              <w:t>i</w:t>
            </w:r>
            <w:r w:rsidRPr="00E16600">
              <w:rPr>
                <w:rFonts w:eastAsia="Arial"/>
                <w:spacing w:val="1"/>
                <w:szCs w:val="22"/>
              </w:rPr>
              <w:t>t</w:t>
            </w:r>
            <w:r w:rsidRPr="00E16600">
              <w:rPr>
                <w:rFonts w:eastAsia="Arial"/>
                <w:spacing w:val="-1"/>
                <w:szCs w:val="22"/>
              </w:rPr>
              <w:t>s</w:t>
            </w:r>
            <w:r w:rsidRPr="00E16600">
              <w:rPr>
                <w:rFonts w:eastAsia="Arial"/>
                <w:szCs w:val="22"/>
              </w:rPr>
              <w:t xml:space="preserve">, </w:t>
            </w:r>
            <w:r w:rsidRPr="00E16600">
              <w:rPr>
                <w:rFonts w:eastAsia="Arial"/>
                <w:spacing w:val="-1"/>
                <w:szCs w:val="22"/>
              </w:rPr>
              <w:t>i</w:t>
            </w:r>
            <w:r w:rsidRPr="00E16600">
              <w:rPr>
                <w:rFonts w:eastAsia="Arial"/>
                <w:szCs w:val="22"/>
              </w:rPr>
              <w:t>nc</w:t>
            </w:r>
            <w:r w:rsidRPr="00E16600">
              <w:rPr>
                <w:rFonts w:eastAsia="Arial"/>
                <w:spacing w:val="-1"/>
                <w:szCs w:val="22"/>
              </w:rPr>
              <w:t>l</w:t>
            </w:r>
            <w:r w:rsidRPr="00E16600">
              <w:rPr>
                <w:rFonts w:eastAsia="Arial"/>
                <w:szCs w:val="22"/>
              </w:rPr>
              <w:t>ud</w:t>
            </w:r>
            <w:r w:rsidRPr="00E16600">
              <w:rPr>
                <w:rFonts w:eastAsia="Arial"/>
                <w:spacing w:val="-1"/>
                <w:szCs w:val="22"/>
              </w:rPr>
              <w:t>i</w:t>
            </w:r>
            <w:r w:rsidRPr="00E16600">
              <w:rPr>
                <w:rFonts w:eastAsia="Arial"/>
                <w:szCs w:val="22"/>
              </w:rPr>
              <w:t>ng</w:t>
            </w:r>
            <w:r w:rsidRPr="0078667A">
              <w:t xml:space="preserve"> </w:t>
            </w:r>
            <w:r w:rsidRPr="00E16600">
              <w:rPr>
                <w:rFonts w:eastAsia="Arial"/>
                <w:szCs w:val="22"/>
              </w:rPr>
              <w:t>co</w:t>
            </w:r>
            <w:r w:rsidRPr="00E16600">
              <w:rPr>
                <w:rFonts w:eastAsia="Arial"/>
                <w:spacing w:val="1"/>
                <w:szCs w:val="22"/>
              </w:rPr>
              <w:t>mm</w:t>
            </w:r>
            <w:r w:rsidRPr="00E16600">
              <w:rPr>
                <w:rFonts w:eastAsia="Arial"/>
                <w:szCs w:val="22"/>
              </w:rPr>
              <w:t>on</w:t>
            </w:r>
            <w:r w:rsidRPr="00E16600">
              <w:rPr>
                <w:rFonts w:eastAsia="Arial"/>
                <w:spacing w:val="-1"/>
                <w:szCs w:val="22"/>
              </w:rPr>
              <w:t xml:space="preserve"> </w:t>
            </w:r>
            <w:r w:rsidRPr="00E16600">
              <w:rPr>
                <w:rFonts w:eastAsia="Arial"/>
                <w:szCs w:val="22"/>
              </w:rPr>
              <w:t>and</w:t>
            </w:r>
            <w:r w:rsidRPr="00E16600">
              <w:rPr>
                <w:rFonts w:eastAsia="Arial"/>
                <w:spacing w:val="-2"/>
                <w:szCs w:val="22"/>
              </w:rPr>
              <w:t xml:space="preserve"> </w:t>
            </w:r>
            <w:r w:rsidRPr="00E16600">
              <w:rPr>
                <w:rFonts w:eastAsia="Arial"/>
                <w:szCs w:val="22"/>
              </w:rPr>
              <w:t>se</w:t>
            </w:r>
            <w:r w:rsidRPr="00E16600">
              <w:rPr>
                <w:rFonts w:eastAsia="Arial"/>
                <w:spacing w:val="1"/>
                <w:szCs w:val="22"/>
              </w:rPr>
              <w:t>r</w:t>
            </w:r>
            <w:r w:rsidRPr="00E16600">
              <w:rPr>
                <w:rFonts w:eastAsia="Arial"/>
                <w:spacing w:val="-1"/>
                <w:szCs w:val="22"/>
              </w:rPr>
              <w:t>i</w:t>
            </w:r>
            <w:r w:rsidRPr="00E16600">
              <w:rPr>
                <w:rFonts w:eastAsia="Arial"/>
                <w:szCs w:val="22"/>
              </w:rPr>
              <w:t>ous</w:t>
            </w:r>
            <w:r w:rsidRPr="00E16600">
              <w:rPr>
                <w:rFonts w:eastAsia="Arial"/>
                <w:spacing w:val="-1"/>
                <w:szCs w:val="22"/>
              </w:rPr>
              <w:t xml:space="preserve"> </w:t>
            </w:r>
            <w:r w:rsidRPr="00E16600">
              <w:rPr>
                <w:rFonts w:eastAsia="Arial"/>
                <w:szCs w:val="22"/>
              </w:rPr>
              <w:t>po</w:t>
            </w:r>
            <w:r w:rsidRPr="00E16600">
              <w:rPr>
                <w:rFonts w:eastAsia="Arial"/>
                <w:spacing w:val="-1"/>
                <w:szCs w:val="22"/>
              </w:rPr>
              <w:t>t</w:t>
            </w:r>
            <w:r w:rsidRPr="00E16600">
              <w:rPr>
                <w:rFonts w:eastAsia="Arial"/>
                <w:szCs w:val="22"/>
              </w:rPr>
              <w:t>en</w:t>
            </w:r>
            <w:r w:rsidRPr="00E16600">
              <w:rPr>
                <w:rFonts w:eastAsia="Arial"/>
                <w:spacing w:val="1"/>
                <w:szCs w:val="22"/>
              </w:rPr>
              <w:t>t</w:t>
            </w:r>
            <w:r w:rsidRPr="00E16600">
              <w:rPr>
                <w:rFonts w:eastAsia="Arial"/>
                <w:spacing w:val="-1"/>
                <w:szCs w:val="22"/>
              </w:rPr>
              <w:t>i</w:t>
            </w:r>
            <w:r w:rsidRPr="00E16600">
              <w:rPr>
                <w:rFonts w:eastAsia="Arial"/>
                <w:szCs w:val="22"/>
              </w:rPr>
              <w:t>al</w:t>
            </w:r>
            <w:r w:rsidRPr="00E16600">
              <w:rPr>
                <w:rFonts w:eastAsia="Arial"/>
                <w:spacing w:val="1"/>
                <w:szCs w:val="22"/>
              </w:rPr>
              <w:t xml:space="preserve"> </w:t>
            </w:r>
            <w:r w:rsidRPr="00E16600">
              <w:rPr>
                <w:rFonts w:eastAsia="Arial"/>
                <w:szCs w:val="22"/>
              </w:rPr>
              <w:t>s</w:t>
            </w:r>
            <w:r w:rsidRPr="00E16600">
              <w:rPr>
                <w:rFonts w:eastAsia="Arial"/>
                <w:spacing w:val="-1"/>
                <w:szCs w:val="22"/>
              </w:rPr>
              <w:t>i</w:t>
            </w:r>
            <w:r w:rsidRPr="00E16600">
              <w:rPr>
                <w:rFonts w:eastAsia="Arial"/>
                <w:szCs w:val="22"/>
              </w:rPr>
              <w:t>de</w:t>
            </w:r>
            <w:r w:rsidRPr="00E16600">
              <w:rPr>
                <w:rFonts w:eastAsia="Arial"/>
                <w:spacing w:val="1"/>
                <w:szCs w:val="22"/>
              </w:rPr>
              <w:t xml:space="preserve"> </w:t>
            </w:r>
            <w:r w:rsidRPr="00E16600">
              <w:rPr>
                <w:rFonts w:eastAsia="Arial"/>
                <w:spacing w:val="-3"/>
                <w:szCs w:val="22"/>
              </w:rPr>
              <w:t>e</w:t>
            </w:r>
            <w:r w:rsidRPr="00E16600">
              <w:rPr>
                <w:rFonts w:eastAsia="Arial"/>
                <w:spacing w:val="1"/>
                <w:szCs w:val="22"/>
              </w:rPr>
              <w:t>ff</w:t>
            </w:r>
            <w:r w:rsidRPr="00E16600">
              <w:rPr>
                <w:rFonts w:eastAsia="Arial"/>
                <w:szCs w:val="22"/>
              </w:rPr>
              <w:t>e</w:t>
            </w:r>
            <w:r w:rsidRPr="00E16600">
              <w:rPr>
                <w:rFonts w:eastAsia="Arial"/>
                <w:spacing w:val="-2"/>
                <w:szCs w:val="22"/>
              </w:rPr>
              <w:t>c</w:t>
            </w:r>
            <w:r w:rsidRPr="00E16600">
              <w:rPr>
                <w:rFonts w:eastAsia="Arial"/>
                <w:spacing w:val="1"/>
                <w:szCs w:val="22"/>
              </w:rPr>
              <w:t>t</w:t>
            </w:r>
            <w:r w:rsidRPr="00E16600">
              <w:rPr>
                <w:rFonts w:eastAsia="Arial"/>
                <w:szCs w:val="22"/>
              </w:rPr>
              <w:t>s</w:t>
            </w:r>
            <w:r w:rsidRPr="00E16600">
              <w:rPr>
                <w:rFonts w:eastAsia="Arial"/>
                <w:spacing w:val="1"/>
                <w:szCs w:val="22"/>
              </w:rPr>
              <w:t xml:space="preserve"> </w:t>
            </w:r>
            <w:r w:rsidRPr="00E16600">
              <w:rPr>
                <w:rFonts w:eastAsia="Arial"/>
                <w:szCs w:val="22"/>
              </w:rPr>
              <w:t>and</w:t>
            </w:r>
            <w:r w:rsidRPr="00E16600">
              <w:rPr>
                <w:rFonts w:eastAsia="Arial"/>
                <w:spacing w:val="-2"/>
                <w:szCs w:val="22"/>
              </w:rPr>
              <w:t xml:space="preserve"> m</w:t>
            </w:r>
            <w:r w:rsidRPr="00E16600">
              <w:rPr>
                <w:rFonts w:eastAsia="Arial"/>
                <w:szCs w:val="22"/>
              </w:rPr>
              <w:t>ana</w:t>
            </w:r>
            <w:r w:rsidRPr="00E16600">
              <w:rPr>
                <w:rFonts w:eastAsia="Arial"/>
                <w:spacing w:val="2"/>
                <w:szCs w:val="22"/>
              </w:rPr>
              <w:t>g</w:t>
            </w:r>
            <w:r w:rsidRPr="00E16600">
              <w:rPr>
                <w:rFonts w:eastAsia="Arial"/>
                <w:spacing w:val="-3"/>
                <w:szCs w:val="22"/>
              </w:rPr>
              <w:t>e</w:t>
            </w:r>
            <w:r w:rsidRPr="00E16600">
              <w:rPr>
                <w:rFonts w:eastAsia="Arial"/>
                <w:spacing w:val="1"/>
                <w:szCs w:val="22"/>
              </w:rPr>
              <w:t>m</w:t>
            </w:r>
            <w:r w:rsidRPr="00E16600">
              <w:rPr>
                <w:rFonts w:eastAsia="Arial"/>
                <w:szCs w:val="22"/>
              </w:rPr>
              <w:t>ent</w:t>
            </w:r>
          </w:p>
          <w:p w14:paraId="2BEDE09F" w14:textId="77777777" w:rsidR="003947C7" w:rsidRPr="0078667A" w:rsidRDefault="003947C7" w:rsidP="00E16600">
            <w:pPr>
              <w:pStyle w:val="ListParagraph"/>
              <w:numPr>
                <w:ilvl w:val="0"/>
                <w:numId w:val="32"/>
              </w:numPr>
            </w:pPr>
            <w:r w:rsidRPr="00E16600">
              <w:rPr>
                <w:rFonts w:eastAsia="Arial"/>
                <w:spacing w:val="1"/>
                <w:szCs w:val="22"/>
              </w:rPr>
              <w:t>O</w:t>
            </w:r>
            <w:r w:rsidRPr="00E16600">
              <w:rPr>
                <w:rFonts w:eastAsia="Arial"/>
                <w:szCs w:val="22"/>
              </w:rPr>
              <w:t>b</w:t>
            </w:r>
            <w:r w:rsidRPr="00E16600">
              <w:rPr>
                <w:rFonts w:eastAsia="Arial"/>
                <w:spacing w:val="1"/>
                <w:szCs w:val="22"/>
              </w:rPr>
              <w:t>t</w:t>
            </w:r>
            <w:r w:rsidRPr="00E16600">
              <w:rPr>
                <w:rFonts w:eastAsia="Arial"/>
                <w:szCs w:val="22"/>
              </w:rPr>
              <w:t>a</w:t>
            </w:r>
            <w:r w:rsidRPr="00E16600">
              <w:rPr>
                <w:rFonts w:eastAsia="Arial"/>
                <w:spacing w:val="-1"/>
                <w:szCs w:val="22"/>
              </w:rPr>
              <w:t>i</w:t>
            </w:r>
            <w:r w:rsidRPr="00E16600">
              <w:rPr>
                <w:rFonts w:eastAsia="Arial"/>
                <w:szCs w:val="22"/>
              </w:rPr>
              <w:t>n</w:t>
            </w:r>
            <w:r w:rsidRPr="00E16600">
              <w:rPr>
                <w:rFonts w:eastAsia="Arial"/>
                <w:spacing w:val="1"/>
                <w:szCs w:val="22"/>
              </w:rPr>
              <w:t xml:space="preserve"> </w:t>
            </w:r>
            <w:r w:rsidRPr="00E16600">
              <w:rPr>
                <w:rFonts w:eastAsia="Arial"/>
                <w:szCs w:val="22"/>
              </w:rPr>
              <w:t>and</w:t>
            </w:r>
            <w:r w:rsidRPr="00E16600">
              <w:rPr>
                <w:rFonts w:eastAsia="Arial"/>
                <w:spacing w:val="-2"/>
                <w:szCs w:val="22"/>
              </w:rPr>
              <w:t xml:space="preserve"> </w:t>
            </w:r>
            <w:r w:rsidRPr="00E16600">
              <w:rPr>
                <w:rFonts w:eastAsia="Arial"/>
                <w:spacing w:val="1"/>
                <w:szCs w:val="22"/>
              </w:rPr>
              <w:t>r</w:t>
            </w:r>
            <w:r w:rsidRPr="00E16600">
              <w:rPr>
                <w:rFonts w:eastAsia="Arial"/>
                <w:spacing w:val="-3"/>
                <w:szCs w:val="22"/>
              </w:rPr>
              <w:t>e</w:t>
            </w:r>
            <w:r w:rsidRPr="00E16600">
              <w:rPr>
                <w:rFonts w:eastAsia="Arial"/>
                <w:szCs w:val="22"/>
              </w:rPr>
              <w:t>co</w:t>
            </w:r>
            <w:r w:rsidRPr="00E16600">
              <w:rPr>
                <w:rFonts w:eastAsia="Arial"/>
                <w:spacing w:val="1"/>
                <w:szCs w:val="22"/>
              </w:rPr>
              <w:t>r</w:t>
            </w:r>
            <w:r w:rsidRPr="00E16600">
              <w:rPr>
                <w:rFonts w:eastAsia="Arial"/>
                <w:szCs w:val="22"/>
              </w:rPr>
              <w:t>d</w:t>
            </w:r>
            <w:r w:rsidRPr="00E16600">
              <w:rPr>
                <w:rFonts w:eastAsia="Arial"/>
                <w:spacing w:val="-1"/>
                <w:szCs w:val="22"/>
              </w:rPr>
              <w:t xml:space="preserve"> i</w:t>
            </w:r>
            <w:r w:rsidRPr="00E16600">
              <w:rPr>
                <w:rFonts w:eastAsia="Arial"/>
                <w:spacing w:val="-3"/>
                <w:szCs w:val="22"/>
              </w:rPr>
              <w:t>n</w:t>
            </w:r>
            <w:r w:rsidRPr="00E16600">
              <w:rPr>
                <w:rFonts w:eastAsia="Arial"/>
                <w:spacing w:val="3"/>
                <w:szCs w:val="22"/>
              </w:rPr>
              <w:t>f</w:t>
            </w:r>
            <w:r w:rsidRPr="00E16600">
              <w:rPr>
                <w:rFonts w:eastAsia="Arial"/>
                <w:szCs w:val="22"/>
              </w:rPr>
              <w:t>o</w:t>
            </w:r>
            <w:r w:rsidRPr="00E16600">
              <w:rPr>
                <w:rFonts w:eastAsia="Arial"/>
                <w:spacing w:val="-2"/>
                <w:szCs w:val="22"/>
              </w:rPr>
              <w:t>rm</w:t>
            </w:r>
            <w:r w:rsidRPr="00E16600">
              <w:rPr>
                <w:rFonts w:eastAsia="Arial"/>
                <w:szCs w:val="22"/>
              </w:rPr>
              <w:t>ed</w:t>
            </w:r>
            <w:r w:rsidRPr="00E16600">
              <w:rPr>
                <w:rFonts w:eastAsia="Arial"/>
                <w:spacing w:val="2"/>
                <w:szCs w:val="22"/>
              </w:rPr>
              <w:t xml:space="preserve"> </w:t>
            </w:r>
            <w:r w:rsidRPr="00E16600">
              <w:rPr>
                <w:rFonts w:eastAsia="Arial"/>
                <w:szCs w:val="22"/>
              </w:rPr>
              <w:t>consent</w:t>
            </w:r>
            <w:r w:rsidRPr="00E16600">
              <w:rPr>
                <w:rFonts w:eastAsia="Arial"/>
                <w:spacing w:val="-2"/>
                <w:szCs w:val="22"/>
              </w:rPr>
              <w:t xml:space="preserve"> </w:t>
            </w:r>
            <w:r w:rsidRPr="00E16600">
              <w:rPr>
                <w:rFonts w:eastAsia="Arial"/>
                <w:spacing w:val="1"/>
                <w:szCs w:val="22"/>
              </w:rPr>
              <w:t>f</w:t>
            </w:r>
            <w:r w:rsidRPr="00E16600">
              <w:rPr>
                <w:rFonts w:eastAsia="Arial"/>
                <w:szCs w:val="22"/>
              </w:rPr>
              <w:t>or ad</w:t>
            </w:r>
            <w:r w:rsidRPr="00E16600">
              <w:rPr>
                <w:rFonts w:eastAsia="Arial"/>
                <w:spacing w:val="1"/>
                <w:szCs w:val="22"/>
              </w:rPr>
              <w:t>m</w:t>
            </w:r>
            <w:r w:rsidRPr="00E16600">
              <w:rPr>
                <w:rFonts w:eastAsia="Arial"/>
                <w:spacing w:val="-1"/>
                <w:szCs w:val="22"/>
              </w:rPr>
              <w:t>i</w:t>
            </w:r>
            <w:r w:rsidRPr="00E16600">
              <w:rPr>
                <w:rFonts w:eastAsia="Arial"/>
                <w:szCs w:val="22"/>
              </w:rPr>
              <w:t>n</w:t>
            </w:r>
            <w:r w:rsidRPr="00E16600">
              <w:rPr>
                <w:rFonts w:eastAsia="Arial"/>
                <w:spacing w:val="-1"/>
                <w:szCs w:val="22"/>
              </w:rPr>
              <w:t>i</w:t>
            </w:r>
            <w:r w:rsidRPr="00E16600">
              <w:rPr>
                <w:rFonts w:eastAsia="Arial"/>
                <w:szCs w:val="22"/>
              </w:rPr>
              <w:t>s</w:t>
            </w:r>
            <w:r w:rsidRPr="00E16600">
              <w:rPr>
                <w:rFonts w:eastAsia="Arial"/>
                <w:spacing w:val="-1"/>
                <w:szCs w:val="22"/>
              </w:rPr>
              <w:t>t</w:t>
            </w:r>
            <w:r w:rsidRPr="00E16600">
              <w:rPr>
                <w:rFonts w:eastAsia="Arial"/>
                <w:spacing w:val="-2"/>
                <w:szCs w:val="22"/>
              </w:rPr>
              <w:t>r</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 xml:space="preserve"> </w:t>
            </w:r>
            <w:r w:rsidRPr="00E16600">
              <w:rPr>
                <w:rFonts w:eastAsia="Arial"/>
                <w:spacing w:val="-3"/>
                <w:szCs w:val="22"/>
              </w:rPr>
              <w:t>o</w:t>
            </w:r>
            <w:r w:rsidRPr="00E16600">
              <w:rPr>
                <w:rFonts w:eastAsia="Arial"/>
                <w:szCs w:val="22"/>
              </w:rPr>
              <w:t>f</w:t>
            </w:r>
            <w:r w:rsidRPr="00E16600">
              <w:rPr>
                <w:rFonts w:eastAsia="Arial"/>
                <w:spacing w:val="2"/>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w:t>
            </w:r>
            <w:r w:rsidRPr="00E16600">
              <w:rPr>
                <w:rFonts w:eastAsia="Arial"/>
                <w:spacing w:val="-2"/>
                <w:szCs w:val="22"/>
              </w:rPr>
              <w:t>c</w:t>
            </w:r>
            <w:r w:rsidRPr="00E16600">
              <w:rPr>
                <w:rFonts w:eastAsia="Arial"/>
                <w:spacing w:val="1"/>
                <w:szCs w:val="22"/>
              </w:rPr>
              <w:t>t</w:t>
            </w:r>
            <w:r w:rsidRPr="00E16600">
              <w:rPr>
                <w:rFonts w:eastAsia="Arial"/>
                <w:spacing w:val="-1"/>
                <w:szCs w:val="22"/>
              </w:rPr>
              <w:t>i</w:t>
            </w:r>
            <w:r w:rsidRPr="00E16600">
              <w:rPr>
                <w:rFonts w:eastAsia="Arial"/>
                <w:szCs w:val="22"/>
              </w:rPr>
              <w:t>on</w:t>
            </w:r>
          </w:p>
          <w:p w14:paraId="5FCF0FFF" w14:textId="77777777" w:rsidR="00741D33" w:rsidRPr="00F60D65" w:rsidRDefault="003947C7" w:rsidP="00E16600">
            <w:pPr>
              <w:pStyle w:val="ListParagraph"/>
              <w:numPr>
                <w:ilvl w:val="0"/>
                <w:numId w:val="32"/>
              </w:numPr>
            </w:pPr>
            <w:r w:rsidRPr="00E16600">
              <w:rPr>
                <w:rFonts w:eastAsia="Arial"/>
                <w:spacing w:val="-1"/>
                <w:szCs w:val="22"/>
              </w:rPr>
              <w:t>P</w:t>
            </w:r>
            <w:r w:rsidRPr="00E16600">
              <w:rPr>
                <w:rFonts w:eastAsia="Arial"/>
                <w:spacing w:val="1"/>
                <w:szCs w:val="22"/>
              </w:rPr>
              <w:t>r</w:t>
            </w:r>
            <w:r w:rsidRPr="00E16600">
              <w:rPr>
                <w:rFonts w:eastAsia="Arial"/>
                <w:szCs w:val="22"/>
              </w:rPr>
              <w:t>o</w:t>
            </w:r>
            <w:r w:rsidRPr="00E16600">
              <w:rPr>
                <w:rFonts w:eastAsia="Arial"/>
                <w:spacing w:val="-2"/>
                <w:szCs w:val="22"/>
              </w:rPr>
              <w:t>v</w:t>
            </w:r>
            <w:r w:rsidRPr="00E16600">
              <w:rPr>
                <w:rFonts w:eastAsia="Arial"/>
                <w:spacing w:val="-1"/>
                <w:szCs w:val="22"/>
              </w:rPr>
              <w:t>i</w:t>
            </w:r>
            <w:r w:rsidRPr="00E16600">
              <w:rPr>
                <w:rFonts w:eastAsia="Arial"/>
                <w:szCs w:val="22"/>
              </w:rPr>
              <w:t>de</w:t>
            </w:r>
            <w:r w:rsidRPr="00E16600">
              <w:rPr>
                <w:rFonts w:eastAsia="Arial"/>
                <w:spacing w:val="1"/>
                <w:szCs w:val="22"/>
              </w:rPr>
              <w:t xml:space="preserve"> t</w:t>
            </w:r>
            <w:r w:rsidRPr="00E16600">
              <w:rPr>
                <w:rFonts w:eastAsia="Arial"/>
                <w:szCs w:val="22"/>
              </w:rPr>
              <w:t>each</w:t>
            </w:r>
            <w:r w:rsidRPr="00E16600">
              <w:rPr>
                <w:rFonts w:eastAsia="Arial"/>
                <w:spacing w:val="-1"/>
                <w:szCs w:val="22"/>
              </w:rPr>
              <w:t>i</w:t>
            </w:r>
            <w:r w:rsidRPr="00E16600">
              <w:rPr>
                <w:rFonts w:eastAsia="Arial"/>
                <w:szCs w:val="22"/>
              </w:rPr>
              <w:t>ng</w:t>
            </w:r>
            <w:r w:rsidRPr="00E16600">
              <w:rPr>
                <w:rFonts w:eastAsia="Arial"/>
                <w:spacing w:val="1"/>
                <w:szCs w:val="22"/>
              </w:rPr>
              <w:t xml:space="preserve"> </w:t>
            </w:r>
            <w:r w:rsidRPr="00E16600">
              <w:rPr>
                <w:rFonts w:eastAsia="Arial"/>
                <w:szCs w:val="22"/>
              </w:rPr>
              <w:t>on</w:t>
            </w:r>
            <w:r w:rsidRPr="00E16600">
              <w:rPr>
                <w:rFonts w:eastAsia="Arial"/>
                <w:spacing w:val="1"/>
                <w:szCs w:val="22"/>
              </w:rPr>
              <w:t xml:space="preserve"> </w:t>
            </w:r>
            <w:r w:rsidRPr="00E16600">
              <w:rPr>
                <w:rFonts w:eastAsia="Arial"/>
                <w:szCs w:val="22"/>
              </w:rPr>
              <w:t>se</w:t>
            </w:r>
            <w:r w:rsidRPr="00E16600">
              <w:rPr>
                <w:rFonts w:eastAsia="Arial"/>
                <w:spacing w:val="-3"/>
                <w:szCs w:val="22"/>
              </w:rPr>
              <w:t>l</w:t>
            </w:r>
            <w:r w:rsidRPr="00E16600">
              <w:rPr>
                <w:rFonts w:eastAsia="Arial"/>
                <w:spacing w:val="2"/>
                <w:szCs w:val="22"/>
              </w:rPr>
              <w:t>f</w:t>
            </w:r>
            <w:r w:rsidRPr="00E16600">
              <w:rPr>
                <w:rFonts w:eastAsia="Arial"/>
                <w:spacing w:val="-2"/>
                <w:szCs w:val="22"/>
              </w:rPr>
              <w:t>-</w:t>
            </w:r>
            <w:r w:rsidRPr="00E16600">
              <w:rPr>
                <w:rFonts w:eastAsia="Arial"/>
                <w:szCs w:val="22"/>
              </w:rPr>
              <w:t>ad</w:t>
            </w:r>
            <w:r w:rsidRPr="00E16600">
              <w:rPr>
                <w:rFonts w:eastAsia="Arial"/>
                <w:spacing w:val="1"/>
                <w:szCs w:val="22"/>
              </w:rPr>
              <w:t>m</w:t>
            </w:r>
            <w:r w:rsidRPr="00E16600">
              <w:rPr>
                <w:rFonts w:eastAsia="Arial"/>
                <w:spacing w:val="-1"/>
                <w:szCs w:val="22"/>
              </w:rPr>
              <w:t>i</w:t>
            </w:r>
            <w:r w:rsidRPr="00E16600">
              <w:rPr>
                <w:rFonts w:eastAsia="Arial"/>
                <w:szCs w:val="22"/>
              </w:rPr>
              <w:t>n</w:t>
            </w:r>
            <w:r w:rsidRPr="00E16600">
              <w:rPr>
                <w:rFonts w:eastAsia="Arial"/>
                <w:spacing w:val="-1"/>
                <w:szCs w:val="22"/>
              </w:rPr>
              <w:t>i</w:t>
            </w:r>
            <w:r w:rsidRPr="00E16600">
              <w:rPr>
                <w:rFonts w:eastAsia="Arial"/>
                <w:szCs w:val="22"/>
              </w:rPr>
              <w:t>s</w:t>
            </w:r>
            <w:r w:rsidRPr="00E16600">
              <w:rPr>
                <w:rFonts w:eastAsia="Arial"/>
                <w:spacing w:val="1"/>
                <w:szCs w:val="22"/>
              </w:rPr>
              <w:t>tr</w:t>
            </w:r>
            <w:r w:rsidRPr="00E16600">
              <w:rPr>
                <w:rFonts w:eastAsia="Arial"/>
                <w:spacing w:val="-3"/>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 xml:space="preserve"> </w:t>
            </w:r>
            <w:r w:rsidRPr="00E16600">
              <w:rPr>
                <w:rFonts w:eastAsia="Arial"/>
                <w:spacing w:val="-3"/>
                <w:szCs w:val="22"/>
              </w:rPr>
              <w:t>i</w:t>
            </w:r>
            <w:r w:rsidRPr="00E16600">
              <w:rPr>
                <w:rFonts w:eastAsia="Arial"/>
                <w:szCs w:val="22"/>
              </w:rPr>
              <w:t>f</w:t>
            </w:r>
            <w:r w:rsidRPr="00E16600">
              <w:rPr>
                <w:rFonts w:eastAsia="Arial"/>
                <w:spacing w:val="2"/>
                <w:szCs w:val="22"/>
              </w:rPr>
              <w:t xml:space="preserve"> </w:t>
            </w:r>
            <w:r w:rsidRPr="00E16600">
              <w:rPr>
                <w:rFonts w:eastAsia="Arial"/>
                <w:szCs w:val="22"/>
              </w:rPr>
              <w:t>ap</w:t>
            </w:r>
            <w:r w:rsidRPr="00E16600">
              <w:rPr>
                <w:rFonts w:eastAsia="Arial"/>
                <w:spacing w:val="-3"/>
                <w:szCs w:val="22"/>
              </w:rPr>
              <w:t>p</w:t>
            </w:r>
            <w:r w:rsidRPr="00E16600">
              <w:rPr>
                <w:rFonts w:eastAsia="Arial"/>
                <w:spacing w:val="1"/>
                <w:szCs w:val="22"/>
              </w:rPr>
              <w:t>r</w:t>
            </w:r>
            <w:r w:rsidRPr="00E16600">
              <w:rPr>
                <w:rFonts w:eastAsia="Arial"/>
                <w:szCs w:val="22"/>
              </w:rPr>
              <w:t>op</w:t>
            </w:r>
            <w:r w:rsidRPr="00E16600">
              <w:rPr>
                <w:rFonts w:eastAsia="Arial"/>
                <w:spacing w:val="-2"/>
                <w:szCs w:val="22"/>
              </w:rPr>
              <w:t>r</w:t>
            </w:r>
            <w:r w:rsidRPr="00E16600">
              <w:rPr>
                <w:rFonts w:eastAsia="Arial"/>
                <w:spacing w:val="-1"/>
                <w:szCs w:val="22"/>
              </w:rPr>
              <w:t>i</w:t>
            </w:r>
            <w:r w:rsidRPr="00E16600">
              <w:rPr>
                <w:rFonts w:eastAsia="Arial"/>
                <w:szCs w:val="22"/>
              </w:rPr>
              <w:t>a</w:t>
            </w:r>
            <w:r w:rsidRPr="00E16600">
              <w:rPr>
                <w:rFonts w:eastAsia="Arial"/>
                <w:spacing w:val="1"/>
                <w:szCs w:val="22"/>
              </w:rPr>
              <w:t>t</w:t>
            </w:r>
            <w:r w:rsidRPr="00E16600">
              <w:rPr>
                <w:rFonts w:eastAsia="Arial"/>
                <w:szCs w:val="22"/>
              </w:rPr>
              <w:t>e</w:t>
            </w:r>
          </w:p>
        </w:tc>
        <w:tc>
          <w:tcPr>
            <w:tcW w:w="1260" w:type="dxa"/>
          </w:tcPr>
          <w:p w14:paraId="25A59A7B" w14:textId="77777777" w:rsidR="00741D33" w:rsidRPr="00F60D65" w:rsidRDefault="00741D33" w:rsidP="00B16A1A"/>
        </w:tc>
        <w:tc>
          <w:tcPr>
            <w:tcW w:w="1260" w:type="dxa"/>
          </w:tcPr>
          <w:p w14:paraId="5D24294A" w14:textId="77777777" w:rsidR="00741D33" w:rsidRPr="00F60D65" w:rsidRDefault="00741D33" w:rsidP="00B16A1A"/>
        </w:tc>
        <w:tc>
          <w:tcPr>
            <w:tcW w:w="990" w:type="dxa"/>
            <w:shd w:val="clear" w:color="auto" w:fill="C6D9F1" w:themeFill="text2" w:themeFillTint="33"/>
          </w:tcPr>
          <w:p w14:paraId="4F50D619" w14:textId="77777777" w:rsidR="00741D33" w:rsidRPr="00F60D65" w:rsidRDefault="00741D33" w:rsidP="007A3EEA">
            <w:pPr>
              <w:jc w:val="center"/>
            </w:pPr>
          </w:p>
        </w:tc>
        <w:tc>
          <w:tcPr>
            <w:tcW w:w="2700" w:type="dxa"/>
            <w:shd w:val="clear" w:color="auto" w:fill="C6D9F1" w:themeFill="text2" w:themeFillTint="33"/>
          </w:tcPr>
          <w:p w14:paraId="6B324B3B" w14:textId="77777777" w:rsidR="00741D33" w:rsidRPr="00F60D65" w:rsidRDefault="00741D33" w:rsidP="00B16A1A"/>
        </w:tc>
      </w:tr>
      <w:tr w:rsidR="00741D33" w:rsidRPr="00F60D65" w14:paraId="19770C47" w14:textId="77777777" w:rsidTr="007A3EEA">
        <w:tc>
          <w:tcPr>
            <w:tcW w:w="4788" w:type="dxa"/>
          </w:tcPr>
          <w:p w14:paraId="6DB28160" w14:textId="77777777" w:rsidR="00741D33" w:rsidRPr="00F60D65" w:rsidRDefault="00741D33" w:rsidP="005F5035">
            <w:pPr>
              <w:pStyle w:val="ListParagraph"/>
              <w:numPr>
                <w:ilvl w:val="2"/>
                <w:numId w:val="1"/>
              </w:numPr>
            </w:pPr>
            <w:r w:rsidRPr="00F60D65">
              <w:t xml:space="preserve">Ensure Medication Appropriateness, </w:t>
            </w:r>
            <w:r w:rsidRPr="00F60D65">
              <w:lastRenderedPageBreak/>
              <w:t>including the ‘Seven rights of medication administration’: [</w:t>
            </w:r>
            <w:r w:rsidR="003947C7">
              <w:t xml:space="preserve">See also competencies </w:t>
            </w:r>
            <w:r w:rsidRPr="00F60D65">
              <w:t>8,</w:t>
            </w:r>
            <w:r w:rsidR="00520762">
              <w:t xml:space="preserve"> </w:t>
            </w:r>
            <w:r w:rsidRPr="00F60D65">
              <w:t>10]</w:t>
            </w:r>
          </w:p>
          <w:p w14:paraId="741A2E51" w14:textId="77777777" w:rsidR="00741D33" w:rsidRPr="00F60D65" w:rsidRDefault="00741D33" w:rsidP="00E16600">
            <w:pPr>
              <w:pStyle w:val="ListParagraph"/>
              <w:numPr>
                <w:ilvl w:val="0"/>
                <w:numId w:val="33"/>
              </w:numPr>
            </w:pPr>
            <w:r w:rsidRPr="00F60D65">
              <w:t>Right Product</w:t>
            </w:r>
          </w:p>
          <w:p w14:paraId="2B6FCFBD" w14:textId="77777777" w:rsidR="00741D33" w:rsidRPr="00F60D65" w:rsidRDefault="00741D33" w:rsidP="00E16600">
            <w:pPr>
              <w:pStyle w:val="ListParagraph"/>
              <w:numPr>
                <w:ilvl w:val="0"/>
                <w:numId w:val="33"/>
              </w:numPr>
            </w:pPr>
            <w:r w:rsidRPr="00F60D65">
              <w:t>Right Client</w:t>
            </w:r>
          </w:p>
          <w:p w14:paraId="7B81584E" w14:textId="77777777" w:rsidR="00741D33" w:rsidRPr="00F60D65" w:rsidRDefault="00741D33" w:rsidP="00E16600">
            <w:pPr>
              <w:pStyle w:val="ListParagraph"/>
              <w:numPr>
                <w:ilvl w:val="0"/>
                <w:numId w:val="33"/>
              </w:numPr>
            </w:pPr>
            <w:r w:rsidRPr="00F60D65">
              <w:t>Right Dose</w:t>
            </w:r>
          </w:p>
          <w:p w14:paraId="2C258F97" w14:textId="77777777" w:rsidR="00741D33" w:rsidRPr="00F60D65" w:rsidRDefault="00741D33" w:rsidP="00E16600">
            <w:pPr>
              <w:pStyle w:val="ListParagraph"/>
              <w:numPr>
                <w:ilvl w:val="0"/>
                <w:numId w:val="33"/>
              </w:numPr>
            </w:pPr>
            <w:r w:rsidRPr="00F60D65">
              <w:t>Right Time</w:t>
            </w:r>
          </w:p>
          <w:p w14:paraId="38025305" w14:textId="77777777" w:rsidR="00741D33" w:rsidRPr="00F60D65" w:rsidRDefault="00741D33" w:rsidP="00E16600">
            <w:pPr>
              <w:pStyle w:val="ListParagraph"/>
              <w:numPr>
                <w:ilvl w:val="0"/>
                <w:numId w:val="33"/>
              </w:numPr>
            </w:pPr>
            <w:r w:rsidRPr="00F60D65">
              <w:t>Right Route</w:t>
            </w:r>
          </w:p>
          <w:p w14:paraId="4C37C560" w14:textId="77777777" w:rsidR="00741D33" w:rsidRPr="00F60D65" w:rsidRDefault="00741D33" w:rsidP="00E16600">
            <w:pPr>
              <w:pStyle w:val="ListParagraph"/>
              <w:numPr>
                <w:ilvl w:val="0"/>
                <w:numId w:val="33"/>
              </w:numPr>
            </w:pPr>
            <w:r w:rsidRPr="00F60D65">
              <w:t>Right Reason</w:t>
            </w:r>
          </w:p>
          <w:p w14:paraId="129BD68F" w14:textId="77777777" w:rsidR="00741D33" w:rsidRPr="00F60D65" w:rsidRDefault="00741D33" w:rsidP="00E16600">
            <w:pPr>
              <w:pStyle w:val="ListParagraph"/>
              <w:numPr>
                <w:ilvl w:val="0"/>
                <w:numId w:val="33"/>
              </w:numPr>
            </w:pPr>
            <w:r w:rsidRPr="00F60D65">
              <w:t>Right Documentation</w:t>
            </w:r>
          </w:p>
        </w:tc>
        <w:tc>
          <w:tcPr>
            <w:tcW w:w="1260" w:type="dxa"/>
          </w:tcPr>
          <w:p w14:paraId="7F82E7E3" w14:textId="77777777" w:rsidR="00741D33" w:rsidRPr="00F60D65" w:rsidRDefault="00741D33" w:rsidP="00B16A1A"/>
        </w:tc>
        <w:tc>
          <w:tcPr>
            <w:tcW w:w="1260" w:type="dxa"/>
          </w:tcPr>
          <w:p w14:paraId="5C06FBA7" w14:textId="77777777" w:rsidR="00741D33" w:rsidRPr="00F60D65" w:rsidRDefault="00741D33" w:rsidP="00B16A1A"/>
        </w:tc>
        <w:tc>
          <w:tcPr>
            <w:tcW w:w="990" w:type="dxa"/>
            <w:shd w:val="clear" w:color="auto" w:fill="C6D9F1" w:themeFill="text2" w:themeFillTint="33"/>
          </w:tcPr>
          <w:p w14:paraId="12F1302E" w14:textId="77777777" w:rsidR="00741D33" w:rsidRPr="00F60D65" w:rsidRDefault="00741D33" w:rsidP="007A3EEA">
            <w:pPr>
              <w:jc w:val="center"/>
            </w:pPr>
          </w:p>
        </w:tc>
        <w:tc>
          <w:tcPr>
            <w:tcW w:w="2700" w:type="dxa"/>
            <w:shd w:val="clear" w:color="auto" w:fill="C6D9F1" w:themeFill="text2" w:themeFillTint="33"/>
          </w:tcPr>
          <w:p w14:paraId="49D20783" w14:textId="77777777" w:rsidR="00741D33" w:rsidRPr="00F60D65" w:rsidRDefault="00741D33" w:rsidP="00B16A1A"/>
        </w:tc>
      </w:tr>
      <w:tr w:rsidR="00741D33" w:rsidRPr="00F60D65" w14:paraId="63691DC4" w14:textId="77777777" w:rsidTr="007A3EEA">
        <w:tc>
          <w:tcPr>
            <w:tcW w:w="4788" w:type="dxa"/>
          </w:tcPr>
          <w:p w14:paraId="071EB18D" w14:textId="77777777" w:rsidR="003947C7" w:rsidRPr="0078667A" w:rsidRDefault="003947C7" w:rsidP="009110AF">
            <w:pPr>
              <w:pStyle w:val="ListParagraph"/>
              <w:numPr>
                <w:ilvl w:val="2"/>
                <w:numId w:val="1"/>
              </w:numPr>
              <w:ind w:left="720" w:hanging="720"/>
            </w:pPr>
            <w:r w:rsidRPr="009110AF">
              <w:rPr>
                <w:rFonts w:eastAsia="Arial"/>
                <w:spacing w:val="-1"/>
                <w:szCs w:val="22"/>
                <w:u w:val="single" w:color="000000"/>
              </w:rPr>
              <w:t>E</w:t>
            </w:r>
            <w:r w:rsidRPr="009110AF">
              <w:rPr>
                <w:rFonts w:eastAsia="Arial"/>
                <w:szCs w:val="22"/>
                <w:u w:val="single" w:color="000000"/>
              </w:rPr>
              <w:t>nsu</w:t>
            </w:r>
            <w:r w:rsidRPr="009110AF">
              <w:rPr>
                <w:rFonts w:eastAsia="Arial"/>
                <w:spacing w:val="1"/>
                <w:szCs w:val="22"/>
                <w:u w:val="single" w:color="000000"/>
              </w:rPr>
              <w:t>r</w:t>
            </w:r>
            <w:r w:rsidRPr="009110AF">
              <w:rPr>
                <w:rFonts w:eastAsia="Arial"/>
                <w:szCs w:val="22"/>
                <w:u w:val="single" w:color="000000"/>
              </w:rPr>
              <w:t>e</w:t>
            </w:r>
            <w:r w:rsidRPr="009110AF">
              <w:rPr>
                <w:rFonts w:eastAsia="Arial"/>
                <w:spacing w:val="1"/>
                <w:szCs w:val="22"/>
                <w:u w:val="single" w:color="000000"/>
              </w:rPr>
              <w:t xml:space="preserve"> </w:t>
            </w:r>
            <w:r w:rsidRPr="009110AF">
              <w:rPr>
                <w:rFonts w:eastAsia="Arial"/>
                <w:spacing w:val="-1"/>
                <w:szCs w:val="22"/>
                <w:u w:val="single" w:color="000000"/>
              </w:rPr>
              <w:t>S</w:t>
            </w:r>
            <w:r w:rsidRPr="009110AF">
              <w:rPr>
                <w:rFonts w:eastAsia="Arial"/>
                <w:spacing w:val="-3"/>
                <w:szCs w:val="22"/>
                <w:u w:val="single" w:color="000000"/>
              </w:rPr>
              <w:t>a</w:t>
            </w:r>
            <w:r w:rsidRPr="009110AF">
              <w:rPr>
                <w:rFonts w:eastAsia="Arial"/>
                <w:spacing w:val="3"/>
                <w:szCs w:val="22"/>
                <w:u w:val="single" w:color="000000"/>
              </w:rPr>
              <w:t>f</w:t>
            </w:r>
            <w:r w:rsidRPr="009110AF">
              <w:rPr>
                <w:rFonts w:eastAsia="Arial"/>
                <w:szCs w:val="22"/>
                <w:u w:val="single" w:color="000000"/>
              </w:rPr>
              <w:t>e</w:t>
            </w:r>
            <w:r w:rsidRPr="009110AF">
              <w:rPr>
                <w:rFonts w:eastAsia="Arial"/>
                <w:spacing w:val="-2"/>
                <w:szCs w:val="22"/>
                <w:u w:val="single" w:color="000000"/>
              </w:rPr>
              <w:t xml:space="preserve"> </w:t>
            </w:r>
            <w:r w:rsidRPr="009110AF">
              <w:rPr>
                <w:rFonts w:eastAsia="Arial"/>
                <w:spacing w:val="-4"/>
                <w:szCs w:val="22"/>
                <w:u w:val="single" w:color="000000"/>
              </w:rPr>
              <w:t>M</w:t>
            </w:r>
            <w:r w:rsidRPr="009110AF">
              <w:rPr>
                <w:rFonts w:eastAsia="Arial"/>
                <w:szCs w:val="22"/>
                <w:u w:val="single" w:color="000000"/>
              </w:rPr>
              <w:t>ed</w:t>
            </w:r>
            <w:r w:rsidRPr="009110AF">
              <w:rPr>
                <w:rFonts w:eastAsia="Arial"/>
                <w:spacing w:val="-1"/>
                <w:szCs w:val="22"/>
                <w:u w:val="single" w:color="000000"/>
              </w:rPr>
              <w:t>i</w:t>
            </w:r>
            <w:r w:rsidRPr="009110AF">
              <w:rPr>
                <w:rFonts w:eastAsia="Arial"/>
                <w:szCs w:val="22"/>
                <w:u w:val="single" w:color="000000"/>
              </w:rPr>
              <w:t>ca</w:t>
            </w:r>
            <w:r w:rsidRPr="009110AF">
              <w:rPr>
                <w:rFonts w:eastAsia="Arial"/>
                <w:spacing w:val="1"/>
                <w:szCs w:val="22"/>
                <w:u w:val="single" w:color="000000"/>
              </w:rPr>
              <w:t>t</w:t>
            </w:r>
            <w:r w:rsidRPr="009110AF">
              <w:rPr>
                <w:rFonts w:eastAsia="Arial"/>
                <w:spacing w:val="-1"/>
                <w:szCs w:val="22"/>
                <w:u w:val="single" w:color="000000"/>
              </w:rPr>
              <w:t>i</w:t>
            </w:r>
            <w:r w:rsidRPr="009110AF">
              <w:rPr>
                <w:rFonts w:eastAsia="Arial"/>
                <w:szCs w:val="22"/>
                <w:u w:val="single" w:color="000000"/>
              </w:rPr>
              <w:t>on</w:t>
            </w:r>
            <w:r w:rsidRPr="009110AF">
              <w:rPr>
                <w:rFonts w:eastAsia="Arial"/>
                <w:spacing w:val="1"/>
                <w:szCs w:val="22"/>
                <w:u w:val="single" w:color="000000"/>
              </w:rPr>
              <w:t xml:space="preserve"> </w:t>
            </w:r>
            <w:r w:rsidRPr="009110AF">
              <w:rPr>
                <w:rFonts w:eastAsia="Arial"/>
                <w:spacing w:val="-1"/>
                <w:szCs w:val="22"/>
                <w:u w:val="single" w:color="000000"/>
              </w:rPr>
              <w:t>P</w:t>
            </w:r>
            <w:r w:rsidRPr="009110AF">
              <w:rPr>
                <w:rFonts w:eastAsia="Arial"/>
                <w:spacing w:val="1"/>
                <w:szCs w:val="22"/>
                <w:u w:val="single" w:color="000000"/>
              </w:rPr>
              <w:t>r</w:t>
            </w:r>
            <w:r w:rsidRPr="009110AF">
              <w:rPr>
                <w:rFonts w:eastAsia="Arial"/>
                <w:szCs w:val="22"/>
                <w:u w:val="single" w:color="000000"/>
              </w:rPr>
              <w:t>epa</w:t>
            </w:r>
            <w:r w:rsidRPr="009110AF">
              <w:rPr>
                <w:rFonts w:eastAsia="Arial"/>
                <w:spacing w:val="1"/>
                <w:szCs w:val="22"/>
                <w:u w:val="single" w:color="000000"/>
              </w:rPr>
              <w:t>r</w:t>
            </w:r>
            <w:r w:rsidRPr="009110AF">
              <w:rPr>
                <w:rFonts w:eastAsia="Arial"/>
                <w:szCs w:val="22"/>
                <w:u w:val="single" w:color="000000"/>
              </w:rPr>
              <w:t>a</w:t>
            </w:r>
            <w:r w:rsidRPr="009110AF">
              <w:rPr>
                <w:rFonts w:eastAsia="Arial"/>
                <w:spacing w:val="1"/>
                <w:szCs w:val="22"/>
                <w:u w:val="single" w:color="000000"/>
              </w:rPr>
              <w:t>t</w:t>
            </w:r>
            <w:r w:rsidRPr="009110AF">
              <w:rPr>
                <w:rFonts w:eastAsia="Arial"/>
                <w:spacing w:val="-1"/>
                <w:szCs w:val="22"/>
                <w:u w:val="single" w:color="000000"/>
              </w:rPr>
              <w:t>i</w:t>
            </w:r>
            <w:r w:rsidRPr="009110AF">
              <w:rPr>
                <w:rFonts w:eastAsia="Arial"/>
                <w:szCs w:val="22"/>
                <w:u w:val="single" w:color="000000"/>
              </w:rPr>
              <w:t>o</w:t>
            </w:r>
            <w:r w:rsidRPr="009110AF">
              <w:rPr>
                <w:rFonts w:eastAsia="Arial"/>
                <w:spacing w:val="-3"/>
                <w:szCs w:val="22"/>
                <w:u w:val="single" w:color="000000"/>
              </w:rPr>
              <w:t>n</w:t>
            </w:r>
            <w:r w:rsidRPr="009110AF">
              <w:rPr>
                <w:rFonts w:eastAsia="Arial"/>
                <w:szCs w:val="22"/>
                <w:u w:val="single" w:color="000000"/>
              </w:rPr>
              <w:t>,</w:t>
            </w:r>
            <w:r w:rsidRPr="009110AF">
              <w:rPr>
                <w:rFonts w:eastAsia="Arial"/>
                <w:spacing w:val="2"/>
                <w:szCs w:val="22"/>
                <w:u w:val="single" w:color="000000"/>
              </w:rPr>
              <w:t xml:space="preserve"> </w:t>
            </w:r>
            <w:r w:rsidRPr="009110AF">
              <w:rPr>
                <w:rFonts w:eastAsia="Arial"/>
                <w:spacing w:val="-1"/>
                <w:szCs w:val="22"/>
                <w:u w:val="single" w:color="000000"/>
              </w:rPr>
              <w:t>A</w:t>
            </w:r>
            <w:r w:rsidRPr="009110AF">
              <w:rPr>
                <w:rFonts w:eastAsia="Arial"/>
                <w:spacing w:val="-3"/>
                <w:szCs w:val="22"/>
                <w:u w:val="single" w:color="000000"/>
              </w:rPr>
              <w:t>d</w:t>
            </w:r>
            <w:r w:rsidRPr="009110AF">
              <w:rPr>
                <w:rFonts w:eastAsia="Arial"/>
                <w:spacing w:val="1"/>
                <w:szCs w:val="22"/>
                <w:u w:val="single" w:color="000000"/>
              </w:rPr>
              <w:t>m</w:t>
            </w:r>
            <w:r w:rsidRPr="009110AF">
              <w:rPr>
                <w:rFonts w:eastAsia="Arial"/>
                <w:spacing w:val="-1"/>
                <w:szCs w:val="22"/>
                <w:u w:val="single" w:color="000000"/>
              </w:rPr>
              <w:t>i</w:t>
            </w:r>
            <w:r w:rsidRPr="009110AF">
              <w:rPr>
                <w:rFonts w:eastAsia="Arial"/>
                <w:szCs w:val="22"/>
                <w:u w:val="single" w:color="000000"/>
              </w:rPr>
              <w:t>n</w:t>
            </w:r>
            <w:r w:rsidRPr="009110AF">
              <w:rPr>
                <w:rFonts w:eastAsia="Arial"/>
                <w:spacing w:val="-1"/>
                <w:szCs w:val="22"/>
                <w:u w:val="single" w:color="000000"/>
              </w:rPr>
              <w:t>i</w:t>
            </w:r>
            <w:r w:rsidRPr="009110AF">
              <w:rPr>
                <w:rFonts w:eastAsia="Arial"/>
                <w:szCs w:val="22"/>
                <w:u w:val="single" w:color="000000"/>
              </w:rPr>
              <w:t>s</w:t>
            </w:r>
            <w:r w:rsidRPr="009110AF">
              <w:rPr>
                <w:rFonts w:eastAsia="Arial"/>
                <w:spacing w:val="1"/>
                <w:szCs w:val="22"/>
                <w:u w:val="single" w:color="000000"/>
              </w:rPr>
              <w:t>tr</w:t>
            </w:r>
            <w:r w:rsidRPr="009110AF">
              <w:rPr>
                <w:rFonts w:eastAsia="Arial"/>
                <w:spacing w:val="-3"/>
                <w:szCs w:val="22"/>
                <w:u w:val="single" w:color="000000"/>
              </w:rPr>
              <w:t>a</w:t>
            </w:r>
            <w:r w:rsidRPr="009110AF">
              <w:rPr>
                <w:rFonts w:eastAsia="Arial"/>
                <w:spacing w:val="1"/>
                <w:szCs w:val="22"/>
                <w:u w:val="single" w:color="000000"/>
              </w:rPr>
              <w:t>t</w:t>
            </w:r>
            <w:r w:rsidRPr="009110AF">
              <w:rPr>
                <w:rFonts w:eastAsia="Arial"/>
                <w:spacing w:val="-1"/>
                <w:szCs w:val="22"/>
                <w:u w:val="single" w:color="000000"/>
              </w:rPr>
              <w:t>i</w:t>
            </w:r>
            <w:r w:rsidRPr="009110AF">
              <w:rPr>
                <w:rFonts w:eastAsia="Arial"/>
                <w:szCs w:val="22"/>
                <w:u w:val="single" w:color="000000"/>
              </w:rPr>
              <w:t>on,</w:t>
            </w:r>
            <w:r w:rsidRPr="009110AF">
              <w:rPr>
                <w:rFonts w:eastAsia="Arial"/>
                <w:spacing w:val="2"/>
                <w:szCs w:val="22"/>
                <w:u w:val="single" w:color="000000"/>
              </w:rPr>
              <w:t xml:space="preserve"> </w:t>
            </w:r>
            <w:r w:rsidRPr="009110AF">
              <w:rPr>
                <w:rFonts w:eastAsia="Arial"/>
                <w:spacing w:val="-1"/>
                <w:szCs w:val="22"/>
                <w:u w:val="single" w:color="000000"/>
              </w:rPr>
              <w:t>S</w:t>
            </w:r>
            <w:r w:rsidRPr="009110AF">
              <w:rPr>
                <w:rFonts w:eastAsia="Arial"/>
                <w:spacing w:val="1"/>
                <w:szCs w:val="22"/>
                <w:u w:val="single" w:color="000000"/>
              </w:rPr>
              <w:t>t</w:t>
            </w:r>
            <w:r w:rsidRPr="009110AF">
              <w:rPr>
                <w:rFonts w:eastAsia="Arial"/>
                <w:spacing w:val="-3"/>
                <w:szCs w:val="22"/>
                <w:u w:val="single" w:color="000000"/>
              </w:rPr>
              <w:t>o</w:t>
            </w:r>
            <w:r w:rsidRPr="009110AF">
              <w:rPr>
                <w:rFonts w:eastAsia="Arial"/>
                <w:spacing w:val="1"/>
                <w:szCs w:val="22"/>
                <w:u w:val="single" w:color="000000"/>
              </w:rPr>
              <w:t>r</w:t>
            </w:r>
            <w:r w:rsidRPr="009110AF">
              <w:rPr>
                <w:rFonts w:eastAsia="Arial"/>
                <w:spacing w:val="-3"/>
                <w:szCs w:val="22"/>
                <w:u w:val="single" w:color="000000"/>
              </w:rPr>
              <w:t>a</w:t>
            </w:r>
            <w:r w:rsidRPr="009110AF">
              <w:rPr>
                <w:rFonts w:eastAsia="Arial"/>
                <w:spacing w:val="2"/>
                <w:szCs w:val="22"/>
                <w:u w:val="single" w:color="000000"/>
              </w:rPr>
              <w:t>g</w:t>
            </w:r>
            <w:r w:rsidRPr="009110AF">
              <w:rPr>
                <w:rFonts w:eastAsia="Arial"/>
                <w:szCs w:val="22"/>
                <w:u w:val="single" w:color="000000"/>
              </w:rPr>
              <w:t>e and</w:t>
            </w:r>
            <w:r w:rsidRPr="009110AF">
              <w:rPr>
                <w:rFonts w:eastAsia="Arial"/>
                <w:spacing w:val="1"/>
                <w:szCs w:val="22"/>
                <w:u w:val="single" w:color="000000"/>
              </w:rPr>
              <w:t xml:space="preserve"> </w:t>
            </w:r>
            <w:r w:rsidRPr="009110AF">
              <w:rPr>
                <w:rFonts w:eastAsia="Arial"/>
                <w:spacing w:val="-1"/>
                <w:szCs w:val="22"/>
                <w:u w:val="single" w:color="000000"/>
              </w:rPr>
              <w:t>Di</w:t>
            </w:r>
            <w:r w:rsidRPr="009110AF">
              <w:rPr>
                <w:rFonts w:eastAsia="Arial"/>
                <w:szCs w:val="22"/>
                <w:u w:val="single" w:color="000000"/>
              </w:rPr>
              <w:t>spos</w:t>
            </w:r>
            <w:r w:rsidRPr="009110AF">
              <w:rPr>
                <w:rFonts w:eastAsia="Arial"/>
                <w:spacing w:val="-3"/>
                <w:szCs w:val="22"/>
                <w:u w:val="single" w:color="000000"/>
              </w:rPr>
              <w:t>a</w:t>
            </w:r>
            <w:r w:rsidRPr="009110AF">
              <w:rPr>
                <w:rFonts w:eastAsia="Arial"/>
                <w:szCs w:val="22"/>
                <w:u w:val="single" w:color="000000"/>
              </w:rPr>
              <w:t>l</w:t>
            </w:r>
            <w:r w:rsidR="00520762">
              <w:rPr>
                <w:rFonts w:eastAsia="Arial"/>
                <w:szCs w:val="22"/>
                <w:u w:val="single" w:color="000000"/>
              </w:rPr>
              <w:t xml:space="preserve"> </w:t>
            </w:r>
            <w:r w:rsidR="00520762" w:rsidRPr="00520762">
              <w:rPr>
                <w:rFonts w:eastAsia="Arial"/>
                <w:szCs w:val="22"/>
              </w:rPr>
              <w:t>[See also competencies 7, 8]</w:t>
            </w:r>
            <w:r w:rsidRPr="00520762">
              <w:rPr>
                <w:rFonts w:eastAsia="Arial"/>
                <w:szCs w:val="22"/>
              </w:rPr>
              <w:t xml:space="preserve">: </w:t>
            </w:r>
          </w:p>
          <w:p w14:paraId="3F8E12B7" w14:textId="77777777" w:rsidR="003947C7" w:rsidRPr="0078667A" w:rsidRDefault="003947C7" w:rsidP="00E16600">
            <w:pPr>
              <w:pStyle w:val="ListParagraph"/>
              <w:numPr>
                <w:ilvl w:val="0"/>
                <w:numId w:val="34"/>
              </w:numPr>
            </w:pPr>
            <w:r w:rsidRPr="00E16600">
              <w:rPr>
                <w:rFonts w:eastAsia="Arial"/>
                <w:spacing w:val="-1"/>
                <w:szCs w:val="22"/>
              </w:rPr>
              <w:t>E</w:t>
            </w:r>
            <w:r w:rsidRPr="00E16600">
              <w:rPr>
                <w:rFonts w:eastAsia="Arial"/>
                <w:szCs w:val="22"/>
              </w:rPr>
              <w:t>nsu</w:t>
            </w:r>
            <w:r w:rsidRPr="00E16600">
              <w:rPr>
                <w:rFonts w:eastAsia="Arial"/>
                <w:spacing w:val="1"/>
                <w:szCs w:val="22"/>
              </w:rPr>
              <w:t>r</w:t>
            </w:r>
            <w:r w:rsidRPr="00E16600">
              <w:rPr>
                <w:rFonts w:eastAsia="Arial"/>
                <w:szCs w:val="22"/>
              </w:rPr>
              <w:t>e</w:t>
            </w:r>
            <w:r w:rsidRPr="00E16600">
              <w:rPr>
                <w:rFonts w:eastAsia="Arial"/>
                <w:spacing w:val="1"/>
                <w:szCs w:val="22"/>
              </w:rPr>
              <w:t xml:space="preserve"> </w:t>
            </w:r>
            <w:r w:rsidRPr="00E16600">
              <w:rPr>
                <w:rFonts w:eastAsia="Arial"/>
                <w:szCs w:val="22"/>
              </w:rPr>
              <w:t>a</w:t>
            </w:r>
            <w:r w:rsidRPr="00E16600">
              <w:rPr>
                <w:rFonts w:eastAsia="Arial"/>
                <w:spacing w:val="-2"/>
                <w:szCs w:val="22"/>
              </w:rPr>
              <w:t xml:space="preserve"> </w:t>
            </w:r>
            <w:r w:rsidRPr="00E16600">
              <w:rPr>
                <w:rFonts w:eastAsia="Arial"/>
                <w:szCs w:val="22"/>
              </w:rPr>
              <w:t>c</w:t>
            </w:r>
            <w:r w:rsidRPr="00E16600">
              <w:rPr>
                <w:rFonts w:eastAsia="Arial"/>
                <w:spacing w:val="-1"/>
                <w:szCs w:val="22"/>
              </w:rPr>
              <w:t>l</w:t>
            </w:r>
            <w:r w:rsidRPr="00E16600">
              <w:rPr>
                <w:rFonts w:eastAsia="Arial"/>
                <w:szCs w:val="22"/>
              </w:rPr>
              <w:t>ean, s</w:t>
            </w:r>
            <w:r w:rsidRPr="00E16600">
              <w:rPr>
                <w:rFonts w:eastAsia="Arial"/>
                <w:spacing w:val="-3"/>
                <w:szCs w:val="22"/>
              </w:rPr>
              <w:t>a</w:t>
            </w:r>
            <w:r w:rsidRPr="00E16600">
              <w:rPr>
                <w:rFonts w:eastAsia="Arial"/>
                <w:spacing w:val="3"/>
                <w:szCs w:val="22"/>
              </w:rPr>
              <w:t>f</w:t>
            </w:r>
            <w:r w:rsidRPr="00E16600">
              <w:rPr>
                <w:rFonts w:eastAsia="Arial"/>
                <w:spacing w:val="-3"/>
                <w:szCs w:val="22"/>
              </w:rPr>
              <w:t>e</w:t>
            </w:r>
            <w:r w:rsidRPr="00E16600">
              <w:rPr>
                <w:rFonts w:eastAsia="Arial"/>
                <w:szCs w:val="22"/>
              </w:rPr>
              <w:t>,</w:t>
            </w:r>
            <w:r w:rsidRPr="00E16600">
              <w:rPr>
                <w:rFonts w:eastAsia="Arial"/>
                <w:spacing w:val="2"/>
                <w:szCs w:val="22"/>
              </w:rPr>
              <w:t xml:space="preserve"> </w:t>
            </w:r>
            <w:r w:rsidRPr="00E16600">
              <w:rPr>
                <w:rFonts w:eastAsia="Arial"/>
                <w:spacing w:val="-3"/>
                <w:szCs w:val="22"/>
              </w:rPr>
              <w:t>p</w:t>
            </w:r>
            <w:r w:rsidRPr="00E16600">
              <w:rPr>
                <w:rFonts w:eastAsia="Arial"/>
                <w:spacing w:val="1"/>
                <w:szCs w:val="22"/>
              </w:rPr>
              <w:t>r</w:t>
            </w:r>
            <w:r w:rsidRPr="00E16600">
              <w:rPr>
                <w:rFonts w:eastAsia="Arial"/>
                <w:spacing w:val="-1"/>
                <w:szCs w:val="22"/>
              </w:rPr>
              <w:t>i</w:t>
            </w:r>
            <w:r w:rsidRPr="00E16600">
              <w:rPr>
                <w:rFonts w:eastAsia="Arial"/>
                <w:spacing w:val="-2"/>
                <w:szCs w:val="22"/>
              </w:rPr>
              <w:t>v</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1"/>
                <w:szCs w:val="22"/>
              </w:rPr>
              <w:t xml:space="preserve"> </w:t>
            </w:r>
            <w:r w:rsidRPr="00E16600">
              <w:rPr>
                <w:rFonts w:eastAsia="Arial"/>
                <w:szCs w:val="22"/>
              </w:rPr>
              <w:t>and</w:t>
            </w:r>
            <w:r w:rsidRPr="00E16600">
              <w:rPr>
                <w:rFonts w:eastAsia="Arial"/>
                <w:spacing w:val="1"/>
                <w:szCs w:val="22"/>
              </w:rPr>
              <w:t xml:space="preserve"> </w:t>
            </w:r>
            <w:r w:rsidRPr="00E16600">
              <w:rPr>
                <w:rFonts w:eastAsia="Arial"/>
                <w:szCs w:val="22"/>
              </w:rPr>
              <w:t>c</w:t>
            </w:r>
            <w:r w:rsidRPr="00E16600">
              <w:rPr>
                <w:rFonts w:eastAsia="Arial"/>
                <w:spacing w:val="-3"/>
                <w:szCs w:val="22"/>
              </w:rPr>
              <w:t>o</w:t>
            </w:r>
            <w:r w:rsidRPr="00E16600">
              <w:rPr>
                <w:rFonts w:eastAsia="Arial"/>
                <w:spacing w:val="-2"/>
                <w:szCs w:val="22"/>
              </w:rPr>
              <w:t>m</w:t>
            </w:r>
            <w:r w:rsidRPr="00E16600">
              <w:rPr>
                <w:rFonts w:eastAsia="Arial"/>
                <w:spacing w:val="3"/>
                <w:szCs w:val="22"/>
              </w:rPr>
              <w:t>f</w:t>
            </w:r>
            <w:r w:rsidRPr="00E16600">
              <w:rPr>
                <w:rFonts w:eastAsia="Arial"/>
                <w:spacing w:val="-3"/>
                <w:szCs w:val="22"/>
              </w:rPr>
              <w:t>o</w:t>
            </w:r>
            <w:r w:rsidRPr="00E16600">
              <w:rPr>
                <w:rFonts w:eastAsia="Arial"/>
                <w:spacing w:val="1"/>
                <w:szCs w:val="22"/>
              </w:rPr>
              <w:t>rt</w:t>
            </w:r>
            <w:r w:rsidRPr="00E16600">
              <w:rPr>
                <w:rFonts w:eastAsia="Arial"/>
                <w:szCs w:val="22"/>
              </w:rPr>
              <w:t>ab</w:t>
            </w:r>
            <w:r w:rsidRPr="00E16600">
              <w:rPr>
                <w:rFonts w:eastAsia="Arial"/>
                <w:spacing w:val="-1"/>
                <w:szCs w:val="22"/>
              </w:rPr>
              <w:t>l</w:t>
            </w:r>
            <w:r w:rsidRPr="00E16600">
              <w:rPr>
                <w:rFonts w:eastAsia="Arial"/>
                <w:szCs w:val="22"/>
              </w:rPr>
              <w:t>e</w:t>
            </w:r>
            <w:r w:rsidRPr="00E16600">
              <w:rPr>
                <w:rFonts w:eastAsia="Arial"/>
                <w:spacing w:val="1"/>
                <w:szCs w:val="22"/>
              </w:rPr>
              <w:t xml:space="preserve"> </w:t>
            </w:r>
            <w:r w:rsidRPr="00E16600">
              <w:rPr>
                <w:rFonts w:eastAsia="Arial"/>
                <w:szCs w:val="22"/>
              </w:rPr>
              <w:t>e</w:t>
            </w:r>
            <w:r w:rsidRPr="00E16600">
              <w:rPr>
                <w:rFonts w:eastAsia="Arial"/>
                <w:spacing w:val="-3"/>
                <w:szCs w:val="22"/>
              </w:rPr>
              <w:t>n</w:t>
            </w:r>
            <w:r w:rsidRPr="00E16600">
              <w:rPr>
                <w:rFonts w:eastAsia="Arial"/>
                <w:spacing w:val="-2"/>
                <w:szCs w:val="22"/>
              </w:rPr>
              <w:t>v</w:t>
            </w:r>
            <w:r w:rsidRPr="00E16600">
              <w:rPr>
                <w:rFonts w:eastAsia="Arial"/>
                <w:spacing w:val="-1"/>
                <w:szCs w:val="22"/>
              </w:rPr>
              <w:t>i</w:t>
            </w:r>
            <w:r w:rsidRPr="00E16600">
              <w:rPr>
                <w:rFonts w:eastAsia="Arial"/>
                <w:spacing w:val="1"/>
                <w:szCs w:val="22"/>
              </w:rPr>
              <w:t>r</w:t>
            </w:r>
            <w:r w:rsidRPr="00E16600">
              <w:rPr>
                <w:rFonts w:eastAsia="Arial"/>
                <w:szCs w:val="22"/>
              </w:rPr>
              <w:t>on</w:t>
            </w:r>
            <w:r w:rsidRPr="00E16600">
              <w:rPr>
                <w:rFonts w:eastAsia="Arial"/>
                <w:spacing w:val="1"/>
                <w:szCs w:val="22"/>
              </w:rPr>
              <w:t>m</w:t>
            </w:r>
            <w:r w:rsidRPr="00E16600">
              <w:rPr>
                <w:rFonts w:eastAsia="Arial"/>
                <w:szCs w:val="22"/>
              </w:rPr>
              <w:t xml:space="preserve">ent </w:t>
            </w:r>
            <w:r w:rsidRPr="00E16600">
              <w:rPr>
                <w:rFonts w:eastAsia="Arial"/>
                <w:spacing w:val="1"/>
                <w:szCs w:val="22"/>
              </w:rPr>
              <w:t>f</w:t>
            </w:r>
            <w:r w:rsidRPr="00E16600">
              <w:rPr>
                <w:rFonts w:eastAsia="Arial"/>
                <w:szCs w:val="22"/>
              </w:rPr>
              <w:t xml:space="preserve">or </w:t>
            </w:r>
            <w:r w:rsidRPr="00E16600">
              <w:rPr>
                <w:rFonts w:eastAsia="Arial"/>
                <w:spacing w:val="1"/>
                <w:szCs w:val="22"/>
              </w:rPr>
              <w:t>t</w:t>
            </w:r>
            <w:r w:rsidRPr="00E16600">
              <w:rPr>
                <w:rFonts w:eastAsia="Arial"/>
                <w:szCs w:val="22"/>
              </w:rPr>
              <w:t>he</w:t>
            </w:r>
            <w:r w:rsidRPr="00E16600">
              <w:rPr>
                <w:rFonts w:eastAsia="Arial"/>
                <w:spacing w:val="-2"/>
                <w:szCs w:val="22"/>
              </w:rPr>
              <w:t xml:space="preserve"> </w:t>
            </w:r>
            <w:r w:rsidRPr="00E16600">
              <w:rPr>
                <w:rFonts w:eastAsia="Arial"/>
                <w:szCs w:val="22"/>
              </w:rPr>
              <w:t>client</w:t>
            </w:r>
          </w:p>
          <w:p w14:paraId="4870BB90" w14:textId="77777777" w:rsidR="003947C7" w:rsidRPr="0078667A" w:rsidRDefault="003947C7" w:rsidP="00E16600">
            <w:pPr>
              <w:pStyle w:val="ListParagraph"/>
              <w:numPr>
                <w:ilvl w:val="0"/>
                <w:numId w:val="34"/>
              </w:numPr>
            </w:pPr>
            <w:r w:rsidRPr="00E16600">
              <w:rPr>
                <w:rFonts w:eastAsia="Arial"/>
                <w:spacing w:val="-1"/>
                <w:szCs w:val="22"/>
              </w:rPr>
              <w:t>D</w:t>
            </w:r>
            <w:r w:rsidRPr="00E16600">
              <w:rPr>
                <w:rFonts w:eastAsia="Arial"/>
                <w:szCs w:val="22"/>
              </w:rPr>
              <w:t>e</w:t>
            </w:r>
            <w:r w:rsidRPr="00E16600">
              <w:rPr>
                <w:rFonts w:eastAsia="Arial"/>
                <w:spacing w:val="1"/>
                <w:szCs w:val="22"/>
              </w:rPr>
              <w:t>m</w:t>
            </w:r>
            <w:r w:rsidRPr="00E16600">
              <w:rPr>
                <w:rFonts w:eastAsia="Arial"/>
                <w:szCs w:val="22"/>
              </w:rPr>
              <w:t>ons</w:t>
            </w:r>
            <w:r w:rsidRPr="00E16600">
              <w:rPr>
                <w:rFonts w:eastAsia="Arial"/>
                <w:spacing w:val="-1"/>
                <w:szCs w:val="22"/>
              </w:rPr>
              <w:t>t</w:t>
            </w:r>
            <w:r w:rsidRPr="00E16600">
              <w:rPr>
                <w:rFonts w:eastAsia="Arial"/>
                <w:spacing w:val="1"/>
                <w:szCs w:val="22"/>
              </w:rPr>
              <w:t>r</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2"/>
                <w:szCs w:val="22"/>
              </w:rPr>
              <w:t xml:space="preserve"> </w:t>
            </w:r>
            <w:r w:rsidRPr="00E16600">
              <w:rPr>
                <w:rFonts w:eastAsia="Arial"/>
                <w:szCs w:val="22"/>
              </w:rPr>
              <w:t>app</w:t>
            </w:r>
            <w:r w:rsidRPr="00E16600">
              <w:rPr>
                <w:rFonts w:eastAsia="Arial"/>
                <w:spacing w:val="1"/>
                <w:szCs w:val="22"/>
              </w:rPr>
              <w:t>r</w:t>
            </w:r>
            <w:r w:rsidRPr="00E16600">
              <w:rPr>
                <w:rFonts w:eastAsia="Arial"/>
                <w:szCs w:val="22"/>
              </w:rPr>
              <w:t>o</w:t>
            </w:r>
            <w:r w:rsidRPr="00E16600">
              <w:rPr>
                <w:rFonts w:eastAsia="Arial"/>
                <w:spacing w:val="-3"/>
                <w:szCs w:val="22"/>
              </w:rPr>
              <w:t>p</w:t>
            </w:r>
            <w:r w:rsidRPr="00E16600">
              <w:rPr>
                <w:rFonts w:eastAsia="Arial"/>
                <w:spacing w:val="1"/>
                <w:szCs w:val="22"/>
              </w:rPr>
              <w:t>r</w:t>
            </w:r>
            <w:r w:rsidRPr="00E16600">
              <w:rPr>
                <w:rFonts w:eastAsia="Arial"/>
                <w:spacing w:val="-1"/>
                <w:szCs w:val="22"/>
              </w:rPr>
              <w:t>i</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2"/>
                <w:szCs w:val="22"/>
              </w:rPr>
              <w:t xml:space="preserve"> </w:t>
            </w:r>
            <w:r w:rsidRPr="00E16600">
              <w:rPr>
                <w:rFonts w:eastAsia="Arial"/>
                <w:spacing w:val="-1"/>
                <w:szCs w:val="22"/>
              </w:rPr>
              <w:t>i</w:t>
            </w:r>
            <w:r w:rsidRPr="00E16600">
              <w:rPr>
                <w:rFonts w:eastAsia="Arial"/>
                <w:spacing w:val="-3"/>
                <w:szCs w:val="22"/>
              </w:rPr>
              <w:t>n</w:t>
            </w:r>
            <w:r w:rsidRPr="00E16600">
              <w:rPr>
                <w:rFonts w:eastAsia="Arial"/>
                <w:spacing w:val="3"/>
                <w:szCs w:val="22"/>
              </w:rPr>
              <w:t>f</w:t>
            </w:r>
            <w:r w:rsidRPr="00E16600">
              <w:rPr>
                <w:rFonts w:eastAsia="Arial"/>
                <w:spacing w:val="-3"/>
                <w:szCs w:val="22"/>
              </w:rPr>
              <w:t>e</w:t>
            </w:r>
            <w:r w:rsidRPr="00E16600">
              <w:rPr>
                <w:rFonts w:eastAsia="Arial"/>
                <w:szCs w:val="22"/>
              </w:rPr>
              <w:t>c</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 xml:space="preserve"> c</w:t>
            </w:r>
            <w:r w:rsidRPr="00E16600">
              <w:rPr>
                <w:rFonts w:eastAsia="Arial"/>
                <w:szCs w:val="22"/>
              </w:rPr>
              <w:t>on</w:t>
            </w:r>
            <w:r w:rsidRPr="00E16600">
              <w:rPr>
                <w:rFonts w:eastAsia="Arial"/>
                <w:spacing w:val="1"/>
                <w:szCs w:val="22"/>
              </w:rPr>
              <w:t>tr</w:t>
            </w:r>
            <w:r w:rsidRPr="00E16600">
              <w:rPr>
                <w:rFonts w:eastAsia="Arial"/>
                <w:szCs w:val="22"/>
              </w:rPr>
              <w:t xml:space="preserve">ol </w:t>
            </w:r>
            <w:r w:rsidRPr="00E16600">
              <w:rPr>
                <w:rFonts w:eastAsia="Arial"/>
                <w:spacing w:val="-3"/>
                <w:szCs w:val="22"/>
              </w:rPr>
              <w:t>p</w:t>
            </w:r>
            <w:r w:rsidRPr="00E16600">
              <w:rPr>
                <w:rFonts w:eastAsia="Arial"/>
                <w:spacing w:val="1"/>
                <w:szCs w:val="22"/>
              </w:rPr>
              <w:t>r</w:t>
            </w:r>
            <w:r w:rsidRPr="00E16600">
              <w:rPr>
                <w:rFonts w:eastAsia="Arial"/>
                <w:szCs w:val="22"/>
              </w:rPr>
              <w:t>ocedu</w:t>
            </w:r>
            <w:r w:rsidRPr="00E16600">
              <w:rPr>
                <w:rFonts w:eastAsia="Arial"/>
                <w:spacing w:val="1"/>
                <w:szCs w:val="22"/>
              </w:rPr>
              <w:t>r</w:t>
            </w:r>
            <w:r w:rsidRPr="00E16600">
              <w:rPr>
                <w:rFonts w:eastAsia="Arial"/>
                <w:spacing w:val="-3"/>
                <w:szCs w:val="22"/>
              </w:rPr>
              <w:t>e</w:t>
            </w:r>
            <w:r w:rsidRPr="00E16600">
              <w:rPr>
                <w:rFonts w:eastAsia="Arial"/>
                <w:szCs w:val="22"/>
              </w:rPr>
              <w:t>s and asep</w:t>
            </w:r>
            <w:r w:rsidRPr="00E16600">
              <w:rPr>
                <w:rFonts w:eastAsia="Arial"/>
                <w:spacing w:val="1"/>
                <w:szCs w:val="22"/>
              </w:rPr>
              <w:t>t</w:t>
            </w:r>
            <w:r w:rsidRPr="00E16600">
              <w:rPr>
                <w:rFonts w:eastAsia="Arial"/>
                <w:spacing w:val="-1"/>
                <w:szCs w:val="22"/>
              </w:rPr>
              <w:t>i</w:t>
            </w:r>
            <w:r w:rsidRPr="00E16600">
              <w:rPr>
                <w:rFonts w:eastAsia="Arial"/>
                <w:szCs w:val="22"/>
              </w:rPr>
              <w:t>c</w:t>
            </w:r>
            <w:r w:rsidRPr="00E16600">
              <w:rPr>
                <w:rFonts w:eastAsia="Arial"/>
                <w:spacing w:val="-1"/>
                <w:szCs w:val="22"/>
              </w:rPr>
              <w:t xml:space="preserve"> </w:t>
            </w:r>
            <w:r w:rsidRPr="00E16600">
              <w:rPr>
                <w:rFonts w:eastAsia="Arial"/>
                <w:spacing w:val="1"/>
                <w:szCs w:val="22"/>
              </w:rPr>
              <w:t>r</w:t>
            </w:r>
            <w:r w:rsidRPr="00E16600">
              <w:rPr>
                <w:rFonts w:eastAsia="Arial"/>
                <w:szCs w:val="22"/>
              </w:rPr>
              <w:t>econs</w:t>
            </w:r>
            <w:r w:rsidRPr="00E16600">
              <w:rPr>
                <w:rFonts w:eastAsia="Arial"/>
                <w:spacing w:val="1"/>
                <w:szCs w:val="22"/>
              </w:rPr>
              <w:t>t</w:t>
            </w:r>
            <w:r w:rsidRPr="00E16600">
              <w:rPr>
                <w:rFonts w:eastAsia="Arial"/>
                <w:spacing w:val="-4"/>
                <w:szCs w:val="22"/>
              </w:rPr>
              <w:t>i</w:t>
            </w:r>
            <w:r w:rsidRPr="00E16600">
              <w:rPr>
                <w:rFonts w:eastAsia="Arial"/>
                <w:spacing w:val="1"/>
                <w:szCs w:val="22"/>
              </w:rPr>
              <w:t>t</w:t>
            </w:r>
            <w:r w:rsidRPr="00E16600">
              <w:rPr>
                <w:rFonts w:eastAsia="Arial"/>
                <w:szCs w:val="22"/>
              </w:rPr>
              <w:t>u</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 xml:space="preserve"> </w:t>
            </w:r>
            <w:r w:rsidRPr="00E16600">
              <w:rPr>
                <w:rFonts w:eastAsia="Arial"/>
                <w:spacing w:val="1"/>
                <w:szCs w:val="22"/>
              </w:rPr>
              <w:t>t</w:t>
            </w:r>
            <w:r w:rsidRPr="00E16600">
              <w:rPr>
                <w:rFonts w:eastAsia="Arial"/>
                <w:szCs w:val="22"/>
              </w:rPr>
              <w:t>e</w:t>
            </w:r>
            <w:r w:rsidRPr="00E16600">
              <w:rPr>
                <w:rFonts w:eastAsia="Arial"/>
                <w:spacing w:val="-2"/>
                <w:szCs w:val="22"/>
              </w:rPr>
              <w:t>c</w:t>
            </w:r>
            <w:r w:rsidRPr="00E16600">
              <w:rPr>
                <w:rFonts w:eastAsia="Arial"/>
                <w:szCs w:val="22"/>
              </w:rPr>
              <w:t>hn</w:t>
            </w:r>
            <w:r w:rsidRPr="00E16600">
              <w:rPr>
                <w:rFonts w:eastAsia="Arial"/>
                <w:spacing w:val="-1"/>
                <w:szCs w:val="22"/>
              </w:rPr>
              <w:t>i</w:t>
            </w:r>
            <w:r w:rsidRPr="00E16600">
              <w:rPr>
                <w:rFonts w:eastAsia="Arial"/>
                <w:spacing w:val="2"/>
                <w:szCs w:val="22"/>
              </w:rPr>
              <w:t>q</w:t>
            </w:r>
            <w:r w:rsidRPr="00E16600">
              <w:rPr>
                <w:rFonts w:eastAsia="Arial"/>
                <w:szCs w:val="22"/>
              </w:rPr>
              <w:t>ue</w:t>
            </w:r>
          </w:p>
          <w:p w14:paraId="27D86F49" w14:textId="77777777" w:rsidR="003947C7" w:rsidRPr="0078667A" w:rsidRDefault="003947C7" w:rsidP="00E16600">
            <w:pPr>
              <w:pStyle w:val="ListParagraph"/>
              <w:numPr>
                <w:ilvl w:val="0"/>
                <w:numId w:val="34"/>
              </w:numPr>
            </w:pPr>
            <w:r w:rsidRPr="00E16600">
              <w:rPr>
                <w:rFonts w:eastAsia="Arial"/>
                <w:szCs w:val="22"/>
              </w:rPr>
              <w:t>Choose appropriate needle gauge and size</w:t>
            </w:r>
            <w:r w:rsidRPr="00E16600">
              <w:rPr>
                <w:rFonts w:eastAsia="Arial"/>
                <w:spacing w:val="2"/>
                <w:szCs w:val="22"/>
              </w:rPr>
              <w:t xml:space="preserve"> for the </w:t>
            </w:r>
            <w:r w:rsidRPr="00E16600">
              <w:rPr>
                <w:rFonts w:eastAsia="Arial"/>
                <w:szCs w:val="22"/>
              </w:rPr>
              <w:t>client</w:t>
            </w:r>
          </w:p>
          <w:p w14:paraId="3532138B" w14:textId="77777777" w:rsidR="003947C7" w:rsidRPr="0078667A" w:rsidRDefault="003947C7" w:rsidP="00E16600">
            <w:pPr>
              <w:pStyle w:val="ListParagraph"/>
              <w:numPr>
                <w:ilvl w:val="0"/>
                <w:numId w:val="34"/>
              </w:numPr>
            </w:pPr>
            <w:r w:rsidRPr="00E16600">
              <w:rPr>
                <w:rFonts w:eastAsia="Arial"/>
                <w:spacing w:val="2"/>
                <w:szCs w:val="22"/>
              </w:rPr>
              <w:t>T</w:t>
            </w:r>
            <w:r w:rsidRPr="00E16600">
              <w:rPr>
                <w:rFonts w:eastAsia="Arial"/>
                <w:spacing w:val="-3"/>
                <w:szCs w:val="22"/>
              </w:rPr>
              <w:t>a</w:t>
            </w:r>
            <w:r w:rsidRPr="00E16600">
              <w:rPr>
                <w:rFonts w:eastAsia="Arial"/>
                <w:spacing w:val="2"/>
                <w:szCs w:val="22"/>
              </w:rPr>
              <w:t>k</w:t>
            </w:r>
            <w:r w:rsidRPr="00E16600">
              <w:rPr>
                <w:rFonts w:eastAsia="Arial"/>
                <w:szCs w:val="22"/>
              </w:rPr>
              <w:t>e</w:t>
            </w:r>
            <w:r w:rsidRPr="00E16600">
              <w:rPr>
                <w:rFonts w:eastAsia="Arial"/>
                <w:spacing w:val="-2"/>
                <w:szCs w:val="22"/>
              </w:rPr>
              <w:t xml:space="preserve"> </w:t>
            </w:r>
            <w:r w:rsidRPr="00E16600">
              <w:rPr>
                <w:rFonts w:eastAsia="Arial"/>
                <w:szCs w:val="22"/>
              </w:rPr>
              <w:t>p</w:t>
            </w:r>
            <w:r w:rsidRPr="00E16600">
              <w:rPr>
                <w:rFonts w:eastAsia="Arial"/>
                <w:spacing w:val="1"/>
                <w:szCs w:val="22"/>
              </w:rPr>
              <w:t>r</w:t>
            </w:r>
            <w:r w:rsidRPr="00E16600">
              <w:rPr>
                <w:rFonts w:eastAsia="Arial"/>
                <w:szCs w:val="22"/>
              </w:rPr>
              <w:t>eca</w:t>
            </w:r>
            <w:r w:rsidRPr="00E16600">
              <w:rPr>
                <w:rFonts w:eastAsia="Arial"/>
                <w:spacing w:val="-3"/>
                <w:szCs w:val="22"/>
              </w:rPr>
              <w:t>u</w:t>
            </w:r>
            <w:r w:rsidRPr="00E16600">
              <w:rPr>
                <w:rFonts w:eastAsia="Arial"/>
                <w:spacing w:val="1"/>
                <w:szCs w:val="22"/>
              </w:rPr>
              <w:t>t</w:t>
            </w:r>
            <w:r w:rsidRPr="00E16600">
              <w:rPr>
                <w:rFonts w:eastAsia="Arial"/>
                <w:spacing w:val="-1"/>
                <w:szCs w:val="22"/>
              </w:rPr>
              <w:t>i</w:t>
            </w:r>
            <w:r w:rsidRPr="00E16600">
              <w:rPr>
                <w:rFonts w:eastAsia="Arial"/>
                <w:szCs w:val="22"/>
              </w:rPr>
              <w:t>ons</w:t>
            </w:r>
            <w:r w:rsidRPr="00E16600">
              <w:rPr>
                <w:rFonts w:eastAsia="Arial"/>
                <w:spacing w:val="-1"/>
                <w:szCs w:val="22"/>
              </w:rPr>
              <w:t xml:space="preserve"> </w:t>
            </w:r>
            <w:r w:rsidRPr="00E16600">
              <w:rPr>
                <w:rFonts w:eastAsia="Arial"/>
                <w:spacing w:val="1"/>
                <w:szCs w:val="22"/>
              </w:rPr>
              <w:t>f</w:t>
            </w:r>
            <w:r w:rsidRPr="00E16600">
              <w:rPr>
                <w:rFonts w:eastAsia="Arial"/>
                <w:szCs w:val="22"/>
              </w:rPr>
              <w:t>or clients</w:t>
            </w:r>
            <w:r w:rsidRPr="00E16600">
              <w:rPr>
                <w:rFonts w:eastAsia="Arial"/>
                <w:spacing w:val="1"/>
                <w:szCs w:val="22"/>
              </w:rPr>
              <w:t xml:space="preserve"> </w:t>
            </w:r>
            <w:r w:rsidRPr="00E16600">
              <w:rPr>
                <w:rFonts w:eastAsia="Arial"/>
                <w:szCs w:val="22"/>
              </w:rPr>
              <w:t>and</w:t>
            </w:r>
            <w:r w:rsidRPr="00E16600">
              <w:rPr>
                <w:rFonts w:eastAsia="Arial"/>
                <w:spacing w:val="-2"/>
                <w:szCs w:val="22"/>
              </w:rPr>
              <w:t xml:space="preserve"> </w:t>
            </w:r>
            <w:r w:rsidRPr="00E16600">
              <w:rPr>
                <w:rFonts w:eastAsia="Arial"/>
                <w:szCs w:val="22"/>
              </w:rPr>
              <w:t>hea</w:t>
            </w:r>
            <w:r w:rsidRPr="00E16600">
              <w:rPr>
                <w:rFonts w:eastAsia="Arial"/>
                <w:spacing w:val="-1"/>
                <w:szCs w:val="22"/>
              </w:rPr>
              <w:t>l</w:t>
            </w:r>
            <w:r w:rsidRPr="00E16600">
              <w:rPr>
                <w:rFonts w:eastAsia="Arial"/>
                <w:spacing w:val="1"/>
                <w:szCs w:val="22"/>
              </w:rPr>
              <w:t>t</w:t>
            </w:r>
            <w:r w:rsidRPr="00E16600">
              <w:rPr>
                <w:rFonts w:eastAsia="Arial"/>
                <w:szCs w:val="22"/>
              </w:rPr>
              <w:t>h</w:t>
            </w:r>
            <w:r w:rsidRPr="00E16600">
              <w:rPr>
                <w:rFonts w:eastAsia="Arial"/>
                <w:spacing w:val="-2"/>
                <w:szCs w:val="22"/>
              </w:rPr>
              <w:t xml:space="preserve"> </w:t>
            </w:r>
            <w:r w:rsidRPr="00E16600">
              <w:rPr>
                <w:rFonts w:eastAsia="Arial"/>
                <w:szCs w:val="22"/>
              </w:rPr>
              <w:t>ca</w:t>
            </w:r>
            <w:r w:rsidRPr="00E16600">
              <w:rPr>
                <w:rFonts w:eastAsia="Arial"/>
                <w:spacing w:val="1"/>
                <w:szCs w:val="22"/>
              </w:rPr>
              <w:t>r</w:t>
            </w:r>
            <w:r w:rsidRPr="00E16600">
              <w:rPr>
                <w:rFonts w:eastAsia="Arial"/>
                <w:szCs w:val="22"/>
              </w:rPr>
              <w:t>e</w:t>
            </w:r>
            <w:r w:rsidRPr="00E16600">
              <w:rPr>
                <w:rFonts w:eastAsia="Arial"/>
                <w:spacing w:val="-2"/>
                <w:szCs w:val="22"/>
              </w:rPr>
              <w:t xml:space="preserve"> </w:t>
            </w:r>
            <w:r w:rsidRPr="00E16600">
              <w:rPr>
                <w:rFonts w:eastAsia="Arial"/>
                <w:spacing w:val="-4"/>
                <w:szCs w:val="22"/>
              </w:rPr>
              <w:t>w</w:t>
            </w:r>
            <w:r w:rsidRPr="00E16600">
              <w:rPr>
                <w:rFonts w:eastAsia="Arial"/>
                <w:szCs w:val="22"/>
              </w:rPr>
              <w:t>o</w:t>
            </w:r>
            <w:r w:rsidRPr="00E16600">
              <w:rPr>
                <w:rFonts w:eastAsia="Arial"/>
                <w:spacing w:val="1"/>
                <w:szCs w:val="22"/>
              </w:rPr>
              <w:t>r</w:t>
            </w:r>
            <w:r w:rsidRPr="00E16600">
              <w:rPr>
                <w:rFonts w:eastAsia="Arial"/>
                <w:spacing w:val="2"/>
                <w:szCs w:val="22"/>
              </w:rPr>
              <w:t>k</w:t>
            </w:r>
            <w:r w:rsidRPr="00E16600">
              <w:rPr>
                <w:rFonts w:eastAsia="Arial"/>
                <w:spacing w:val="-3"/>
                <w:szCs w:val="22"/>
              </w:rPr>
              <w:t>e</w:t>
            </w:r>
            <w:r w:rsidRPr="00E16600">
              <w:rPr>
                <w:rFonts w:eastAsia="Arial"/>
                <w:spacing w:val="1"/>
                <w:szCs w:val="22"/>
              </w:rPr>
              <w:t>r</w:t>
            </w:r>
            <w:r w:rsidRPr="00E16600">
              <w:rPr>
                <w:rFonts w:eastAsia="Arial"/>
                <w:szCs w:val="22"/>
              </w:rPr>
              <w:t>s</w:t>
            </w:r>
            <w:r w:rsidRPr="00E16600">
              <w:rPr>
                <w:rFonts w:eastAsia="Arial"/>
                <w:spacing w:val="1"/>
                <w:szCs w:val="22"/>
              </w:rPr>
              <w:t xml:space="preserve"> </w:t>
            </w:r>
            <w:r w:rsidRPr="00E16600">
              <w:rPr>
                <w:rFonts w:eastAsia="Arial"/>
                <w:spacing w:val="-4"/>
                <w:szCs w:val="22"/>
              </w:rPr>
              <w:t>w</w:t>
            </w:r>
            <w:r w:rsidRPr="00E16600">
              <w:rPr>
                <w:rFonts w:eastAsia="Arial"/>
                <w:spacing w:val="-1"/>
                <w:szCs w:val="22"/>
              </w:rPr>
              <w:t>i</w:t>
            </w:r>
            <w:r w:rsidRPr="00E16600">
              <w:rPr>
                <w:rFonts w:eastAsia="Arial"/>
                <w:spacing w:val="1"/>
                <w:szCs w:val="22"/>
              </w:rPr>
              <w:t>t</w:t>
            </w:r>
            <w:r w:rsidRPr="00E16600">
              <w:rPr>
                <w:rFonts w:eastAsia="Arial"/>
                <w:szCs w:val="22"/>
              </w:rPr>
              <w:t>h</w:t>
            </w:r>
            <w:r w:rsidRPr="00E16600">
              <w:rPr>
                <w:rFonts w:eastAsia="Arial"/>
                <w:spacing w:val="1"/>
                <w:szCs w:val="22"/>
              </w:rPr>
              <w:t xml:space="preserve"> </w:t>
            </w:r>
            <w:r w:rsidRPr="00E16600">
              <w:rPr>
                <w:rFonts w:eastAsia="Arial"/>
                <w:spacing w:val="-1"/>
                <w:szCs w:val="22"/>
              </w:rPr>
              <w:t>l</w:t>
            </w:r>
            <w:r w:rsidRPr="00E16600">
              <w:rPr>
                <w:rFonts w:eastAsia="Arial"/>
                <w:szCs w:val="22"/>
              </w:rPr>
              <w:t>a</w:t>
            </w:r>
            <w:r w:rsidRPr="00E16600">
              <w:rPr>
                <w:rFonts w:eastAsia="Arial"/>
                <w:spacing w:val="1"/>
                <w:szCs w:val="22"/>
              </w:rPr>
              <w:t>t</w:t>
            </w:r>
            <w:r w:rsidRPr="00E16600">
              <w:rPr>
                <w:rFonts w:eastAsia="Arial"/>
                <w:szCs w:val="22"/>
              </w:rPr>
              <w:t>ex</w:t>
            </w:r>
            <w:r w:rsidRPr="00E16600">
              <w:rPr>
                <w:rFonts w:eastAsia="Arial"/>
                <w:spacing w:val="-1"/>
                <w:szCs w:val="22"/>
              </w:rPr>
              <w:t xml:space="preserve"> </w:t>
            </w:r>
            <w:r w:rsidRPr="00E16600">
              <w:rPr>
                <w:rFonts w:eastAsia="Arial"/>
                <w:szCs w:val="22"/>
              </w:rPr>
              <w:t>a</w:t>
            </w:r>
            <w:r w:rsidRPr="00E16600">
              <w:rPr>
                <w:rFonts w:eastAsia="Arial"/>
                <w:spacing w:val="-1"/>
                <w:szCs w:val="22"/>
              </w:rPr>
              <w:t>ll</w:t>
            </w:r>
            <w:r w:rsidRPr="00E16600">
              <w:rPr>
                <w:rFonts w:eastAsia="Arial"/>
                <w:szCs w:val="22"/>
              </w:rPr>
              <w:t>e</w:t>
            </w:r>
            <w:r w:rsidRPr="00E16600">
              <w:rPr>
                <w:rFonts w:eastAsia="Arial"/>
                <w:spacing w:val="-2"/>
                <w:szCs w:val="22"/>
              </w:rPr>
              <w:t>r</w:t>
            </w:r>
            <w:r w:rsidRPr="00E16600">
              <w:rPr>
                <w:rFonts w:eastAsia="Arial"/>
                <w:spacing w:val="2"/>
                <w:szCs w:val="22"/>
              </w:rPr>
              <w:t>g</w:t>
            </w:r>
            <w:r w:rsidRPr="00E16600">
              <w:rPr>
                <w:rFonts w:eastAsia="Arial"/>
                <w:spacing w:val="-1"/>
                <w:szCs w:val="22"/>
              </w:rPr>
              <w:t>i</w:t>
            </w:r>
            <w:r w:rsidRPr="00E16600">
              <w:rPr>
                <w:rFonts w:eastAsia="Arial"/>
                <w:szCs w:val="22"/>
              </w:rPr>
              <w:t>es</w:t>
            </w:r>
          </w:p>
          <w:p w14:paraId="5D249509" w14:textId="77777777" w:rsidR="003947C7" w:rsidRPr="0078667A" w:rsidRDefault="003947C7" w:rsidP="00E16600">
            <w:pPr>
              <w:pStyle w:val="ListParagraph"/>
              <w:numPr>
                <w:ilvl w:val="0"/>
                <w:numId w:val="34"/>
              </w:numPr>
            </w:pPr>
            <w:r w:rsidRPr="00E16600">
              <w:rPr>
                <w:rFonts w:eastAsia="Arial"/>
                <w:spacing w:val="-1"/>
                <w:szCs w:val="22"/>
              </w:rPr>
              <w:t>D</w:t>
            </w:r>
            <w:r w:rsidRPr="00E16600">
              <w:rPr>
                <w:rFonts w:eastAsia="Arial"/>
                <w:szCs w:val="22"/>
              </w:rPr>
              <w:t>e</w:t>
            </w:r>
            <w:r w:rsidRPr="00E16600">
              <w:rPr>
                <w:rFonts w:eastAsia="Arial"/>
                <w:spacing w:val="1"/>
                <w:szCs w:val="22"/>
              </w:rPr>
              <w:t>m</w:t>
            </w:r>
            <w:r w:rsidRPr="00E16600">
              <w:rPr>
                <w:rFonts w:eastAsia="Arial"/>
                <w:szCs w:val="22"/>
              </w:rPr>
              <w:t>ons</w:t>
            </w:r>
            <w:r w:rsidRPr="00E16600">
              <w:rPr>
                <w:rFonts w:eastAsia="Arial"/>
                <w:spacing w:val="-1"/>
                <w:szCs w:val="22"/>
              </w:rPr>
              <w:t>t</w:t>
            </w:r>
            <w:r w:rsidRPr="00E16600">
              <w:rPr>
                <w:rFonts w:eastAsia="Arial"/>
                <w:spacing w:val="1"/>
                <w:szCs w:val="22"/>
              </w:rPr>
              <w:t>r</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1"/>
                <w:szCs w:val="22"/>
              </w:rPr>
              <w:t xml:space="preserve"> </w:t>
            </w:r>
            <w:r w:rsidRPr="00E16600">
              <w:rPr>
                <w:rFonts w:eastAsia="Arial"/>
                <w:szCs w:val="22"/>
              </w:rPr>
              <w:t>co</w:t>
            </w:r>
            <w:r w:rsidRPr="00E16600">
              <w:rPr>
                <w:rFonts w:eastAsia="Arial"/>
                <w:spacing w:val="-2"/>
                <w:szCs w:val="22"/>
              </w:rPr>
              <w:t>r</w:t>
            </w:r>
            <w:r w:rsidRPr="00E16600">
              <w:rPr>
                <w:rFonts w:eastAsia="Arial"/>
                <w:spacing w:val="1"/>
                <w:szCs w:val="22"/>
              </w:rPr>
              <w:t>r</w:t>
            </w:r>
            <w:r w:rsidRPr="00E16600">
              <w:rPr>
                <w:rFonts w:eastAsia="Arial"/>
                <w:szCs w:val="22"/>
              </w:rPr>
              <w:t>e</w:t>
            </w:r>
            <w:r w:rsidRPr="00E16600">
              <w:rPr>
                <w:rFonts w:eastAsia="Arial"/>
                <w:spacing w:val="-2"/>
                <w:szCs w:val="22"/>
              </w:rPr>
              <w:t>c</w:t>
            </w:r>
            <w:r w:rsidRPr="00E16600">
              <w:rPr>
                <w:rFonts w:eastAsia="Arial"/>
                <w:szCs w:val="22"/>
              </w:rPr>
              <w:t>t</w:t>
            </w:r>
            <w:r w:rsidRPr="00E16600">
              <w:rPr>
                <w:rFonts w:eastAsia="Arial"/>
                <w:spacing w:val="2"/>
                <w:szCs w:val="22"/>
              </w:rPr>
              <w:t xml:space="preserve"> </w:t>
            </w:r>
            <w:r w:rsidRPr="00E16600">
              <w:rPr>
                <w:rFonts w:eastAsia="Arial"/>
                <w:szCs w:val="22"/>
              </w:rPr>
              <w:t>a</w:t>
            </w:r>
            <w:r w:rsidRPr="00E16600">
              <w:rPr>
                <w:rFonts w:eastAsia="Arial"/>
                <w:spacing w:val="-3"/>
                <w:szCs w:val="22"/>
              </w:rPr>
              <w:t>d</w:t>
            </w:r>
            <w:r w:rsidRPr="00E16600">
              <w:rPr>
                <w:rFonts w:eastAsia="Arial"/>
                <w:spacing w:val="1"/>
                <w:szCs w:val="22"/>
              </w:rPr>
              <w:t>m</w:t>
            </w:r>
            <w:r w:rsidRPr="00E16600">
              <w:rPr>
                <w:rFonts w:eastAsia="Arial"/>
                <w:spacing w:val="-1"/>
                <w:szCs w:val="22"/>
              </w:rPr>
              <w:t>i</w:t>
            </w:r>
            <w:r w:rsidRPr="00E16600">
              <w:rPr>
                <w:rFonts w:eastAsia="Arial"/>
                <w:szCs w:val="22"/>
              </w:rPr>
              <w:t>n</w:t>
            </w:r>
            <w:r w:rsidRPr="00E16600">
              <w:rPr>
                <w:rFonts w:eastAsia="Arial"/>
                <w:spacing w:val="-1"/>
                <w:szCs w:val="22"/>
              </w:rPr>
              <w:t>i</w:t>
            </w:r>
            <w:r w:rsidRPr="00E16600">
              <w:rPr>
                <w:rFonts w:eastAsia="Arial"/>
                <w:szCs w:val="22"/>
              </w:rPr>
              <w:t>s</w:t>
            </w:r>
            <w:r w:rsidRPr="00E16600">
              <w:rPr>
                <w:rFonts w:eastAsia="Arial"/>
                <w:spacing w:val="1"/>
                <w:szCs w:val="22"/>
              </w:rPr>
              <w:t>tr</w:t>
            </w:r>
            <w:r w:rsidRPr="00E16600">
              <w:rPr>
                <w:rFonts w:eastAsia="Arial"/>
                <w:spacing w:val="-3"/>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 xml:space="preserve"> t</w:t>
            </w:r>
            <w:r w:rsidRPr="00E16600">
              <w:rPr>
                <w:rFonts w:eastAsia="Arial"/>
                <w:spacing w:val="-3"/>
                <w:szCs w:val="22"/>
              </w:rPr>
              <w:t>e</w:t>
            </w:r>
            <w:r w:rsidRPr="00E16600">
              <w:rPr>
                <w:rFonts w:eastAsia="Arial"/>
                <w:szCs w:val="22"/>
              </w:rPr>
              <w:t>chn</w:t>
            </w:r>
            <w:r w:rsidRPr="00E16600">
              <w:rPr>
                <w:rFonts w:eastAsia="Arial"/>
                <w:spacing w:val="-1"/>
                <w:szCs w:val="22"/>
              </w:rPr>
              <w:t>i</w:t>
            </w:r>
            <w:r w:rsidRPr="00E16600">
              <w:rPr>
                <w:rFonts w:eastAsia="Arial"/>
                <w:spacing w:val="2"/>
                <w:szCs w:val="22"/>
              </w:rPr>
              <w:t>q</w:t>
            </w:r>
            <w:r w:rsidRPr="00E16600">
              <w:rPr>
                <w:rFonts w:eastAsia="Arial"/>
                <w:szCs w:val="22"/>
              </w:rPr>
              <w:t>ue</w:t>
            </w:r>
            <w:r w:rsidRPr="00E16600">
              <w:rPr>
                <w:rFonts w:eastAsia="Arial"/>
                <w:spacing w:val="-2"/>
                <w:szCs w:val="22"/>
              </w:rPr>
              <w:t xml:space="preserve"> </w:t>
            </w:r>
            <w:r w:rsidRPr="00E16600">
              <w:rPr>
                <w:rFonts w:eastAsia="Arial"/>
                <w:szCs w:val="22"/>
              </w:rPr>
              <w:t>a</w:t>
            </w:r>
            <w:r w:rsidRPr="00E16600">
              <w:rPr>
                <w:rFonts w:eastAsia="Arial"/>
                <w:spacing w:val="-3"/>
                <w:szCs w:val="22"/>
              </w:rPr>
              <w:t>p</w:t>
            </w:r>
            <w:r w:rsidRPr="00E16600">
              <w:rPr>
                <w:rFonts w:eastAsia="Arial"/>
                <w:szCs w:val="22"/>
              </w:rPr>
              <w:t>p</w:t>
            </w:r>
            <w:r w:rsidRPr="00E16600">
              <w:rPr>
                <w:rFonts w:eastAsia="Arial"/>
                <w:spacing w:val="1"/>
                <w:szCs w:val="22"/>
              </w:rPr>
              <w:t>r</w:t>
            </w:r>
            <w:r w:rsidRPr="00E16600">
              <w:rPr>
                <w:rFonts w:eastAsia="Arial"/>
                <w:szCs w:val="22"/>
              </w:rPr>
              <w:t>op</w:t>
            </w:r>
            <w:r w:rsidRPr="00E16600">
              <w:rPr>
                <w:rFonts w:eastAsia="Arial"/>
                <w:spacing w:val="1"/>
                <w:szCs w:val="22"/>
              </w:rPr>
              <w:t>r</w:t>
            </w:r>
            <w:r w:rsidRPr="00E16600">
              <w:rPr>
                <w:rFonts w:eastAsia="Arial"/>
                <w:spacing w:val="-1"/>
                <w:szCs w:val="22"/>
              </w:rPr>
              <w:t>i</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4"/>
                <w:szCs w:val="22"/>
              </w:rPr>
              <w:t xml:space="preserve"> </w:t>
            </w:r>
            <w:r w:rsidRPr="00E16600">
              <w:rPr>
                <w:rFonts w:eastAsia="Arial"/>
                <w:spacing w:val="3"/>
                <w:szCs w:val="22"/>
              </w:rPr>
              <w:t>f</w:t>
            </w:r>
            <w:r w:rsidRPr="00E16600">
              <w:rPr>
                <w:rFonts w:eastAsia="Arial"/>
                <w:spacing w:val="-3"/>
                <w:szCs w:val="22"/>
              </w:rPr>
              <w:t>o</w:t>
            </w:r>
            <w:r w:rsidRPr="00E16600">
              <w:rPr>
                <w:rFonts w:eastAsia="Arial"/>
                <w:szCs w:val="22"/>
              </w:rPr>
              <w:t xml:space="preserve">r </w:t>
            </w:r>
            <w:r w:rsidRPr="00E16600">
              <w:rPr>
                <w:rFonts w:eastAsia="Arial"/>
                <w:spacing w:val="1"/>
                <w:szCs w:val="22"/>
              </w:rPr>
              <w:t>r</w:t>
            </w:r>
            <w:r w:rsidRPr="00E16600">
              <w:rPr>
                <w:rFonts w:eastAsia="Arial"/>
                <w:szCs w:val="22"/>
              </w:rPr>
              <w:t>ou</w:t>
            </w:r>
            <w:r w:rsidRPr="00E16600">
              <w:rPr>
                <w:rFonts w:eastAsia="Arial"/>
                <w:spacing w:val="1"/>
                <w:szCs w:val="22"/>
              </w:rPr>
              <w:t>t</w:t>
            </w:r>
            <w:r w:rsidRPr="00E16600">
              <w:rPr>
                <w:rFonts w:eastAsia="Arial"/>
                <w:szCs w:val="22"/>
              </w:rPr>
              <w:t>e</w:t>
            </w:r>
            <w:r w:rsidRPr="00E16600">
              <w:rPr>
                <w:rFonts w:eastAsia="Arial"/>
                <w:spacing w:val="-2"/>
                <w:szCs w:val="22"/>
              </w:rPr>
              <w:t xml:space="preserve"> </w:t>
            </w:r>
            <w:r w:rsidRPr="00E16600">
              <w:rPr>
                <w:rFonts w:eastAsia="Arial"/>
                <w:spacing w:val="-3"/>
                <w:szCs w:val="22"/>
              </w:rPr>
              <w:t>o</w:t>
            </w:r>
            <w:r w:rsidRPr="00E16600">
              <w:rPr>
                <w:rFonts w:eastAsia="Arial"/>
                <w:szCs w:val="22"/>
              </w:rPr>
              <w:t xml:space="preserve">f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ec</w:t>
            </w:r>
            <w:r w:rsidRPr="00E16600">
              <w:rPr>
                <w:rFonts w:eastAsia="Arial"/>
                <w:spacing w:val="1"/>
                <w:szCs w:val="22"/>
              </w:rPr>
              <w:t>t</w:t>
            </w:r>
            <w:r w:rsidRPr="00E16600">
              <w:rPr>
                <w:rFonts w:eastAsia="Arial"/>
                <w:spacing w:val="-1"/>
                <w:szCs w:val="22"/>
              </w:rPr>
              <w:t>i</w:t>
            </w:r>
            <w:r w:rsidRPr="00E16600">
              <w:rPr>
                <w:rFonts w:eastAsia="Arial"/>
                <w:szCs w:val="22"/>
              </w:rPr>
              <w:t xml:space="preserve">on, </w:t>
            </w:r>
            <w:r w:rsidRPr="00E16600">
              <w:rPr>
                <w:rFonts w:eastAsia="Arial"/>
                <w:spacing w:val="-1"/>
                <w:szCs w:val="22"/>
              </w:rPr>
              <w:t>i</w:t>
            </w:r>
            <w:r w:rsidRPr="00E16600">
              <w:rPr>
                <w:rFonts w:eastAsia="Arial"/>
                <w:szCs w:val="22"/>
              </w:rPr>
              <w:t>nc</w:t>
            </w:r>
            <w:r w:rsidRPr="00E16600">
              <w:rPr>
                <w:rFonts w:eastAsia="Arial"/>
                <w:spacing w:val="-1"/>
                <w:szCs w:val="22"/>
              </w:rPr>
              <w:t>l</w:t>
            </w:r>
            <w:r w:rsidRPr="00E16600">
              <w:rPr>
                <w:rFonts w:eastAsia="Arial"/>
                <w:szCs w:val="22"/>
              </w:rPr>
              <w:t>ud</w:t>
            </w:r>
            <w:r w:rsidRPr="00E16600">
              <w:rPr>
                <w:rFonts w:eastAsia="Arial"/>
                <w:spacing w:val="-1"/>
                <w:szCs w:val="22"/>
              </w:rPr>
              <w:t>i</w:t>
            </w:r>
            <w:r w:rsidRPr="00E16600">
              <w:rPr>
                <w:rFonts w:eastAsia="Arial"/>
                <w:szCs w:val="22"/>
              </w:rPr>
              <w:t>ng</w:t>
            </w:r>
            <w:r w:rsidRPr="00E16600">
              <w:rPr>
                <w:rFonts w:eastAsia="Arial"/>
                <w:spacing w:val="2"/>
                <w:szCs w:val="22"/>
              </w:rPr>
              <w:t xml:space="preserve"> </w:t>
            </w:r>
            <w:r w:rsidRPr="00E16600">
              <w:rPr>
                <w:rFonts w:eastAsia="Arial"/>
                <w:spacing w:val="1"/>
                <w:szCs w:val="22"/>
              </w:rPr>
              <w:t>t</w:t>
            </w:r>
            <w:r w:rsidRPr="00E16600">
              <w:rPr>
                <w:rFonts w:eastAsia="Arial"/>
                <w:szCs w:val="22"/>
              </w:rPr>
              <w:t>echn</w:t>
            </w:r>
            <w:r w:rsidRPr="00E16600">
              <w:rPr>
                <w:rFonts w:eastAsia="Arial"/>
                <w:spacing w:val="-4"/>
                <w:szCs w:val="22"/>
              </w:rPr>
              <w:t>i</w:t>
            </w:r>
            <w:r w:rsidRPr="00E16600">
              <w:rPr>
                <w:rFonts w:eastAsia="Arial"/>
                <w:spacing w:val="2"/>
                <w:szCs w:val="22"/>
              </w:rPr>
              <w:t>q</w:t>
            </w:r>
            <w:r w:rsidRPr="00E16600">
              <w:rPr>
                <w:rFonts w:eastAsia="Arial"/>
                <w:szCs w:val="22"/>
              </w:rPr>
              <w:t>ues</w:t>
            </w:r>
            <w:r w:rsidRPr="00E16600">
              <w:rPr>
                <w:rFonts w:eastAsia="Arial"/>
                <w:spacing w:val="-4"/>
                <w:szCs w:val="22"/>
              </w:rPr>
              <w:t xml:space="preserve"> </w:t>
            </w:r>
            <w:r w:rsidRPr="00E16600">
              <w:rPr>
                <w:rFonts w:eastAsia="Arial"/>
                <w:spacing w:val="3"/>
                <w:szCs w:val="22"/>
              </w:rPr>
              <w:t>f</w:t>
            </w:r>
            <w:r w:rsidRPr="00E16600">
              <w:rPr>
                <w:rFonts w:eastAsia="Arial"/>
                <w:spacing w:val="-3"/>
                <w:szCs w:val="22"/>
              </w:rPr>
              <w:t>o</w:t>
            </w:r>
            <w:r w:rsidRPr="00E16600">
              <w:rPr>
                <w:rFonts w:eastAsia="Arial"/>
                <w:szCs w:val="22"/>
              </w:rPr>
              <w:t xml:space="preserve">r </w:t>
            </w:r>
            <w:r w:rsidRPr="00E16600">
              <w:rPr>
                <w:rFonts w:eastAsia="Arial"/>
                <w:spacing w:val="1"/>
                <w:szCs w:val="22"/>
              </w:rPr>
              <w:t>r</w:t>
            </w:r>
            <w:r w:rsidRPr="00E16600">
              <w:rPr>
                <w:rFonts w:eastAsia="Arial"/>
                <w:szCs w:val="22"/>
              </w:rPr>
              <w:t>educ</w:t>
            </w:r>
            <w:r w:rsidRPr="00E16600">
              <w:rPr>
                <w:rFonts w:eastAsia="Arial"/>
                <w:spacing w:val="-1"/>
                <w:szCs w:val="22"/>
              </w:rPr>
              <w:t>i</w:t>
            </w:r>
            <w:r w:rsidRPr="00E16600">
              <w:rPr>
                <w:rFonts w:eastAsia="Arial"/>
                <w:spacing w:val="-3"/>
                <w:szCs w:val="22"/>
              </w:rPr>
              <w:t>n</w:t>
            </w:r>
            <w:r w:rsidRPr="00E16600">
              <w:rPr>
                <w:rFonts w:eastAsia="Arial"/>
                <w:szCs w:val="22"/>
              </w:rPr>
              <w:t>g</w:t>
            </w:r>
            <w:r w:rsidRPr="00E16600">
              <w:rPr>
                <w:rFonts w:eastAsia="Arial"/>
                <w:spacing w:val="3"/>
                <w:szCs w:val="22"/>
              </w:rPr>
              <w:t xml:space="preserve"> </w:t>
            </w:r>
            <w:r w:rsidRPr="00E16600">
              <w:rPr>
                <w:rFonts w:eastAsia="Arial"/>
                <w:szCs w:val="22"/>
              </w:rPr>
              <w:t>pa</w:t>
            </w:r>
            <w:r w:rsidRPr="00E16600">
              <w:rPr>
                <w:rFonts w:eastAsia="Arial"/>
                <w:spacing w:val="-1"/>
                <w:szCs w:val="22"/>
              </w:rPr>
              <w:t>i</w:t>
            </w:r>
            <w:r w:rsidRPr="00E16600">
              <w:rPr>
                <w:rFonts w:eastAsia="Arial"/>
                <w:szCs w:val="22"/>
              </w:rPr>
              <w:t>n</w:t>
            </w:r>
            <w:r w:rsidRPr="00E16600">
              <w:rPr>
                <w:rFonts w:eastAsia="Arial"/>
                <w:spacing w:val="1"/>
                <w:szCs w:val="22"/>
              </w:rPr>
              <w:t xml:space="preserve"> </w:t>
            </w:r>
            <w:r w:rsidRPr="00E16600">
              <w:rPr>
                <w:rFonts w:eastAsia="Arial"/>
                <w:spacing w:val="-3"/>
                <w:szCs w:val="22"/>
              </w:rPr>
              <w:t>a</w:t>
            </w:r>
            <w:r w:rsidRPr="00E16600">
              <w:rPr>
                <w:rFonts w:eastAsia="Arial"/>
                <w:szCs w:val="22"/>
              </w:rPr>
              <w:t>ssoc</w:t>
            </w:r>
            <w:r w:rsidRPr="00E16600">
              <w:rPr>
                <w:rFonts w:eastAsia="Arial"/>
                <w:spacing w:val="-1"/>
                <w:szCs w:val="22"/>
              </w:rPr>
              <w:t>i</w:t>
            </w:r>
            <w:r w:rsidRPr="00E16600">
              <w:rPr>
                <w:rFonts w:eastAsia="Arial"/>
                <w:szCs w:val="22"/>
              </w:rPr>
              <w:t>a</w:t>
            </w:r>
            <w:r w:rsidRPr="00E16600">
              <w:rPr>
                <w:rFonts w:eastAsia="Arial"/>
                <w:spacing w:val="1"/>
                <w:szCs w:val="22"/>
              </w:rPr>
              <w:t>t</w:t>
            </w:r>
            <w:r w:rsidRPr="00E16600">
              <w:rPr>
                <w:rFonts w:eastAsia="Arial"/>
                <w:szCs w:val="22"/>
              </w:rPr>
              <w:t>ed</w:t>
            </w:r>
            <w:r w:rsidRPr="00E16600">
              <w:rPr>
                <w:rFonts w:eastAsia="Arial"/>
                <w:spacing w:val="1"/>
                <w:szCs w:val="22"/>
              </w:rPr>
              <w:t xml:space="preserve"> </w:t>
            </w:r>
            <w:r w:rsidRPr="00E16600">
              <w:rPr>
                <w:rFonts w:eastAsia="Arial"/>
                <w:spacing w:val="-4"/>
                <w:szCs w:val="22"/>
              </w:rPr>
              <w:t>w</w:t>
            </w:r>
            <w:r w:rsidRPr="00E16600">
              <w:rPr>
                <w:rFonts w:eastAsia="Arial"/>
                <w:spacing w:val="-1"/>
                <w:szCs w:val="22"/>
              </w:rPr>
              <w:t>i</w:t>
            </w:r>
            <w:r w:rsidRPr="00E16600">
              <w:rPr>
                <w:rFonts w:eastAsia="Arial"/>
                <w:spacing w:val="1"/>
                <w:szCs w:val="22"/>
              </w:rPr>
              <w:t>t</w:t>
            </w:r>
            <w:r w:rsidRPr="00E16600">
              <w:rPr>
                <w:rFonts w:eastAsia="Arial"/>
                <w:szCs w:val="22"/>
              </w:rPr>
              <w:t>h</w:t>
            </w:r>
            <w:r w:rsidRPr="00E16600">
              <w:rPr>
                <w:rFonts w:eastAsia="Arial"/>
                <w:spacing w:val="1"/>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w:t>
            </w:r>
            <w:r w:rsidRPr="00E16600">
              <w:rPr>
                <w:rFonts w:eastAsia="Arial"/>
                <w:spacing w:val="-2"/>
                <w:szCs w:val="22"/>
              </w:rPr>
              <w:t>c</w:t>
            </w:r>
            <w:r w:rsidRPr="00E16600">
              <w:rPr>
                <w:rFonts w:eastAsia="Arial"/>
                <w:spacing w:val="1"/>
                <w:szCs w:val="22"/>
              </w:rPr>
              <w:t>t</w:t>
            </w:r>
            <w:r w:rsidRPr="00E16600">
              <w:rPr>
                <w:rFonts w:eastAsia="Arial"/>
                <w:spacing w:val="-1"/>
                <w:szCs w:val="22"/>
              </w:rPr>
              <w:t>i</w:t>
            </w:r>
            <w:r w:rsidRPr="00E16600">
              <w:rPr>
                <w:rFonts w:eastAsia="Arial"/>
                <w:szCs w:val="22"/>
              </w:rPr>
              <w:t>on</w:t>
            </w:r>
          </w:p>
          <w:p w14:paraId="5F76566E" w14:textId="77777777" w:rsidR="003947C7" w:rsidRPr="0078667A" w:rsidRDefault="003947C7" w:rsidP="00E16600">
            <w:pPr>
              <w:pStyle w:val="ListParagraph"/>
              <w:numPr>
                <w:ilvl w:val="0"/>
                <w:numId w:val="34"/>
              </w:numPr>
            </w:pPr>
            <w:r w:rsidRPr="00E16600">
              <w:rPr>
                <w:rFonts w:eastAsia="Arial"/>
                <w:spacing w:val="-1"/>
                <w:szCs w:val="22"/>
              </w:rPr>
              <w:t>D</w:t>
            </w:r>
            <w:r w:rsidRPr="00E16600">
              <w:rPr>
                <w:rFonts w:eastAsia="Arial"/>
                <w:szCs w:val="22"/>
              </w:rPr>
              <w:t>e</w:t>
            </w:r>
            <w:r w:rsidRPr="00E16600">
              <w:rPr>
                <w:rFonts w:eastAsia="Arial"/>
                <w:spacing w:val="1"/>
                <w:szCs w:val="22"/>
              </w:rPr>
              <w:t>t</w:t>
            </w:r>
            <w:r w:rsidRPr="00E16600">
              <w:rPr>
                <w:rFonts w:eastAsia="Arial"/>
                <w:szCs w:val="22"/>
              </w:rPr>
              <w:t>e</w:t>
            </w:r>
            <w:r w:rsidRPr="00E16600">
              <w:rPr>
                <w:rFonts w:eastAsia="Arial"/>
                <w:spacing w:val="1"/>
                <w:szCs w:val="22"/>
              </w:rPr>
              <w:t>rm</w:t>
            </w:r>
            <w:r w:rsidRPr="00E16600">
              <w:rPr>
                <w:rFonts w:eastAsia="Arial"/>
                <w:spacing w:val="-1"/>
                <w:szCs w:val="22"/>
              </w:rPr>
              <w:t>i</w:t>
            </w:r>
            <w:r w:rsidRPr="00E16600">
              <w:rPr>
                <w:rFonts w:eastAsia="Arial"/>
                <w:szCs w:val="22"/>
              </w:rPr>
              <w:t>ne</w:t>
            </w:r>
            <w:r w:rsidRPr="00E16600">
              <w:rPr>
                <w:rFonts w:eastAsia="Arial"/>
                <w:spacing w:val="-1"/>
                <w:szCs w:val="22"/>
              </w:rPr>
              <w:t xml:space="preserve"> </w:t>
            </w:r>
            <w:r w:rsidRPr="00E16600">
              <w:rPr>
                <w:rFonts w:eastAsia="Arial"/>
                <w:szCs w:val="22"/>
              </w:rPr>
              <w:t>and</w:t>
            </w:r>
            <w:r w:rsidRPr="00E16600">
              <w:rPr>
                <w:rFonts w:eastAsia="Arial"/>
                <w:spacing w:val="1"/>
                <w:szCs w:val="22"/>
              </w:rPr>
              <w:t xml:space="preserve"> </w:t>
            </w:r>
            <w:r w:rsidRPr="00E16600">
              <w:rPr>
                <w:rFonts w:eastAsia="Arial"/>
                <w:spacing w:val="-1"/>
                <w:szCs w:val="22"/>
              </w:rPr>
              <w:t>l</w:t>
            </w:r>
            <w:r w:rsidRPr="00E16600">
              <w:rPr>
                <w:rFonts w:eastAsia="Arial"/>
                <w:szCs w:val="22"/>
              </w:rPr>
              <w:t>oc</w:t>
            </w:r>
            <w:r w:rsidRPr="00E16600">
              <w:rPr>
                <w:rFonts w:eastAsia="Arial"/>
                <w:spacing w:val="-3"/>
                <w:szCs w:val="22"/>
              </w:rPr>
              <w:t>a</w:t>
            </w:r>
            <w:r w:rsidRPr="00E16600">
              <w:rPr>
                <w:rFonts w:eastAsia="Arial"/>
                <w:spacing w:val="1"/>
                <w:szCs w:val="22"/>
              </w:rPr>
              <w:t>t</w:t>
            </w:r>
            <w:r w:rsidRPr="00E16600">
              <w:rPr>
                <w:rFonts w:eastAsia="Arial"/>
                <w:szCs w:val="22"/>
              </w:rPr>
              <w:t>e</w:t>
            </w:r>
            <w:r w:rsidRPr="00E16600">
              <w:rPr>
                <w:rFonts w:eastAsia="Arial"/>
                <w:spacing w:val="1"/>
                <w:szCs w:val="22"/>
              </w:rPr>
              <w:t xml:space="preserve"> </w:t>
            </w:r>
            <w:r w:rsidRPr="00E16600">
              <w:rPr>
                <w:rFonts w:eastAsia="Arial"/>
                <w:szCs w:val="22"/>
              </w:rPr>
              <w:t>a</w:t>
            </w:r>
            <w:r w:rsidRPr="00E16600">
              <w:rPr>
                <w:rFonts w:eastAsia="Arial"/>
                <w:spacing w:val="-3"/>
                <w:szCs w:val="22"/>
              </w:rPr>
              <w:t>p</w:t>
            </w:r>
            <w:r w:rsidRPr="00E16600">
              <w:rPr>
                <w:rFonts w:eastAsia="Arial"/>
                <w:szCs w:val="22"/>
              </w:rPr>
              <w:t>p</w:t>
            </w:r>
            <w:r w:rsidRPr="00E16600">
              <w:rPr>
                <w:rFonts w:eastAsia="Arial"/>
                <w:spacing w:val="1"/>
                <w:szCs w:val="22"/>
              </w:rPr>
              <w:t>r</w:t>
            </w:r>
            <w:r w:rsidRPr="00E16600">
              <w:rPr>
                <w:rFonts w:eastAsia="Arial"/>
                <w:szCs w:val="22"/>
              </w:rPr>
              <w:t>op</w:t>
            </w:r>
            <w:r w:rsidRPr="00E16600">
              <w:rPr>
                <w:rFonts w:eastAsia="Arial"/>
                <w:spacing w:val="1"/>
                <w:szCs w:val="22"/>
              </w:rPr>
              <w:t>r</w:t>
            </w:r>
            <w:r w:rsidRPr="00E16600">
              <w:rPr>
                <w:rFonts w:eastAsia="Arial"/>
                <w:spacing w:val="-1"/>
                <w:szCs w:val="22"/>
              </w:rPr>
              <w:t>i</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2"/>
                <w:szCs w:val="22"/>
              </w:rPr>
              <w:t xml:space="preserve"> </w:t>
            </w:r>
            <w:r w:rsidRPr="00E16600">
              <w:rPr>
                <w:rFonts w:eastAsia="Arial"/>
                <w:szCs w:val="22"/>
              </w:rPr>
              <w:t>s</w:t>
            </w:r>
            <w:r w:rsidRPr="00E16600">
              <w:rPr>
                <w:rFonts w:eastAsia="Arial"/>
                <w:spacing w:val="-1"/>
                <w:szCs w:val="22"/>
              </w:rPr>
              <w:t>i</w:t>
            </w:r>
            <w:r w:rsidRPr="00E16600">
              <w:rPr>
                <w:rFonts w:eastAsia="Arial"/>
                <w:spacing w:val="1"/>
                <w:szCs w:val="22"/>
              </w:rPr>
              <w:t>t</w:t>
            </w:r>
            <w:r w:rsidRPr="00E16600">
              <w:rPr>
                <w:rFonts w:eastAsia="Arial"/>
                <w:szCs w:val="22"/>
              </w:rPr>
              <w:t>e</w:t>
            </w:r>
            <w:r w:rsidRPr="00E16600">
              <w:rPr>
                <w:rFonts w:eastAsia="Arial"/>
                <w:spacing w:val="-4"/>
                <w:szCs w:val="22"/>
              </w:rPr>
              <w:t xml:space="preserve"> </w:t>
            </w:r>
            <w:r w:rsidRPr="00E16600">
              <w:rPr>
                <w:rFonts w:eastAsia="Arial"/>
                <w:spacing w:val="3"/>
                <w:szCs w:val="22"/>
              </w:rPr>
              <w:t>f</w:t>
            </w:r>
            <w:r w:rsidRPr="00E16600">
              <w:rPr>
                <w:rFonts w:eastAsia="Arial"/>
                <w:spacing w:val="-3"/>
                <w:szCs w:val="22"/>
              </w:rPr>
              <w:t>o</w:t>
            </w:r>
            <w:r w:rsidRPr="00E16600">
              <w:rPr>
                <w:rFonts w:eastAsia="Arial"/>
                <w:szCs w:val="22"/>
              </w:rPr>
              <w:t>r</w:t>
            </w:r>
            <w:r w:rsidRPr="00E16600">
              <w:rPr>
                <w:rFonts w:eastAsia="Arial"/>
                <w:spacing w:val="2"/>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pacing w:val="-3"/>
                <w:szCs w:val="22"/>
              </w:rPr>
              <w:t>e</w:t>
            </w:r>
            <w:r w:rsidRPr="00E16600">
              <w:rPr>
                <w:rFonts w:eastAsia="Arial"/>
                <w:szCs w:val="22"/>
              </w:rPr>
              <w:t>c</w:t>
            </w:r>
            <w:r w:rsidRPr="00E16600">
              <w:rPr>
                <w:rFonts w:eastAsia="Arial"/>
                <w:spacing w:val="1"/>
                <w:szCs w:val="22"/>
              </w:rPr>
              <w:t>t</w:t>
            </w:r>
            <w:r w:rsidRPr="00E16600">
              <w:rPr>
                <w:rFonts w:eastAsia="Arial"/>
                <w:spacing w:val="-1"/>
                <w:szCs w:val="22"/>
              </w:rPr>
              <w:t>i</w:t>
            </w:r>
            <w:r w:rsidRPr="00E16600">
              <w:rPr>
                <w:rFonts w:eastAsia="Arial"/>
                <w:spacing w:val="-3"/>
                <w:szCs w:val="22"/>
              </w:rPr>
              <w:t>o</w:t>
            </w:r>
            <w:r w:rsidRPr="00E16600">
              <w:rPr>
                <w:rFonts w:eastAsia="Arial"/>
                <w:szCs w:val="22"/>
              </w:rPr>
              <w:t xml:space="preserve">n, </w:t>
            </w:r>
            <w:r w:rsidRPr="00E16600">
              <w:rPr>
                <w:rFonts w:eastAsia="Arial"/>
                <w:spacing w:val="1"/>
                <w:szCs w:val="22"/>
              </w:rPr>
              <w:t>t</w:t>
            </w:r>
            <w:r w:rsidRPr="00E16600">
              <w:rPr>
                <w:rFonts w:eastAsia="Arial"/>
                <w:spacing w:val="-3"/>
                <w:szCs w:val="22"/>
              </w:rPr>
              <w:t>a</w:t>
            </w:r>
            <w:r w:rsidRPr="00E16600">
              <w:rPr>
                <w:rFonts w:eastAsia="Arial"/>
                <w:spacing w:val="2"/>
                <w:szCs w:val="22"/>
              </w:rPr>
              <w:t>k</w:t>
            </w:r>
            <w:r w:rsidRPr="00E16600">
              <w:rPr>
                <w:rFonts w:eastAsia="Arial"/>
                <w:spacing w:val="-1"/>
                <w:szCs w:val="22"/>
              </w:rPr>
              <w:t>i</w:t>
            </w:r>
            <w:r w:rsidRPr="00E16600">
              <w:rPr>
                <w:rFonts w:eastAsia="Arial"/>
                <w:szCs w:val="22"/>
              </w:rPr>
              <w:t>ng</w:t>
            </w:r>
            <w:r w:rsidRPr="00E16600">
              <w:rPr>
                <w:rFonts w:eastAsia="Arial"/>
                <w:spacing w:val="1"/>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t</w:t>
            </w:r>
            <w:r w:rsidRPr="00E16600">
              <w:rPr>
                <w:rFonts w:eastAsia="Arial"/>
                <w:szCs w:val="22"/>
              </w:rPr>
              <w:t>o</w:t>
            </w:r>
            <w:r w:rsidRPr="00E16600">
              <w:rPr>
                <w:rFonts w:eastAsia="Arial"/>
                <w:spacing w:val="-2"/>
                <w:szCs w:val="22"/>
              </w:rPr>
              <w:t xml:space="preserve"> </w:t>
            </w:r>
            <w:r w:rsidRPr="00E16600">
              <w:rPr>
                <w:rFonts w:eastAsia="Arial"/>
                <w:szCs w:val="22"/>
              </w:rPr>
              <w:t>accou</w:t>
            </w:r>
            <w:r w:rsidRPr="00E16600">
              <w:rPr>
                <w:rFonts w:eastAsia="Arial"/>
                <w:spacing w:val="-3"/>
                <w:szCs w:val="22"/>
              </w:rPr>
              <w:t>n</w:t>
            </w:r>
            <w:r w:rsidRPr="00E16600">
              <w:rPr>
                <w:rFonts w:eastAsia="Arial"/>
                <w:szCs w:val="22"/>
              </w:rPr>
              <w:t>t</w:t>
            </w:r>
            <w:r w:rsidRPr="0078667A">
              <w:t xml:space="preserve"> </w:t>
            </w:r>
            <w:r w:rsidRPr="00E16600">
              <w:rPr>
                <w:rFonts w:eastAsia="Arial"/>
                <w:szCs w:val="22"/>
              </w:rPr>
              <w:t>client</w:t>
            </w:r>
            <w:r w:rsidRPr="00E16600">
              <w:rPr>
                <w:rFonts w:eastAsia="Arial"/>
                <w:spacing w:val="2"/>
                <w:szCs w:val="22"/>
              </w:rPr>
              <w:t xml:space="preserve"> </w:t>
            </w:r>
            <w:r w:rsidRPr="00E16600">
              <w:rPr>
                <w:rFonts w:eastAsia="Arial"/>
                <w:szCs w:val="22"/>
              </w:rPr>
              <w:t>ch</w:t>
            </w:r>
            <w:r w:rsidRPr="00E16600">
              <w:rPr>
                <w:rFonts w:eastAsia="Arial"/>
                <w:spacing w:val="-3"/>
                <w:szCs w:val="22"/>
              </w:rPr>
              <w:t>a</w:t>
            </w:r>
            <w:r w:rsidRPr="00E16600">
              <w:rPr>
                <w:rFonts w:eastAsia="Arial"/>
                <w:spacing w:val="1"/>
                <w:szCs w:val="22"/>
              </w:rPr>
              <w:t>r</w:t>
            </w:r>
            <w:r w:rsidRPr="00E16600">
              <w:rPr>
                <w:rFonts w:eastAsia="Arial"/>
                <w:szCs w:val="22"/>
              </w:rPr>
              <w:t>a</w:t>
            </w:r>
            <w:r w:rsidRPr="00E16600">
              <w:rPr>
                <w:rFonts w:eastAsia="Arial"/>
                <w:spacing w:val="-2"/>
                <w:szCs w:val="22"/>
              </w:rPr>
              <w:t>c</w:t>
            </w:r>
            <w:r w:rsidRPr="00E16600">
              <w:rPr>
                <w:rFonts w:eastAsia="Arial"/>
                <w:spacing w:val="1"/>
                <w:szCs w:val="22"/>
              </w:rPr>
              <w:t>t</w:t>
            </w:r>
            <w:r w:rsidRPr="00E16600">
              <w:rPr>
                <w:rFonts w:eastAsia="Arial"/>
                <w:szCs w:val="22"/>
              </w:rPr>
              <w:t>e</w:t>
            </w:r>
            <w:r w:rsidRPr="00E16600">
              <w:rPr>
                <w:rFonts w:eastAsia="Arial"/>
                <w:spacing w:val="1"/>
                <w:szCs w:val="22"/>
              </w:rPr>
              <w:t>r</w:t>
            </w:r>
            <w:r w:rsidRPr="00E16600">
              <w:rPr>
                <w:rFonts w:eastAsia="Arial"/>
                <w:spacing w:val="-1"/>
                <w:szCs w:val="22"/>
              </w:rPr>
              <w:t>i</w:t>
            </w:r>
            <w:r w:rsidRPr="00E16600">
              <w:rPr>
                <w:rFonts w:eastAsia="Arial"/>
                <w:szCs w:val="22"/>
              </w:rPr>
              <w:t>s</w:t>
            </w:r>
            <w:r w:rsidRPr="00E16600">
              <w:rPr>
                <w:rFonts w:eastAsia="Arial"/>
                <w:spacing w:val="1"/>
                <w:szCs w:val="22"/>
              </w:rPr>
              <w:t>t</w:t>
            </w:r>
            <w:r w:rsidRPr="00E16600">
              <w:rPr>
                <w:rFonts w:eastAsia="Arial"/>
                <w:spacing w:val="-1"/>
                <w:szCs w:val="22"/>
              </w:rPr>
              <w:t>i</w:t>
            </w:r>
            <w:r w:rsidRPr="00E16600">
              <w:rPr>
                <w:rFonts w:eastAsia="Arial"/>
                <w:szCs w:val="22"/>
              </w:rPr>
              <w:t>c</w:t>
            </w:r>
            <w:r w:rsidRPr="00E16600">
              <w:rPr>
                <w:rFonts w:eastAsia="Arial"/>
                <w:spacing w:val="-2"/>
                <w:szCs w:val="22"/>
              </w:rPr>
              <w:t>s</w:t>
            </w:r>
            <w:r w:rsidRPr="00E16600">
              <w:rPr>
                <w:rFonts w:eastAsia="Arial"/>
                <w:szCs w:val="22"/>
              </w:rPr>
              <w:t>, p</w:t>
            </w:r>
            <w:r w:rsidRPr="00E16600">
              <w:rPr>
                <w:rFonts w:eastAsia="Arial"/>
                <w:spacing w:val="-2"/>
                <w:szCs w:val="22"/>
              </w:rPr>
              <w:t>r</w:t>
            </w:r>
            <w:r w:rsidRPr="00E16600">
              <w:rPr>
                <w:rFonts w:eastAsia="Arial"/>
                <w:szCs w:val="22"/>
              </w:rPr>
              <w:t>oduct</w:t>
            </w:r>
            <w:r w:rsidRPr="00E16600">
              <w:rPr>
                <w:rFonts w:eastAsia="Arial"/>
                <w:spacing w:val="2"/>
                <w:szCs w:val="22"/>
              </w:rPr>
              <w:t xml:space="preserve"> </w:t>
            </w:r>
            <w:r w:rsidRPr="00E16600">
              <w:rPr>
                <w:rFonts w:eastAsia="Arial"/>
                <w:szCs w:val="22"/>
              </w:rPr>
              <w:t>co</w:t>
            </w:r>
            <w:r w:rsidRPr="00E16600">
              <w:rPr>
                <w:rFonts w:eastAsia="Arial"/>
                <w:spacing w:val="-3"/>
                <w:szCs w:val="22"/>
              </w:rPr>
              <w:t>n</w:t>
            </w:r>
            <w:r w:rsidRPr="00E16600">
              <w:rPr>
                <w:rFonts w:eastAsia="Arial"/>
                <w:szCs w:val="22"/>
              </w:rPr>
              <w:t>s</w:t>
            </w:r>
            <w:r w:rsidRPr="00E16600">
              <w:rPr>
                <w:rFonts w:eastAsia="Arial"/>
                <w:spacing w:val="-1"/>
                <w:szCs w:val="22"/>
              </w:rPr>
              <w:t>i</w:t>
            </w:r>
            <w:r w:rsidRPr="00E16600">
              <w:rPr>
                <w:rFonts w:eastAsia="Arial"/>
                <w:szCs w:val="22"/>
              </w:rPr>
              <w:t>de</w:t>
            </w:r>
            <w:r w:rsidRPr="00E16600">
              <w:rPr>
                <w:rFonts w:eastAsia="Arial"/>
                <w:spacing w:val="1"/>
                <w:szCs w:val="22"/>
              </w:rPr>
              <w:t>r</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s</w:t>
            </w:r>
            <w:r w:rsidRPr="00E16600">
              <w:rPr>
                <w:rFonts w:eastAsia="Arial"/>
                <w:szCs w:val="22"/>
              </w:rPr>
              <w:t>,</w:t>
            </w:r>
            <w:r w:rsidRPr="00E16600">
              <w:rPr>
                <w:rFonts w:eastAsia="Arial"/>
                <w:spacing w:val="2"/>
                <w:szCs w:val="22"/>
              </w:rPr>
              <w:t xml:space="preserve"> </w:t>
            </w:r>
            <w:r w:rsidRPr="00E16600">
              <w:rPr>
                <w:rFonts w:eastAsia="Arial"/>
                <w:szCs w:val="22"/>
              </w:rPr>
              <w:t>a</w:t>
            </w:r>
            <w:r w:rsidRPr="00E16600">
              <w:rPr>
                <w:rFonts w:eastAsia="Arial"/>
                <w:spacing w:val="-3"/>
                <w:szCs w:val="22"/>
              </w:rPr>
              <w:t>n</w:t>
            </w:r>
            <w:r w:rsidRPr="00E16600">
              <w:rPr>
                <w:rFonts w:eastAsia="Arial"/>
                <w:szCs w:val="22"/>
              </w:rPr>
              <w:t>d</w:t>
            </w:r>
            <w:r w:rsidRPr="00E16600">
              <w:rPr>
                <w:rFonts w:eastAsia="Arial"/>
                <w:spacing w:val="1"/>
                <w:szCs w:val="22"/>
              </w:rPr>
              <w:t xml:space="preserve"> </w:t>
            </w:r>
            <w:r w:rsidRPr="00E16600">
              <w:rPr>
                <w:rFonts w:eastAsia="Arial"/>
                <w:szCs w:val="22"/>
              </w:rPr>
              <w:t>ana</w:t>
            </w:r>
            <w:r w:rsidRPr="00E16600">
              <w:rPr>
                <w:rFonts w:eastAsia="Arial"/>
                <w:spacing w:val="1"/>
                <w:szCs w:val="22"/>
              </w:rPr>
              <w:t>t</w:t>
            </w:r>
            <w:r w:rsidRPr="00E16600">
              <w:rPr>
                <w:rFonts w:eastAsia="Arial"/>
                <w:spacing w:val="-3"/>
                <w:szCs w:val="22"/>
              </w:rPr>
              <w:t>o</w:t>
            </w:r>
            <w:r w:rsidRPr="00E16600">
              <w:rPr>
                <w:rFonts w:eastAsia="Arial"/>
                <w:spacing w:val="1"/>
                <w:szCs w:val="22"/>
              </w:rPr>
              <w:t>m</w:t>
            </w:r>
            <w:r w:rsidRPr="00E16600">
              <w:rPr>
                <w:rFonts w:eastAsia="Arial"/>
                <w:spacing w:val="-1"/>
                <w:szCs w:val="22"/>
              </w:rPr>
              <w:t>i</w:t>
            </w:r>
            <w:r w:rsidRPr="00E16600">
              <w:rPr>
                <w:rFonts w:eastAsia="Arial"/>
                <w:szCs w:val="22"/>
              </w:rPr>
              <w:t xml:space="preserve">cal </w:t>
            </w:r>
            <w:r w:rsidRPr="00E16600">
              <w:rPr>
                <w:rFonts w:eastAsia="Arial"/>
                <w:spacing w:val="-1"/>
                <w:szCs w:val="22"/>
              </w:rPr>
              <w:t>l</w:t>
            </w:r>
            <w:r w:rsidRPr="00E16600">
              <w:rPr>
                <w:rFonts w:eastAsia="Arial"/>
                <w:szCs w:val="22"/>
              </w:rPr>
              <w:t>and</w:t>
            </w:r>
            <w:r w:rsidRPr="00E16600">
              <w:rPr>
                <w:rFonts w:eastAsia="Arial"/>
                <w:spacing w:val="1"/>
                <w:szCs w:val="22"/>
              </w:rPr>
              <w:t>m</w:t>
            </w:r>
            <w:r w:rsidRPr="00E16600">
              <w:rPr>
                <w:rFonts w:eastAsia="Arial"/>
                <w:spacing w:val="-3"/>
                <w:szCs w:val="22"/>
              </w:rPr>
              <w:t>a</w:t>
            </w:r>
            <w:r w:rsidRPr="00E16600">
              <w:rPr>
                <w:rFonts w:eastAsia="Arial"/>
                <w:spacing w:val="-2"/>
                <w:szCs w:val="22"/>
              </w:rPr>
              <w:t>r</w:t>
            </w:r>
            <w:r w:rsidRPr="00E16600">
              <w:rPr>
                <w:rFonts w:eastAsia="Arial"/>
                <w:spacing w:val="2"/>
                <w:szCs w:val="22"/>
              </w:rPr>
              <w:t>k</w:t>
            </w:r>
            <w:r w:rsidRPr="00E16600">
              <w:rPr>
                <w:rFonts w:eastAsia="Arial"/>
                <w:szCs w:val="22"/>
              </w:rPr>
              <w:t>s</w:t>
            </w:r>
            <w:r w:rsidRPr="0078667A">
              <w:t xml:space="preserve"> </w:t>
            </w:r>
            <w:r w:rsidRPr="00E16600">
              <w:rPr>
                <w:rFonts w:eastAsia="Arial"/>
                <w:spacing w:val="1"/>
                <w:szCs w:val="22"/>
              </w:rPr>
              <w:t>(</w:t>
            </w:r>
            <w:r w:rsidRPr="00E16600">
              <w:rPr>
                <w:rFonts w:eastAsia="Arial"/>
                <w:szCs w:val="22"/>
              </w:rPr>
              <w:t xml:space="preserve">bones, </w:t>
            </w:r>
            <w:r w:rsidRPr="00E16600">
              <w:rPr>
                <w:rFonts w:eastAsia="Arial"/>
                <w:spacing w:val="1"/>
                <w:szCs w:val="22"/>
              </w:rPr>
              <w:t>m</w:t>
            </w:r>
            <w:r w:rsidRPr="00E16600">
              <w:rPr>
                <w:rFonts w:eastAsia="Arial"/>
                <w:spacing w:val="-3"/>
                <w:szCs w:val="22"/>
              </w:rPr>
              <w:t>u</w:t>
            </w:r>
            <w:r w:rsidRPr="00E16600">
              <w:rPr>
                <w:rFonts w:eastAsia="Arial"/>
                <w:szCs w:val="22"/>
              </w:rPr>
              <w:t>sc</w:t>
            </w:r>
            <w:r w:rsidRPr="00E16600">
              <w:rPr>
                <w:rFonts w:eastAsia="Arial"/>
                <w:spacing w:val="-1"/>
                <w:szCs w:val="22"/>
              </w:rPr>
              <w:t>l</w:t>
            </w:r>
            <w:r w:rsidRPr="00E16600">
              <w:rPr>
                <w:rFonts w:eastAsia="Arial"/>
                <w:szCs w:val="22"/>
              </w:rPr>
              <w:t>es, b</w:t>
            </w:r>
            <w:r w:rsidRPr="00E16600">
              <w:rPr>
                <w:rFonts w:eastAsia="Arial"/>
                <w:spacing w:val="-1"/>
                <w:szCs w:val="22"/>
              </w:rPr>
              <w:t>l</w:t>
            </w:r>
            <w:r w:rsidRPr="00E16600">
              <w:rPr>
                <w:rFonts w:eastAsia="Arial"/>
                <w:szCs w:val="22"/>
              </w:rPr>
              <w:t>ood</w:t>
            </w:r>
            <w:r w:rsidRPr="00E16600">
              <w:rPr>
                <w:rFonts w:eastAsia="Arial"/>
                <w:spacing w:val="1"/>
                <w:szCs w:val="22"/>
              </w:rPr>
              <w:t xml:space="preserve"> </w:t>
            </w:r>
            <w:r w:rsidRPr="00E16600">
              <w:rPr>
                <w:rFonts w:eastAsia="Arial"/>
                <w:spacing w:val="-2"/>
                <w:szCs w:val="22"/>
              </w:rPr>
              <w:t>v</w:t>
            </w:r>
            <w:r w:rsidRPr="00E16600">
              <w:rPr>
                <w:rFonts w:eastAsia="Arial"/>
                <w:szCs w:val="22"/>
              </w:rPr>
              <w:t>esse</w:t>
            </w:r>
            <w:r w:rsidRPr="00E16600">
              <w:rPr>
                <w:rFonts w:eastAsia="Arial"/>
                <w:spacing w:val="-1"/>
                <w:szCs w:val="22"/>
              </w:rPr>
              <w:t>l</w:t>
            </w:r>
            <w:r w:rsidRPr="00E16600">
              <w:rPr>
                <w:rFonts w:eastAsia="Arial"/>
                <w:szCs w:val="22"/>
              </w:rPr>
              <w:t>s,</w:t>
            </w:r>
            <w:r w:rsidRPr="00E16600">
              <w:rPr>
                <w:rFonts w:eastAsia="Arial"/>
                <w:spacing w:val="3"/>
                <w:szCs w:val="22"/>
              </w:rPr>
              <w:t xml:space="preserve"> </w:t>
            </w:r>
            <w:r w:rsidRPr="00E16600">
              <w:rPr>
                <w:rFonts w:eastAsia="Arial"/>
                <w:szCs w:val="22"/>
              </w:rPr>
              <w:t>n</w:t>
            </w:r>
            <w:r w:rsidRPr="00E16600">
              <w:rPr>
                <w:rFonts w:eastAsia="Arial"/>
                <w:spacing w:val="-3"/>
                <w:szCs w:val="22"/>
              </w:rPr>
              <w:t>e</w:t>
            </w:r>
            <w:r w:rsidRPr="00E16600">
              <w:rPr>
                <w:rFonts w:eastAsia="Arial"/>
                <w:spacing w:val="1"/>
                <w:szCs w:val="22"/>
              </w:rPr>
              <w:t>r</w:t>
            </w:r>
            <w:r w:rsidRPr="00E16600">
              <w:rPr>
                <w:rFonts w:eastAsia="Arial"/>
                <w:spacing w:val="-2"/>
                <w:szCs w:val="22"/>
              </w:rPr>
              <w:t>v</w:t>
            </w:r>
            <w:r w:rsidRPr="00E16600">
              <w:rPr>
                <w:rFonts w:eastAsia="Arial"/>
                <w:szCs w:val="22"/>
              </w:rPr>
              <w:t>es)</w:t>
            </w:r>
          </w:p>
          <w:p w14:paraId="59DEA3D5" w14:textId="77777777" w:rsidR="003947C7" w:rsidRPr="0078667A" w:rsidRDefault="003947C7" w:rsidP="00E16600">
            <w:pPr>
              <w:pStyle w:val="ListParagraph"/>
              <w:numPr>
                <w:ilvl w:val="0"/>
                <w:numId w:val="34"/>
              </w:numPr>
            </w:pPr>
            <w:r w:rsidRPr="00E16600">
              <w:rPr>
                <w:rFonts w:eastAsia="Arial"/>
                <w:spacing w:val="-1"/>
                <w:szCs w:val="22"/>
              </w:rPr>
              <w:t>P</w:t>
            </w:r>
            <w:r w:rsidRPr="00E16600">
              <w:rPr>
                <w:rFonts w:eastAsia="Arial"/>
                <w:szCs w:val="22"/>
              </w:rPr>
              <w:t>e</w:t>
            </w:r>
            <w:r w:rsidRPr="00E16600">
              <w:rPr>
                <w:rFonts w:eastAsia="Arial"/>
                <w:spacing w:val="-2"/>
                <w:szCs w:val="22"/>
              </w:rPr>
              <w:t>r</w:t>
            </w:r>
            <w:r w:rsidRPr="00E16600">
              <w:rPr>
                <w:rFonts w:eastAsia="Arial"/>
                <w:spacing w:val="3"/>
                <w:szCs w:val="22"/>
              </w:rPr>
              <w:t>f</w:t>
            </w:r>
            <w:r w:rsidRPr="00E16600">
              <w:rPr>
                <w:rFonts w:eastAsia="Arial"/>
                <w:szCs w:val="22"/>
              </w:rPr>
              <w:t>o</w:t>
            </w:r>
            <w:r w:rsidRPr="00E16600">
              <w:rPr>
                <w:rFonts w:eastAsia="Arial"/>
                <w:spacing w:val="-2"/>
                <w:szCs w:val="22"/>
              </w:rPr>
              <w:t>r</w:t>
            </w:r>
            <w:r w:rsidRPr="00E16600">
              <w:rPr>
                <w:rFonts w:eastAsia="Arial"/>
                <w:szCs w:val="22"/>
              </w:rPr>
              <w:t>m un</w:t>
            </w:r>
            <w:r w:rsidRPr="00E16600">
              <w:rPr>
                <w:rFonts w:eastAsia="Arial"/>
                <w:spacing w:val="-1"/>
                <w:szCs w:val="22"/>
              </w:rPr>
              <w:t>i</w:t>
            </w:r>
            <w:r w:rsidRPr="00E16600">
              <w:rPr>
                <w:rFonts w:eastAsia="Arial"/>
                <w:spacing w:val="-2"/>
                <w:szCs w:val="22"/>
              </w:rPr>
              <w:t>v</w:t>
            </w:r>
            <w:r w:rsidRPr="00E16600">
              <w:rPr>
                <w:rFonts w:eastAsia="Arial"/>
                <w:szCs w:val="22"/>
              </w:rPr>
              <w:t>e</w:t>
            </w:r>
            <w:r w:rsidRPr="00E16600">
              <w:rPr>
                <w:rFonts w:eastAsia="Arial"/>
                <w:spacing w:val="1"/>
                <w:szCs w:val="22"/>
              </w:rPr>
              <w:t>r</w:t>
            </w:r>
            <w:r w:rsidRPr="00E16600">
              <w:rPr>
                <w:rFonts w:eastAsia="Arial"/>
                <w:szCs w:val="22"/>
              </w:rPr>
              <w:t>sal p</w:t>
            </w:r>
            <w:r w:rsidRPr="00E16600">
              <w:rPr>
                <w:rFonts w:eastAsia="Arial"/>
                <w:spacing w:val="1"/>
                <w:szCs w:val="22"/>
              </w:rPr>
              <w:t>r</w:t>
            </w:r>
            <w:r w:rsidRPr="00E16600">
              <w:rPr>
                <w:rFonts w:eastAsia="Arial"/>
                <w:szCs w:val="22"/>
              </w:rPr>
              <w:t>ec</w:t>
            </w:r>
            <w:r w:rsidRPr="00E16600">
              <w:rPr>
                <w:rFonts w:eastAsia="Arial"/>
                <w:spacing w:val="-3"/>
                <w:szCs w:val="22"/>
              </w:rPr>
              <w:t>a</w:t>
            </w:r>
            <w:r w:rsidRPr="00E16600">
              <w:rPr>
                <w:rFonts w:eastAsia="Arial"/>
                <w:szCs w:val="22"/>
              </w:rPr>
              <w:t>u</w:t>
            </w:r>
            <w:r w:rsidRPr="00E16600">
              <w:rPr>
                <w:rFonts w:eastAsia="Arial"/>
                <w:spacing w:val="1"/>
                <w:szCs w:val="22"/>
              </w:rPr>
              <w:t>t</w:t>
            </w:r>
            <w:r w:rsidRPr="00E16600">
              <w:rPr>
                <w:rFonts w:eastAsia="Arial"/>
                <w:spacing w:val="-1"/>
                <w:szCs w:val="22"/>
              </w:rPr>
              <w:t>i</w:t>
            </w:r>
            <w:r w:rsidRPr="00E16600">
              <w:rPr>
                <w:rFonts w:eastAsia="Arial"/>
                <w:szCs w:val="22"/>
              </w:rPr>
              <w:t>ons</w:t>
            </w:r>
            <w:r w:rsidRPr="00E16600">
              <w:rPr>
                <w:rFonts w:eastAsia="Arial"/>
                <w:spacing w:val="1"/>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 xml:space="preserve"> </w:t>
            </w:r>
            <w:r w:rsidRPr="00E16600">
              <w:rPr>
                <w:rFonts w:eastAsia="Arial"/>
                <w:szCs w:val="22"/>
              </w:rPr>
              <w:t>add</w:t>
            </w:r>
            <w:r w:rsidRPr="00E16600">
              <w:rPr>
                <w:rFonts w:eastAsia="Arial"/>
                <w:spacing w:val="-1"/>
                <w:szCs w:val="22"/>
              </w:rPr>
              <w:t>i</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 xml:space="preserve"> </w:t>
            </w:r>
            <w:r w:rsidRPr="00E16600">
              <w:rPr>
                <w:rFonts w:eastAsia="Arial"/>
                <w:spacing w:val="1"/>
                <w:szCs w:val="22"/>
              </w:rPr>
              <w:t>t</w:t>
            </w:r>
            <w:r w:rsidRPr="00E16600">
              <w:rPr>
                <w:rFonts w:eastAsia="Arial"/>
                <w:szCs w:val="22"/>
              </w:rPr>
              <w:t xml:space="preserve">o </w:t>
            </w:r>
            <w:r w:rsidRPr="00E16600">
              <w:rPr>
                <w:rFonts w:eastAsia="Arial"/>
                <w:spacing w:val="-3"/>
                <w:szCs w:val="22"/>
              </w:rPr>
              <w:t>p</w:t>
            </w:r>
            <w:r w:rsidRPr="00E16600">
              <w:rPr>
                <w:rFonts w:eastAsia="Arial"/>
                <w:spacing w:val="1"/>
                <w:szCs w:val="22"/>
              </w:rPr>
              <w:t>r</w:t>
            </w:r>
            <w:r w:rsidRPr="00E16600">
              <w:rPr>
                <w:rFonts w:eastAsia="Arial"/>
                <w:szCs w:val="22"/>
              </w:rPr>
              <w:t>e</w:t>
            </w:r>
            <w:r w:rsidRPr="00E16600">
              <w:rPr>
                <w:rFonts w:eastAsia="Arial"/>
                <w:spacing w:val="-2"/>
                <w:szCs w:val="22"/>
              </w:rPr>
              <w:t>v</w:t>
            </w:r>
            <w:r w:rsidRPr="00E16600">
              <w:rPr>
                <w:rFonts w:eastAsia="Arial"/>
                <w:szCs w:val="22"/>
              </w:rPr>
              <w:t>en</w:t>
            </w:r>
            <w:r w:rsidRPr="00E16600">
              <w:rPr>
                <w:rFonts w:eastAsia="Arial"/>
                <w:spacing w:val="1"/>
                <w:szCs w:val="22"/>
              </w:rPr>
              <w:t>t</w:t>
            </w:r>
            <w:r w:rsidRPr="00E16600">
              <w:rPr>
                <w:rFonts w:eastAsia="Arial"/>
                <w:spacing w:val="-1"/>
                <w:szCs w:val="22"/>
              </w:rPr>
              <w:t>i</w:t>
            </w:r>
            <w:r w:rsidRPr="00E16600">
              <w:rPr>
                <w:rFonts w:eastAsia="Arial"/>
                <w:szCs w:val="22"/>
              </w:rPr>
              <w:t>ng</w:t>
            </w:r>
            <w:r w:rsidRPr="00E16600">
              <w:rPr>
                <w:rFonts w:eastAsia="Arial"/>
                <w:spacing w:val="1"/>
                <w:szCs w:val="22"/>
              </w:rPr>
              <w:t xml:space="preserve"> </w:t>
            </w:r>
            <w:r w:rsidRPr="00E16600">
              <w:rPr>
                <w:rFonts w:eastAsia="Arial"/>
                <w:szCs w:val="22"/>
              </w:rPr>
              <w:t>and</w:t>
            </w:r>
            <w:r w:rsidRPr="00E16600">
              <w:rPr>
                <w:rFonts w:eastAsia="Arial"/>
                <w:spacing w:val="-2"/>
                <w:szCs w:val="22"/>
              </w:rPr>
              <w:t xml:space="preserve"> </w:t>
            </w:r>
            <w:r w:rsidRPr="00E16600">
              <w:rPr>
                <w:rFonts w:eastAsia="Arial"/>
                <w:spacing w:val="1"/>
                <w:szCs w:val="22"/>
              </w:rPr>
              <w:t>m</w:t>
            </w:r>
            <w:r w:rsidRPr="00E16600">
              <w:rPr>
                <w:rFonts w:eastAsia="Arial"/>
                <w:szCs w:val="22"/>
              </w:rPr>
              <w:t>an</w:t>
            </w:r>
            <w:r w:rsidRPr="00E16600">
              <w:rPr>
                <w:rFonts w:eastAsia="Arial"/>
                <w:spacing w:val="-3"/>
                <w:szCs w:val="22"/>
              </w:rPr>
              <w:t>a</w:t>
            </w:r>
            <w:r w:rsidRPr="00E16600">
              <w:rPr>
                <w:rFonts w:eastAsia="Arial"/>
                <w:spacing w:val="2"/>
                <w:szCs w:val="22"/>
              </w:rPr>
              <w:t>g</w:t>
            </w:r>
            <w:r w:rsidRPr="00E16600">
              <w:rPr>
                <w:rFonts w:eastAsia="Arial"/>
                <w:spacing w:val="-1"/>
                <w:szCs w:val="22"/>
              </w:rPr>
              <w:t>i</w:t>
            </w:r>
            <w:r w:rsidRPr="00E16600">
              <w:rPr>
                <w:rFonts w:eastAsia="Arial"/>
                <w:spacing w:val="-3"/>
                <w:szCs w:val="22"/>
              </w:rPr>
              <w:t xml:space="preserve">ng </w:t>
            </w:r>
            <w:r w:rsidRPr="00E16600">
              <w:rPr>
                <w:rFonts w:eastAsia="Arial"/>
                <w:szCs w:val="22"/>
              </w:rPr>
              <w:t>need</w:t>
            </w:r>
            <w:r w:rsidRPr="00E16600">
              <w:rPr>
                <w:rFonts w:eastAsia="Arial"/>
                <w:spacing w:val="-1"/>
                <w:szCs w:val="22"/>
              </w:rPr>
              <w:t>l</w:t>
            </w:r>
            <w:r w:rsidRPr="00E16600">
              <w:rPr>
                <w:rFonts w:eastAsia="Arial"/>
                <w:szCs w:val="22"/>
              </w:rPr>
              <w:t>e</w:t>
            </w:r>
            <w:r w:rsidRPr="00E16600">
              <w:rPr>
                <w:rFonts w:eastAsia="Arial"/>
                <w:spacing w:val="1"/>
                <w:szCs w:val="22"/>
              </w:rPr>
              <w:t>-</w:t>
            </w:r>
            <w:r w:rsidRPr="00E16600">
              <w:rPr>
                <w:rFonts w:eastAsia="Arial"/>
                <w:szCs w:val="22"/>
              </w:rPr>
              <w:t>s</w:t>
            </w:r>
            <w:r w:rsidRPr="00E16600">
              <w:rPr>
                <w:rFonts w:eastAsia="Arial"/>
                <w:spacing w:val="1"/>
                <w:szCs w:val="22"/>
              </w:rPr>
              <w:t>t</w:t>
            </w:r>
            <w:r w:rsidRPr="00E16600">
              <w:rPr>
                <w:rFonts w:eastAsia="Arial"/>
                <w:spacing w:val="-1"/>
                <w:szCs w:val="22"/>
              </w:rPr>
              <w:t>i</w:t>
            </w:r>
            <w:r w:rsidRPr="00E16600">
              <w:rPr>
                <w:rFonts w:eastAsia="Arial"/>
                <w:spacing w:val="-2"/>
                <w:szCs w:val="22"/>
              </w:rPr>
              <w:t>c</w:t>
            </w:r>
            <w:r w:rsidRPr="00E16600">
              <w:rPr>
                <w:rFonts w:eastAsia="Arial"/>
                <w:szCs w:val="22"/>
              </w:rPr>
              <w:t>k</w:t>
            </w:r>
            <w:r w:rsidRPr="00E16600">
              <w:rPr>
                <w:rFonts w:eastAsia="Arial"/>
                <w:spacing w:val="4"/>
                <w:szCs w:val="22"/>
              </w:rPr>
              <w:t xml:space="preserve"> </w:t>
            </w:r>
            <w:r w:rsidRPr="00E16600">
              <w:rPr>
                <w:rFonts w:eastAsia="Arial"/>
                <w:spacing w:val="-1"/>
                <w:szCs w:val="22"/>
              </w:rPr>
              <w:t>i</w:t>
            </w:r>
            <w:r w:rsidRPr="00E16600">
              <w:rPr>
                <w:rFonts w:eastAsia="Arial"/>
                <w:spacing w:val="-3"/>
                <w:szCs w:val="22"/>
              </w:rPr>
              <w:t>n</w:t>
            </w:r>
            <w:r w:rsidRPr="00E16600">
              <w:rPr>
                <w:rFonts w:eastAsia="Arial"/>
                <w:spacing w:val="1"/>
                <w:szCs w:val="22"/>
              </w:rPr>
              <w:t>j</w:t>
            </w:r>
            <w:r w:rsidRPr="00E16600">
              <w:rPr>
                <w:rFonts w:eastAsia="Arial"/>
                <w:szCs w:val="22"/>
              </w:rPr>
              <w:t>u</w:t>
            </w:r>
            <w:r w:rsidRPr="00E16600">
              <w:rPr>
                <w:rFonts w:eastAsia="Arial"/>
                <w:spacing w:val="1"/>
                <w:szCs w:val="22"/>
              </w:rPr>
              <w:t>r</w:t>
            </w:r>
            <w:r w:rsidRPr="00E16600">
              <w:rPr>
                <w:rFonts w:eastAsia="Arial"/>
                <w:spacing w:val="-1"/>
                <w:szCs w:val="22"/>
              </w:rPr>
              <w:t>i</w:t>
            </w:r>
            <w:r w:rsidRPr="00E16600">
              <w:rPr>
                <w:rFonts w:eastAsia="Arial"/>
                <w:szCs w:val="22"/>
              </w:rPr>
              <w:t>es</w:t>
            </w:r>
          </w:p>
          <w:p w14:paraId="4D401578" w14:textId="77777777" w:rsidR="003947C7" w:rsidRPr="0078667A" w:rsidRDefault="003947C7" w:rsidP="00E16600">
            <w:pPr>
              <w:pStyle w:val="ListParagraph"/>
              <w:numPr>
                <w:ilvl w:val="0"/>
                <w:numId w:val="34"/>
              </w:numPr>
            </w:pPr>
            <w:r w:rsidRPr="00E16600">
              <w:rPr>
                <w:rFonts w:eastAsia="Arial"/>
                <w:spacing w:val="-4"/>
                <w:szCs w:val="22"/>
              </w:rPr>
              <w:t>M</w:t>
            </w:r>
            <w:r w:rsidRPr="00E16600">
              <w:rPr>
                <w:rFonts w:eastAsia="Arial"/>
                <w:szCs w:val="22"/>
              </w:rPr>
              <w:t>o</w:t>
            </w:r>
            <w:r w:rsidRPr="00E16600">
              <w:rPr>
                <w:rFonts w:eastAsia="Arial"/>
                <w:spacing w:val="2"/>
                <w:szCs w:val="22"/>
              </w:rPr>
              <w:t>n</w:t>
            </w:r>
            <w:r w:rsidRPr="00E16600">
              <w:rPr>
                <w:rFonts w:eastAsia="Arial"/>
                <w:spacing w:val="-1"/>
                <w:szCs w:val="22"/>
              </w:rPr>
              <w:t>i</w:t>
            </w:r>
            <w:r w:rsidRPr="00E16600">
              <w:rPr>
                <w:rFonts w:eastAsia="Arial"/>
                <w:spacing w:val="1"/>
                <w:szCs w:val="22"/>
              </w:rPr>
              <w:t>t</w:t>
            </w:r>
            <w:r w:rsidRPr="00E16600">
              <w:rPr>
                <w:rFonts w:eastAsia="Arial"/>
                <w:szCs w:val="22"/>
              </w:rPr>
              <w:t>or</w:t>
            </w:r>
            <w:r w:rsidRPr="00E16600">
              <w:rPr>
                <w:rFonts w:eastAsia="Arial"/>
                <w:spacing w:val="2"/>
                <w:szCs w:val="22"/>
              </w:rPr>
              <w:t xml:space="preserve"> </w:t>
            </w:r>
            <w:r w:rsidRPr="00E16600">
              <w:rPr>
                <w:rFonts w:eastAsia="Arial"/>
                <w:szCs w:val="22"/>
              </w:rPr>
              <w:t>and</w:t>
            </w:r>
            <w:r w:rsidRPr="00E16600">
              <w:rPr>
                <w:rFonts w:eastAsia="Arial"/>
                <w:spacing w:val="-2"/>
                <w:szCs w:val="22"/>
              </w:rPr>
              <w:t xml:space="preserve"> </w:t>
            </w:r>
            <w:r w:rsidRPr="00E16600">
              <w:rPr>
                <w:rFonts w:eastAsia="Arial"/>
                <w:spacing w:val="1"/>
                <w:szCs w:val="22"/>
              </w:rPr>
              <w:t>m</w:t>
            </w:r>
            <w:r w:rsidRPr="00E16600">
              <w:rPr>
                <w:rFonts w:eastAsia="Arial"/>
                <w:szCs w:val="22"/>
              </w:rPr>
              <w:t>a</w:t>
            </w:r>
            <w:r w:rsidRPr="00E16600">
              <w:rPr>
                <w:rFonts w:eastAsia="Arial"/>
                <w:spacing w:val="-1"/>
                <w:szCs w:val="22"/>
              </w:rPr>
              <w:t>i</w:t>
            </w:r>
            <w:r w:rsidRPr="00E16600">
              <w:rPr>
                <w:rFonts w:eastAsia="Arial"/>
                <w:szCs w:val="22"/>
              </w:rPr>
              <w:t>n</w:t>
            </w:r>
            <w:r w:rsidRPr="00E16600">
              <w:rPr>
                <w:rFonts w:eastAsia="Arial"/>
                <w:spacing w:val="1"/>
                <w:szCs w:val="22"/>
              </w:rPr>
              <w:t>t</w:t>
            </w:r>
            <w:r w:rsidRPr="00E16600">
              <w:rPr>
                <w:rFonts w:eastAsia="Arial"/>
                <w:szCs w:val="22"/>
              </w:rPr>
              <w:t>a</w:t>
            </w:r>
            <w:r w:rsidRPr="00E16600">
              <w:rPr>
                <w:rFonts w:eastAsia="Arial"/>
                <w:spacing w:val="-1"/>
                <w:szCs w:val="22"/>
              </w:rPr>
              <w:t>i</w:t>
            </w:r>
            <w:r w:rsidRPr="00E16600">
              <w:rPr>
                <w:rFonts w:eastAsia="Arial"/>
                <w:szCs w:val="22"/>
              </w:rPr>
              <w:t>n</w:t>
            </w:r>
            <w:r w:rsidRPr="00E16600">
              <w:rPr>
                <w:rFonts w:eastAsia="Arial"/>
                <w:spacing w:val="-2"/>
                <w:szCs w:val="22"/>
              </w:rPr>
              <w:t xml:space="preserve"> </w:t>
            </w:r>
            <w:r w:rsidRPr="00E16600">
              <w:rPr>
                <w:rFonts w:eastAsia="Arial"/>
                <w:spacing w:val="1"/>
                <w:szCs w:val="22"/>
              </w:rPr>
              <w:t>t</w:t>
            </w:r>
            <w:r w:rsidRPr="00E16600">
              <w:rPr>
                <w:rFonts w:eastAsia="Arial"/>
                <w:spacing w:val="-3"/>
                <w:szCs w:val="22"/>
              </w:rPr>
              <w:t>e</w:t>
            </w:r>
            <w:r w:rsidRPr="00E16600">
              <w:rPr>
                <w:rFonts w:eastAsia="Arial"/>
                <w:spacing w:val="1"/>
                <w:szCs w:val="22"/>
              </w:rPr>
              <w:t>m</w:t>
            </w:r>
            <w:r w:rsidRPr="00E16600">
              <w:rPr>
                <w:rFonts w:eastAsia="Arial"/>
                <w:szCs w:val="22"/>
              </w:rPr>
              <w:t>pe</w:t>
            </w:r>
            <w:r w:rsidRPr="00E16600">
              <w:rPr>
                <w:rFonts w:eastAsia="Arial"/>
                <w:spacing w:val="1"/>
                <w:szCs w:val="22"/>
              </w:rPr>
              <w:t>r</w:t>
            </w:r>
            <w:r w:rsidRPr="00E16600">
              <w:rPr>
                <w:rFonts w:eastAsia="Arial"/>
                <w:spacing w:val="-3"/>
                <w:szCs w:val="22"/>
              </w:rPr>
              <w:t>a</w:t>
            </w:r>
            <w:r w:rsidRPr="00E16600">
              <w:rPr>
                <w:rFonts w:eastAsia="Arial"/>
                <w:spacing w:val="1"/>
                <w:szCs w:val="22"/>
              </w:rPr>
              <w:t>t</w:t>
            </w:r>
            <w:r w:rsidRPr="00E16600">
              <w:rPr>
                <w:rFonts w:eastAsia="Arial"/>
                <w:szCs w:val="22"/>
              </w:rPr>
              <w:t>u</w:t>
            </w:r>
            <w:r w:rsidRPr="00E16600">
              <w:rPr>
                <w:rFonts w:eastAsia="Arial"/>
                <w:spacing w:val="1"/>
                <w:szCs w:val="22"/>
              </w:rPr>
              <w:t>r</w:t>
            </w:r>
            <w:r w:rsidRPr="00E16600">
              <w:rPr>
                <w:rFonts w:eastAsia="Arial"/>
                <w:spacing w:val="-2"/>
                <w:szCs w:val="22"/>
              </w:rPr>
              <w:t>e</w:t>
            </w:r>
            <w:r w:rsidRPr="00E16600">
              <w:rPr>
                <w:rFonts w:eastAsia="Arial"/>
                <w:spacing w:val="1"/>
                <w:szCs w:val="22"/>
              </w:rPr>
              <w:t>-</w:t>
            </w:r>
            <w:r w:rsidRPr="00E16600">
              <w:rPr>
                <w:rFonts w:eastAsia="Arial"/>
                <w:szCs w:val="22"/>
              </w:rPr>
              <w:t>app</w:t>
            </w:r>
            <w:r w:rsidRPr="00E16600">
              <w:rPr>
                <w:rFonts w:eastAsia="Arial"/>
                <w:spacing w:val="1"/>
                <w:szCs w:val="22"/>
              </w:rPr>
              <w:t>r</w:t>
            </w:r>
            <w:r w:rsidRPr="00E16600">
              <w:rPr>
                <w:rFonts w:eastAsia="Arial"/>
                <w:szCs w:val="22"/>
              </w:rPr>
              <w:t>o</w:t>
            </w:r>
            <w:r w:rsidRPr="00E16600">
              <w:rPr>
                <w:rFonts w:eastAsia="Arial"/>
                <w:spacing w:val="-3"/>
                <w:szCs w:val="22"/>
              </w:rPr>
              <w:t>p</w:t>
            </w:r>
            <w:r w:rsidRPr="00E16600">
              <w:rPr>
                <w:rFonts w:eastAsia="Arial"/>
                <w:spacing w:val="1"/>
                <w:szCs w:val="22"/>
              </w:rPr>
              <w:t>r</w:t>
            </w:r>
            <w:r w:rsidRPr="00E16600">
              <w:rPr>
                <w:rFonts w:eastAsia="Arial"/>
                <w:spacing w:val="-1"/>
                <w:szCs w:val="22"/>
              </w:rPr>
              <w:t>i</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2"/>
                <w:szCs w:val="22"/>
              </w:rPr>
              <w:t xml:space="preserve"> </w:t>
            </w:r>
            <w:r w:rsidRPr="00E16600">
              <w:rPr>
                <w:rFonts w:eastAsia="Arial"/>
                <w:szCs w:val="22"/>
              </w:rPr>
              <w:t>s</w:t>
            </w:r>
            <w:r w:rsidRPr="00E16600">
              <w:rPr>
                <w:rFonts w:eastAsia="Arial"/>
                <w:spacing w:val="-1"/>
                <w:szCs w:val="22"/>
              </w:rPr>
              <w:t>t</w:t>
            </w:r>
            <w:r w:rsidRPr="00E16600">
              <w:rPr>
                <w:rFonts w:eastAsia="Arial"/>
                <w:szCs w:val="22"/>
              </w:rPr>
              <w:t>o</w:t>
            </w:r>
            <w:r w:rsidRPr="00E16600">
              <w:rPr>
                <w:rFonts w:eastAsia="Arial"/>
                <w:spacing w:val="1"/>
                <w:szCs w:val="22"/>
              </w:rPr>
              <w:t>r</w:t>
            </w:r>
            <w:r w:rsidRPr="00E16600">
              <w:rPr>
                <w:rFonts w:eastAsia="Arial"/>
                <w:spacing w:val="-3"/>
                <w:szCs w:val="22"/>
              </w:rPr>
              <w:t>a</w:t>
            </w:r>
            <w:r w:rsidRPr="00E16600">
              <w:rPr>
                <w:rFonts w:eastAsia="Arial"/>
                <w:spacing w:val="2"/>
                <w:szCs w:val="22"/>
              </w:rPr>
              <w:t>g</w:t>
            </w:r>
            <w:r w:rsidRPr="00E16600">
              <w:rPr>
                <w:rFonts w:eastAsia="Arial"/>
                <w:szCs w:val="22"/>
              </w:rPr>
              <w:t>e</w:t>
            </w:r>
            <w:r w:rsidRPr="00E16600">
              <w:rPr>
                <w:rFonts w:eastAsia="Arial"/>
                <w:spacing w:val="1"/>
                <w:szCs w:val="22"/>
              </w:rPr>
              <w:t xml:space="preserve"> </w:t>
            </w:r>
            <w:r w:rsidRPr="00E16600">
              <w:rPr>
                <w:rFonts w:eastAsia="Arial"/>
                <w:szCs w:val="22"/>
              </w:rPr>
              <w:t>cond</w:t>
            </w:r>
            <w:r w:rsidRPr="00E16600">
              <w:rPr>
                <w:rFonts w:eastAsia="Arial"/>
                <w:spacing w:val="-1"/>
                <w:szCs w:val="22"/>
              </w:rPr>
              <w:t>i</w:t>
            </w:r>
            <w:r w:rsidRPr="00E16600">
              <w:rPr>
                <w:rFonts w:eastAsia="Arial"/>
                <w:spacing w:val="1"/>
                <w:szCs w:val="22"/>
              </w:rPr>
              <w:t>t</w:t>
            </w:r>
            <w:r w:rsidRPr="00E16600">
              <w:rPr>
                <w:rFonts w:eastAsia="Arial"/>
                <w:spacing w:val="-1"/>
                <w:szCs w:val="22"/>
              </w:rPr>
              <w:t>i</w:t>
            </w:r>
            <w:r w:rsidRPr="00E16600">
              <w:rPr>
                <w:rFonts w:eastAsia="Arial"/>
                <w:szCs w:val="22"/>
              </w:rPr>
              <w:t>ons</w:t>
            </w:r>
            <w:r w:rsidRPr="00E16600">
              <w:rPr>
                <w:rFonts w:eastAsia="Arial"/>
                <w:spacing w:val="-1"/>
                <w:szCs w:val="22"/>
              </w:rPr>
              <w:t xml:space="preserve"> </w:t>
            </w:r>
            <w:r w:rsidRPr="00E16600">
              <w:rPr>
                <w:rFonts w:eastAsia="Arial"/>
                <w:spacing w:val="-3"/>
                <w:szCs w:val="22"/>
              </w:rPr>
              <w:t>o</w:t>
            </w:r>
            <w:r w:rsidRPr="00E16600">
              <w:rPr>
                <w:rFonts w:eastAsia="Arial"/>
                <w:szCs w:val="22"/>
              </w:rPr>
              <w:t>f</w:t>
            </w:r>
            <w:r w:rsidRPr="0078667A">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ec</w:t>
            </w:r>
            <w:r w:rsidRPr="00E16600">
              <w:rPr>
                <w:rFonts w:eastAsia="Arial"/>
                <w:spacing w:val="1"/>
                <w:szCs w:val="22"/>
              </w:rPr>
              <w:t>t</w:t>
            </w:r>
            <w:r w:rsidRPr="00E16600">
              <w:rPr>
                <w:rFonts w:eastAsia="Arial"/>
                <w:szCs w:val="22"/>
              </w:rPr>
              <w:t>ab</w:t>
            </w:r>
            <w:r w:rsidRPr="00E16600">
              <w:rPr>
                <w:rFonts w:eastAsia="Arial"/>
                <w:spacing w:val="-1"/>
                <w:szCs w:val="22"/>
              </w:rPr>
              <w:t>l</w:t>
            </w:r>
            <w:r w:rsidRPr="00E16600">
              <w:rPr>
                <w:rFonts w:eastAsia="Arial"/>
                <w:szCs w:val="22"/>
              </w:rPr>
              <w:t>e</w:t>
            </w:r>
            <w:r w:rsidRPr="00E16600">
              <w:rPr>
                <w:rFonts w:eastAsia="Arial"/>
                <w:spacing w:val="-2"/>
                <w:szCs w:val="22"/>
              </w:rPr>
              <w:t xml:space="preserve"> </w:t>
            </w:r>
            <w:r w:rsidRPr="00E16600">
              <w:rPr>
                <w:rFonts w:eastAsia="Arial"/>
                <w:spacing w:val="1"/>
                <w:szCs w:val="22"/>
              </w:rPr>
              <w:t>m</w:t>
            </w:r>
            <w:r w:rsidRPr="00E16600">
              <w:rPr>
                <w:rFonts w:eastAsia="Arial"/>
                <w:szCs w:val="22"/>
              </w:rPr>
              <w:t>ed</w:t>
            </w:r>
            <w:r w:rsidRPr="00E16600">
              <w:rPr>
                <w:rFonts w:eastAsia="Arial"/>
                <w:spacing w:val="-1"/>
                <w:szCs w:val="22"/>
              </w:rPr>
              <w:t>i</w:t>
            </w:r>
            <w:r w:rsidRPr="00E16600">
              <w:rPr>
                <w:rFonts w:eastAsia="Arial"/>
                <w:szCs w:val="22"/>
              </w:rPr>
              <w:t>ca</w:t>
            </w:r>
            <w:r w:rsidRPr="00E16600">
              <w:rPr>
                <w:rFonts w:eastAsia="Arial"/>
                <w:spacing w:val="1"/>
                <w:szCs w:val="22"/>
              </w:rPr>
              <w:t>t</w:t>
            </w:r>
            <w:r w:rsidRPr="00E16600">
              <w:rPr>
                <w:rFonts w:eastAsia="Arial"/>
                <w:spacing w:val="-1"/>
                <w:szCs w:val="22"/>
              </w:rPr>
              <w:t>i</w:t>
            </w:r>
            <w:r w:rsidRPr="00E16600">
              <w:rPr>
                <w:rFonts w:eastAsia="Arial"/>
                <w:szCs w:val="22"/>
              </w:rPr>
              <w:t>ons</w:t>
            </w:r>
            <w:r w:rsidRPr="00E16600">
              <w:rPr>
                <w:rFonts w:eastAsia="Arial"/>
                <w:spacing w:val="-4"/>
                <w:szCs w:val="22"/>
              </w:rPr>
              <w:t xml:space="preserve"> </w:t>
            </w:r>
            <w:r w:rsidRPr="00E16600">
              <w:rPr>
                <w:rFonts w:eastAsia="Arial"/>
                <w:spacing w:val="4"/>
                <w:szCs w:val="22"/>
              </w:rPr>
              <w:t>f</w:t>
            </w:r>
            <w:r w:rsidRPr="00E16600">
              <w:rPr>
                <w:rFonts w:eastAsia="Arial"/>
                <w:spacing w:val="-3"/>
                <w:szCs w:val="22"/>
              </w:rPr>
              <w:t>o</w:t>
            </w:r>
            <w:r w:rsidRPr="00E16600">
              <w:rPr>
                <w:rFonts w:eastAsia="Arial"/>
                <w:spacing w:val="-1"/>
                <w:szCs w:val="22"/>
              </w:rPr>
              <w:t>ll</w:t>
            </w:r>
            <w:r w:rsidRPr="00E16600">
              <w:rPr>
                <w:rFonts w:eastAsia="Arial"/>
                <w:spacing w:val="2"/>
                <w:szCs w:val="22"/>
              </w:rPr>
              <w:t>o</w:t>
            </w:r>
            <w:r w:rsidRPr="00E16600">
              <w:rPr>
                <w:rFonts w:eastAsia="Arial"/>
                <w:spacing w:val="-3"/>
                <w:szCs w:val="22"/>
              </w:rPr>
              <w:t>w</w:t>
            </w:r>
            <w:r w:rsidRPr="00E16600">
              <w:rPr>
                <w:rFonts w:eastAsia="Arial"/>
                <w:spacing w:val="-1"/>
                <w:szCs w:val="22"/>
              </w:rPr>
              <w:t>i</w:t>
            </w:r>
            <w:r w:rsidRPr="00E16600">
              <w:rPr>
                <w:rFonts w:eastAsia="Arial"/>
                <w:szCs w:val="22"/>
              </w:rPr>
              <w:t>ng</w:t>
            </w:r>
            <w:r w:rsidRPr="00E16600">
              <w:rPr>
                <w:rFonts w:eastAsia="Arial"/>
                <w:spacing w:val="4"/>
                <w:szCs w:val="22"/>
              </w:rPr>
              <w:t xml:space="preserve"> </w:t>
            </w:r>
            <w:r w:rsidRPr="00E16600">
              <w:rPr>
                <w:rFonts w:eastAsia="Arial"/>
                <w:szCs w:val="22"/>
              </w:rPr>
              <w:t>p</w:t>
            </w:r>
            <w:r w:rsidRPr="00E16600">
              <w:rPr>
                <w:rFonts w:eastAsia="Arial"/>
                <w:spacing w:val="1"/>
                <w:szCs w:val="22"/>
              </w:rPr>
              <w:t>r</w:t>
            </w:r>
            <w:r w:rsidRPr="00E16600">
              <w:rPr>
                <w:rFonts w:eastAsia="Arial"/>
                <w:szCs w:val="22"/>
              </w:rPr>
              <w:t>oduct spec</w:t>
            </w:r>
            <w:r w:rsidRPr="00E16600">
              <w:rPr>
                <w:rFonts w:eastAsia="Arial"/>
                <w:spacing w:val="-4"/>
                <w:szCs w:val="22"/>
              </w:rPr>
              <w:t>i</w:t>
            </w:r>
            <w:r w:rsidRPr="00E16600">
              <w:rPr>
                <w:rFonts w:eastAsia="Arial"/>
                <w:spacing w:val="3"/>
                <w:szCs w:val="22"/>
              </w:rPr>
              <w:t>f</w:t>
            </w:r>
            <w:r w:rsidRPr="00E16600">
              <w:rPr>
                <w:rFonts w:eastAsia="Arial"/>
                <w:spacing w:val="-1"/>
                <w:szCs w:val="22"/>
              </w:rPr>
              <w:t>i</w:t>
            </w:r>
            <w:r w:rsidRPr="00E16600">
              <w:rPr>
                <w:rFonts w:eastAsia="Arial"/>
                <w:szCs w:val="22"/>
              </w:rPr>
              <w:t>c</w:t>
            </w:r>
            <w:r w:rsidRPr="00E16600">
              <w:rPr>
                <w:rFonts w:eastAsia="Arial"/>
                <w:spacing w:val="-1"/>
                <w:szCs w:val="22"/>
              </w:rPr>
              <w:t xml:space="preserve"> </w:t>
            </w:r>
            <w:r w:rsidRPr="00E16600">
              <w:rPr>
                <w:rFonts w:eastAsia="Arial"/>
                <w:spacing w:val="-2"/>
                <w:szCs w:val="22"/>
              </w:rPr>
              <w:t>s</w:t>
            </w:r>
            <w:r w:rsidRPr="00E16600">
              <w:rPr>
                <w:rFonts w:eastAsia="Arial"/>
                <w:spacing w:val="1"/>
                <w:szCs w:val="22"/>
              </w:rPr>
              <w:t>t</w:t>
            </w:r>
            <w:r w:rsidRPr="00E16600">
              <w:rPr>
                <w:rFonts w:eastAsia="Arial"/>
                <w:szCs w:val="22"/>
              </w:rPr>
              <w:t>o</w:t>
            </w:r>
            <w:r w:rsidRPr="00E16600">
              <w:rPr>
                <w:rFonts w:eastAsia="Arial"/>
                <w:spacing w:val="1"/>
                <w:szCs w:val="22"/>
              </w:rPr>
              <w:t>r</w:t>
            </w:r>
            <w:r w:rsidRPr="00E16600">
              <w:rPr>
                <w:rFonts w:eastAsia="Arial"/>
                <w:spacing w:val="-3"/>
                <w:szCs w:val="22"/>
              </w:rPr>
              <w:t>a</w:t>
            </w:r>
            <w:r w:rsidRPr="00E16600">
              <w:rPr>
                <w:rFonts w:eastAsia="Arial"/>
                <w:spacing w:val="2"/>
                <w:szCs w:val="22"/>
              </w:rPr>
              <w:t>g</w:t>
            </w:r>
            <w:r w:rsidRPr="00E16600">
              <w:rPr>
                <w:rFonts w:eastAsia="Arial"/>
                <w:szCs w:val="22"/>
              </w:rPr>
              <w:t>e</w:t>
            </w:r>
            <w:r w:rsidRPr="00E16600">
              <w:rPr>
                <w:rFonts w:eastAsia="Arial"/>
                <w:spacing w:val="-4"/>
                <w:szCs w:val="22"/>
              </w:rPr>
              <w:t xml:space="preserve"> </w:t>
            </w:r>
            <w:r w:rsidRPr="00E16600">
              <w:rPr>
                <w:rFonts w:eastAsia="Arial"/>
                <w:spacing w:val="2"/>
                <w:szCs w:val="22"/>
              </w:rPr>
              <w:t>g</w:t>
            </w:r>
            <w:r w:rsidRPr="00E16600">
              <w:rPr>
                <w:rFonts w:eastAsia="Arial"/>
                <w:szCs w:val="22"/>
              </w:rPr>
              <w:t>u</w:t>
            </w:r>
            <w:r w:rsidRPr="00E16600">
              <w:rPr>
                <w:rFonts w:eastAsia="Arial"/>
                <w:spacing w:val="-1"/>
                <w:szCs w:val="22"/>
              </w:rPr>
              <w:t>i</w:t>
            </w:r>
            <w:r w:rsidRPr="00E16600">
              <w:rPr>
                <w:rFonts w:eastAsia="Arial"/>
                <w:szCs w:val="22"/>
              </w:rPr>
              <w:t>de</w:t>
            </w:r>
            <w:r w:rsidRPr="00E16600">
              <w:rPr>
                <w:rFonts w:eastAsia="Arial"/>
                <w:spacing w:val="-1"/>
                <w:szCs w:val="22"/>
              </w:rPr>
              <w:t>li</w:t>
            </w:r>
            <w:r w:rsidRPr="00E16600">
              <w:rPr>
                <w:rFonts w:eastAsia="Arial"/>
                <w:szCs w:val="22"/>
              </w:rPr>
              <w:t>ne</w:t>
            </w:r>
            <w:r w:rsidRPr="00E16600">
              <w:rPr>
                <w:rFonts w:eastAsia="Arial"/>
                <w:spacing w:val="2"/>
                <w:szCs w:val="22"/>
              </w:rPr>
              <w:t>s</w:t>
            </w:r>
            <w:r w:rsidRPr="00E16600">
              <w:rPr>
                <w:rFonts w:eastAsia="Arial"/>
                <w:szCs w:val="22"/>
              </w:rPr>
              <w:t>.</w:t>
            </w:r>
          </w:p>
          <w:p w14:paraId="2E84766F" w14:textId="77777777" w:rsidR="00741D33" w:rsidRPr="00F60D65" w:rsidRDefault="003947C7" w:rsidP="00E16600">
            <w:pPr>
              <w:pStyle w:val="ListParagraph"/>
              <w:numPr>
                <w:ilvl w:val="0"/>
                <w:numId w:val="34"/>
              </w:numPr>
            </w:pPr>
            <w:r w:rsidRPr="00E16600">
              <w:rPr>
                <w:rFonts w:eastAsia="Arial"/>
                <w:spacing w:val="-1"/>
                <w:szCs w:val="22"/>
              </w:rPr>
              <w:t>E</w:t>
            </w:r>
            <w:r w:rsidRPr="00E16600">
              <w:rPr>
                <w:rFonts w:eastAsia="Arial"/>
                <w:szCs w:val="22"/>
              </w:rPr>
              <w:t>nsu</w:t>
            </w:r>
            <w:r w:rsidRPr="00E16600">
              <w:rPr>
                <w:rFonts w:eastAsia="Arial"/>
                <w:spacing w:val="1"/>
                <w:szCs w:val="22"/>
              </w:rPr>
              <w:t>r</w:t>
            </w:r>
            <w:r w:rsidRPr="00E16600">
              <w:rPr>
                <w:rFonts w:eastAsia="Arial"/>
                <w:szCs w:val="22"/>
              </w:rPr>
              <w:t>e</w:t>
            </w:r>
            <w:r w:rsidRPr="00E16600">
              <w:rPr>
                <w:rFonts w:eastAsia="Arial"/>
                <w:spacing w:val="1"/>
                <w:szCs w:val="22"/>
              </w:rPr>
              <w:t xml:space="preserve"> </w:t>
            </w:r>
            <w:r w:rsidRPr="00E16600">
              <w:rPr>
                <w:rFonts w:eastAsia="Arial"/>
                <w:szCs w:val="22"/>
              </w:rPr>
              <w:t>s</w:t>
            </w:r>
            <w:r w:rsidRPr="00E16600">
              <w:rPr>
                <w:rFonts w:eastAsia="Arial"/>
                <w:spacing w:val="-3"/>
                <w:szCs w:val="22"/>
              </w:rPr>
              <w:t>a</w:t>
            </w:r>
            <w:r w:rsidRPr="00E16600">
              <w:rPr>
                <w:rFonts w:eastAsia="Arial"/>
                <w:spacing w:val="1"/>
                <w:szCs w:val="22"/>
              </w:rPr>
              <w:t>f</w:t>
            </w:r>
            <w:r w:rsidRPr="00E16600">
              <w:rPr>
                <w:rFonts w:eastAsia="Arial"/>
                <w:szCs w:val="22"/>
              </w:rPr>
              <w:t>e</w:t>
            </w:r>
            <w:r w:rsidRPr="00E16600">
              <w:rPr>
                <w:rFonts w:eastAsia="Arial"/>
                <w:spacing w:val="1"/>
                <w:szCs w:val="22"/>
              </w:rPr>
              <w:t xml:space="preserve"> </w:t>
            </w:r>
            <w:r w:rsidRPr="00E16600">
              <w:rPr>
                <w:rFonts w:eastAsia="Arial"/>
                <w:szCs w:val="22"/>
              </w:rPr>
              <w:t>d</w:t>
            </w:r>
            <w:r w:rsidRPr="00E16600">
              <w:rPr>
                <w:rFonts w:eastAsia="Arial"/>
                <w:spacing w:val="-1"/>
                <w:szCs w:val="22"/>
              </w:rPr>
              <w:t>i</w:t>
            </w:r>
            <w:r w:rsidRPr="00E16600">
              <w:rPr>
                <w:rFonts w:eastAsia="Arial"/>
                <w:szCs w:val="22"/>
              </w:rPr>
              <w:t>sposal</w:t>
            </w:r>
            <w:r w:rsidRPr="00E16600">
              <w:rPr>
                <w:rFonts w:eastAsia="Arial"/>
                <w:spacing w:val="-2"/>
                <w:szCs w:val="22"/>
              </w:rPr>
              <w:t xml:space="preserve"> </w:t>
            </w:r>
            <w:r w:rsidRPr="00E16600">
              <w:rPr>
                <w:rFonts w:eastAsia="Arial"/>
                <w:spacing w:val="-3"/>
                <w:szCs w:val="22"/>
              </w:rPr>
              <w:t>o</w:t>
            </w:r>
            <w:r w:rsidRPr="00E16600">
              <w:rPr>
                <w:rFonts w:eastAsia="Arial"/>
                <w:szCs w:val="22"/>
              </w:rPr>
              <w:t>f</w:t>
            </w:r>
            <w:r w:rsidRPr="00E16600">
              <w:rPr>
                <w:rFonts w:eastAsia="Arial"/>
                <w:spacing w:val="2"/>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ec</w:t>
            </w:r>
            <w:r w:rsidRPr="00E16600">
              <w:rPr>
                <w:rFonts w:eastAsia="Arial"/>
                <w:spacing w:val="1"/>
                <w:szCs w:val="22"/>
              </w:rPr>
              <w:t>t</w:t>
            </w:r>
            <w:r w:rsidRPr="00E16600">
              <w:rPr>
                <w:rFonts w:eastAsia="Arial"/>
                <w:szCs w:val="22"/>
              </w:rPr>
              <w:t>ab</w:t>
            </w:r>
            <w:r w:rsidRPr="00E16600">
              <w:rPr>
                <w:rFonts w:eastAsia="Arial"/>
                <w:spacing w:val="-1"/>
                <w:szCs w:val="22"/>
              </w:rPr>
              <w:t>l</w:t>
            </w:r>
            <w:r w:rsidRPr="00E16600">
              <w:rPr>
                <w:rFonts w:eastAsia="Arial"/>
                <w:szCs w:val="22"/>
              </w:rPr>
              <w:t>e</w:t>
            </w:r>
            <w:r w:rsidRPr="00E16600">
              <w:rPr>
                <w:rFonts w:eastAsia="Arial"/>
                <w:spacing w:val="-2"/>
                <w:szCs w:val="22"/>
              </w:rPr>
              <w:t xml:space="preserve"> </w:t>
            </w:r>
            <w:r w:rsidRPr="00E16600">
              <w:rPr>
                <w:rFonts w:eastAsia="Arial"/>
                <w:spacing w:val="1"/>
                <w:szCs w:val="22"/>
              </w:rPr>
              <w:t>m</w:t>
            </w:r>
            <w:r w:rsidRPr="00E16600">
              <w:rPr>
                <w:rFonts w:eastAsia="Arial"/>
                <w:szCs w:val="22"/>
              </w:rPr>
              <w:t>ed</w:t>
            </w:r>
            <w:r w:rsidRPr="00E16600">
              <w:rPr>
                <w:rFonts w:eastAsia="Arial"/>
                <w:spacing w:val="-1"/>
                <w:szCs w:val="22"/>
              </w:rPr>
              <w:t>i</w:t>
            </w:r>
            <w:r w:rsidRPr="00E16600">
              <w:rPr>
                <w:rFonts w:eastAsia="Arial"/>
                <w:szCs w:val="22"/>
              </w:rPr>
              <w:t>c</w:t>
            </w:r>
            <w:r w:rsidRPr="00E16600">
              <w:rPr>
                <w:rFonts w:eastAsia="Arial"/>
                <w:spacing w:val="-3"/>
                <w:szCs w:val="22"/>
              </w:rPr>
              <w:t>a</w:t>
            </w:r>
            <w:r w:rsidRPr="00E16600">
              <w:rPr>
                <w:rFonts w:eastAsia="Arial"/>
                <w:spacing w:val="1"/>
                <w:szCs w:val="22"/>
              </w:rPr>
              <w:t>t</w:t>
            </w:r>
            <w:r w:rsidRPr="00E16600">
              <w:rPr>
                <w:rFonts w:eastAsia="Arial"/>
                <w:spacing w:val="-1"/>
                <w:szCs w:val="22"/>
              </w:rPr>
              <w:t>i</w:t>
            </w:r>
            <w:r w:rsidRPr="00E16600">
              <w:rPr>
                <w:rFonts w:eastAsia="Arial"/>
                <w:szCs w:val="22"/>
              </w:rPr>
              <w:t>ons and supplies</w:t>
            </w:r>
          </w:p>
        </w:tc>
        <w:tc>
          <w:tcPr>
            <w:tcW w:w="1260" w:type="dxa"/>
          </w:tcPr>
          <w:p w14:paraId="2AC051FF" w14:textId="77777777" w:rsidR="00741D33" w:rsidRPr="00F60D65" w:rsidRDefault="00741D33" w:rsidP="00B16A1A"/>
        </w:tc>
        <w:tc>
          <w:tcPr>
            <w:tcW w:w="1260" w:type="dxa"/>
          </w:tcPr>
          <w:p w14:paraId="2F167D07" w14:textId="77777777" w:rsidR="00741D33" w:rsidRPr="00F60D65" w:rsidRDefault="00741D33" w:rsidP="00B16A1A"/>
        </w:tc>
        <w:tc>
          <w:tcPr>
            <w:tcW w:w="990" w:type="dxa"/>
            <w:shd w:val="clear" w:color="auto" w:fill="C6D9F1" w:themeFill="text2" w:themeFillTint="33"/>
          </w:tcPr>
          <w:p w14:paraId="0CC743C6" w14:textId="77777777" w:rsidR="00741D33" w:rsidRPr="00F60D65" w:rsidRDefault="00741D33" w:rsidP="007A3EEA">
            <w:pPr>
              <w:jc w:val="center"/>
            </w:pPr>
          </w:p>
        </w:tc>
        <w:tc>
          <w:tcPr>
            <w:tcW w:w="2700" w:type="dxa"/>
            <w:shd w:val="clear" w:color="auto" w:fill="C6D9F1" w:themeFill="text2" w:themeFillTint="33"/>
          </w:tcPr>
          <w:p w14:paraId="537FA851" w14:textId="77777777" w:rsidR="00741D33" w:rsidRPr="00F60D65" w:rsidRDefault="00741D33" w:rsidP="00B16A1A"/>
        </w:tc>
      </w:tr>
      <w:tr w:rsidR="00741D33" w:rsidRPr="00F60D65" w14:paraId="21ACB0BD" w14:textId="77777777" w:rsidTr="007A3EEA">
        <w:tc>
          <w:tcPr>
            <w:tcW w:w="4788" w:type="dxa"/>
          </w:tcPr>
          <w:p w14:paraId="52A7C916" w14:textId="77777777" w:rsidR="009110AF" w:rsidRPr="0078667A" w:rsidRDefault="009110AF" w:rsidP="009110AF">
            <w:pPr>
              <w:pStyle w:val="ListParagraph"/>
              <w:numPr>
                <w:ilvl w:val="2"/>
                <w:numId w:val="1"/>
              </w:numPr>
              <w:ind w:left="450" w:hanging="450"/>
            </w:pPr>
            <w:r w:rsidRPr="009110AF">
              <w:rPr>
                <w:rFonts w:eastAsia="Arial"/>
                <w:spacing w:val="-4"/>
                <w:szCs w:val="22"/>
                <w:u w:val="single" w:color="000000"/>
              </w:rPr>
              <w:t>M</w:t>
            </w:r>
            <w:r w:rsidRPr="009110AF">
              <w:rPr>
                <w:rFonts w:eastAsia="Arial"/>
                <w:szCs w:val="22"/>
                <w:u w:val="single" w:color="000000"/>
              </w:rPr>
              <w:t>o</w:t>
            </w:r>
            <w:r w:rsidRPr="009110AF">
              <w:rPr>
                <w:rFonts w:eastAsia="Arial"/>
                <w:spacing w:val="2"/>
                <w:szCs w:val="22"/>
                <w:u w:val="single" w:color="000000"/>
              </w:rPr>
              <w:t>n</w:t>
            </w:r>
            <w:r w:rsidRPr="009110AF">
              <w:rPr>
                <w:rFonts w:eastAsia="Arial"/>
                <w:spacing w:val="-1"/>
                <w:szCs w:val="22"/>
                <w:u w:val="single" w:color="000000"/>
              </w:rPr>
              <w:t>i</w:t>
            </w:r>
            <w:r w:rsidRPr="009110AF">
              <w:rPr>
                <w:rFonts w:eastAsia="Arial"/>
                <w:spacing w:val="1"/>
                <w:szCs w:val="22"/>
                <w:u w:val="single" w:color="000000"/>
              </w:rPr>
              <w:t>t</w:t>
            </w:r>
            <w:r w:rsidRPr="009110AF">
              <w:rPr>
                <w:rFonts w:eastAsia="Arial"/>
                <w:szCs w:val="22"/>
                <w:u w:val="single" w:color="000000"/>
              </w:rPr>
              <w:t>or</w:t>
            </w:r>
            <w:r w:rsidRPr="009110AF">
              <w:rPr>
                <w:rFonts w:eastAsia="Arial"/>
                <w:spacing w:val="2"/>
                <w:szCs w:val="22"/>
                <w:u w:val="single" w:color="000000"/>
              </w:rPr>
              <w:t xml:space="preserve"> </w:t>
            </w:r>
            <w:r w:rsidRPr="009110AF">
              <w:rPr>
                <w:rFonts w:eastAsia="Arial"/>
                <w:spacing w:val="1"/>
                <w:szCs w:val="22"/>
                <w:u w:val="single" w:color="000000"/>
              </w:rPr>
              <w:t>t</w:t>
            </w:r>
            <w:r w:rsidRPr="009110AF">
              <w:rPr>
                <w:rFonts w:eastAsia="Arial"/>
                <w:szCs w:val="22"/>
                <w:u w:val="single" w:color="000000"/>
              </w:rPr>
              <w:t>he</w:t>
            </w:r>
            <w:r w:rsidRPr="009110AF">
              <w:rPr>
                <w:rFonts w:eastAsia="Arial"/>
                <w:spacing w:val="-1"/>
                <w:szCs w:val="22"/>
                <w:u w:val="single" w:color="000000"/>
              </w:rPr>
              <w:t xml:space="preserve"> </w:t>
            </w:r>
            <w:r w:rsidRPr="009110AF">
              <w:rPr>
                <w:rFonts w:eastAsia="Arial"/>
                <w:szCs w:val="22"/>
                <w:u w:val="single" w:color="000000"/>
              </w:rPr>
              <w:t>client</w:t>
            </w:r>
            <w:r w:rsidRPr="009110AF">
              <w:rPr>
                <w:rFonts w:eastAsia="Arial"/>
                <w:spacing w:val="2"/>
                <w:szCs w:val="22"/>
                <w:u w:val="single" w:color="000000"/>
              </w:rPr>
              <w:t xml:space="preserve"> </w:t>
            </w:r>
            <w:r w:rsidRPr="009110AF">
              <w:rPr>
                <w:rFonts w:eastAsia="Arial"/>
                <w:spacing w:val="-3"/>
                <w:szCs w:val="22"/>
                <w:u w:val="single" w:color="000000"/>
              </w:rPr>
              <w:t>a</w:t>
            </w:r>
            <w:r w:rsidRPr="009110AF">
              <w:rPr>
                <w:rFonts w:eastAsia="Arial"/>
                <w:spacing w:val="1"/>
                <w:szCs w:val="22"/>
                <w:u w:val="single" w:color="000000"/>
              </w:rPr>
              <w:t>ft</w:t>
            </w:r>
            <w:r w:rsidRPr="009110AF">
              <w:rPr>
                <w:rFonts w:eastAsia="Arial"/>
                <w:spacing w:val="-3"/>
                <w:szCs w:val="22"/>
                <w:u w:val="single" w:color="000000"/>
              </w:rPr>
              <w:t>e</w:t>
            </w:r>
            <w:r w:rsidRPr="009110AF">
              <w:rPr>
                <w:rFonts w:eastAsia="Arial"/>
                <w:szCs w:val="22"/>
                <w:u w:val="single" w:color="000000"/>
              </w:rPr>
              <w:t>r</w:t>
            </w:r>
            <w:r w:rsidRPr="009110AF">
              <w:rPr>
                <w:rFonts w:eastAsia="Arial"/>
                <w:spacing w:val="2"/>
                <w:szCs w:val="22"/>
                <w:u w:val="single" w:color="000000"/>
              </w:rPr>
              <w:t xml:space="preserve"> </w:t>
            </w:r>
            <w:r w:rsidRPr="009110AF">
              <w:rPr>
                <w:rFonts w:eastAsia="Arial"/>
                <w:spacing w:val="-3"/>
                <w:szCs w:val="22"/>
                <w:u w:val="single" w:color="000000"/>
              </w:rPr>
              <w:t>i</w:t>
            </w:r>
            <w:r w:rsidRPr="009110AF">
              <w:rPr>
                <w:rFonts w:eastAsia="Arial"/>
                <w:szCs w:val="22"/>
                <w:u w:val="single" w:color="000000"/>
              </w:rPr>
              <w:t>n</w:t>
            </w:r>
            <w:r w:rsidRPr="009110AF">
              <w:rPr>
                <w:rFonts w:eastAsia="Arial"/>
                <w:spacing w:val="1"/>
                <w:szCs w:val="22"/>
                <w:u w:val="single" w:color="000000"/>
              </w:rPr>
              <w:t>j</w:t>
            </w:r>
            <w:r w:rsidRPr="009110AF">
              <w:rPr>
                <w:rFonts w:eastAsia="Arial"/>
                <w:szCs w:val="22"/>
                <w:u w:val="single" w:color="000000"/>
              </w:rPr>
              <w:t>ec</w:t>
            </w:r>
            <w:r w:rsidRPr="009110AF">
              <w:rPr>
                <w:rFonts w:eastAsia="Arial"/>
                <w:spacing w:val="1"/>
                <w:szCs w:val="22"/>
                <w:u w:val="single" w:color="000000"/>
              </w:rPr>
              <w:t>t</w:t>
            </w:r>
            <w:r w:rsidRPr="009110AF">
              <w:rPr>
                <w:rFonts w:eastAsia="Arial"/>
                <w:spacing w:val="-1"/>
                <w:szCs w:val="22"/>
                <w:u w:val="single" w:color="000000"/>
              </w:rPr>
              <w:t>i</w:t>
            </w:r>
            <w:r w:rsidRPr="009110AF">
              <w:rPr>
                <w:rFonts w:eastAsia="Arial"/>
                <w:szCs w:val="22"/>
                <w:u w:val="single" w:color="000000"/>
              </w:rPr>
              <w:t>o</w:t>
            </w:r>
            <w:r w:rsidRPr="009110AF">
              <w:rPr>
                <w:rFonts w:eastAsia="Arial"/>
                <w:spacing w:val="-3"/>
                <w:szCs w:val="22"/>
                <w:u w:val="single" w:color="000000"/>
              </w:rPr>
              <w:t>n</w:t>
            </w:r>
            <w:r w:rsidR="00520762">
              <w:rPr>
                <w:rFonts w:eastAsia="Arial"/>
                <w:spacing w:val="-3"/>
                <w:szCs w:val="22"/>
              </w:rPr>
              <w:t xml:space="preserve"> [See also competency 9]</w:t>
            </w:r>
            <w:r w:rsidRPr="009110AF">
              <w:rPr>
                <w:rFonts w:eastAsia="Arial"/>
                <w:szCs w:val="22"/>
              </w:rPr>
              <w:t xml:space="preserve">: </w:t>
            </w:r>
          </w:p>
          <w:p w14:paraId="09DA2584" w14:textId="77777777" w:rsidR="009110AF" w:rsidRPr="0078667A" w:rsidRDefault="009110AF" w:rsidP="00E16600">
            <w:pPr>
              <w:pStyle w:val="ListParagraph"/>
              <w:numPr>
                <w:ilvl w:val="0"/>
                <w:numId w:val="35"/>
              </w:numPr>
            </w:pPr>
            <w:r w:rsidRPr="00E16600">
              <w:rPr>
                <w:rFonts w:eastAsia="Arial"/>
                <w:spacing w:val="-4"/>
                <w:szCs w:val="22"/>
              </w:rPr>
              <w:t>M</w:t>
            </w:r>
            <w:r w:rsidRPr="00E16600">
              <w:rPr>
                <w:rFonts w:eastAsia="Arial"/>
                <w:spacing w:val="2"/>
                <w:szCs w:val="22"/>
              </w:rPr>
              <w:t>a</w:t>
            </w:r>
            <w:r w:rsidRPr="00E16600">
              <w:rPr>
                <w:rFonts w:eastAsia="Arial"/>
                <w:spacing w:val="-1"/>
                <w:szCs w:val="22"/>
              </w:rPr>
              <w:t>i</w:t>
            </w:r>
            <w:r w:rsidRPr="00E16600">
              <w:rPr>
                <w:rFonts w:eastAsia="Arial"/>
                <w:szCs w:val="22"/>
              </w:rPr>
              <w:t>n</w:t>
            </w:r>
            <w:r w:rsidRPr="00E16600">
              <w:rPr>
                <w:rFonts w:eastAsia="Arial"/>
                <w:spacing w:val="1"/>
                <w:szCs w:val="22"/>
              </w:rPr>
              <w:t>t</w:t>
            </w:r>
            <w:r w:rsidRPr="00E16600">
              <w:rPr>
                <w:rFonts w:eastAsia="Arial"/>
                <w:szCs w:val="22"/>
              </w:rPr>
              <w:t>a</w:t>
            </w:r>
            <w:r w:rsidRPr="00E16600">
              <w:rPr>
                <w:rFonts w:eastAsia="Arial"/>
                <w:spacing w:val="-1"/>
                <w:szCs w:val="22"/>
              </w:rPr>
              <w:t>i</w:t>
            </w:r>
            <w:r w:rsidRPr="00E16600">
              <w:rPr>
                <w:rFonts w:eastAsia="Arial"/>
                <w:szCs w:val="22"/>
              </w:rPr>
              <w:t>n</w:t>
            </w:r>
            <w:r w:rsidRPr="00E16600">
              <w:rPr>
                <w:rFonts w:eastAsia="Arial"/>
                <w:spacing w:val="1"/>
                <w:szCs w:val="22"/>
              </w:rPr>
              <w:t xml:space="preserve"> </w:t>
            </w:r>
            <w:r w:rsidRPr="00E16600">
              <w:rPr>
                <w:rFonts w:eastAsia="Arial"/>
                <w:szCs w:val="22"/>
              </w:rPr>
              <w:t>cu</w:t>
            </w:r>
            <w:r w:rsidRPr="00E16600">
              <w:rPr>
                <w:rFonts w:eastAsia="Arial"/>
                <w:spacing w:val="1"/>
                <w:szCs w:val="22"/>
              </w:rPr>
              <w:t>rr</w:t>
            </w:r>
            <w:r w:rsidRPr="00E16600">
              <w:rPr>
                <w:rFonts w:eastAsia="Arial"/>
                <w:szCs w:val="22"/>
              </w:rPr>
              <w:t>ency</w:t>
            </w:r>
            <w:r w:rsidRPr="00E16600">
              <w:rPr>
                <w:rFonts w:eastAsia="Arial"/>
                <w:spacing w:val="-1"/>
                <w:szCs w:val="22"/>
              </w:rPr>
              <w:t xml:space="preserve"> i</w:t>
            </w:r>
            <w:r w:rsidRPr="00E16600">
              <w:rPr>
                <w:rFonts w:eastAsia="Arial"/>
                <w:szCs w:val="22"/>
              </w:rPr>
              <w:t>n</w:t>
            </w:r>
            <w:r w:rsidRPr="00E16600">
              <w:rPr>
                <w:rFonts w:eastAsia="Arial"/>
                <w:spacing w:val="1"/>
                <w:szCs w:val="22"/>
              </w:rPr>
              <w:t xml:space="preserve"> </w:t>
            </w:r>
            <w:r w:rsidRPr="00E16600">
              <w:rPr>
                <w:rFonts w:eastAsia="Arial"/>
                <w:spacing w:val="-1"/>
                <w:szCs w:val="22"/>
              </w:rPr>
              <w:t>C</w:t>
            </w:r>
            <w:r w:rsidRPr="00E16600">
              <w:rPr>
                <w:rFonts w:eastAsia="Arial"/>
                <w:spacing w:val="-3"/>
                <w:szCs w:val="22"/>
              </w:rPr>
              <w:t>P</w:t>
            </w:r>
            <w:r w:rsidRPr="00E16600">
              <w:rPr>
                <w:rFonts w:eastAsia="Arial"/>
                <w:szCs w:val="22"/>
              </w:rPr>
              <w:t>R and</w:t>
            </w:r>
            <w:r w:rsidRPr="00E16600">
              <w:rPr>
                <w:rFonts w:eastAsia="Arial"/>
                <w:spacing w:val="1"/>
                <w:szCs w:val="22"/>
              </w:rPr>
              <w:t xml:space="preserve"> </w:t>
            </w:r>
            <w:r w:rsidRPr="00E16600">
              <w:rPr>
                <w:rFonts w:eastAsia="Arial"/>
                <w:szCs w:val="22"/>
              </w:rPr>
              <w:t>F</w:t>
            </w:r>
            <w:r w:rsidRPr="00E16600">
              <w:rPr>
                <w:rFonts w:eastAsia="Arial"/>
                <w:spacing w:val="-1"/>
                <w:szCs w:val="22"/>
              </w:rPr>
              <w:t>i</w:t>
            </w:r>
            <w:r w:rsidRPr="00E16600">
              <w:rPr>
                <w:rFonts w:eastAsia="Arial"/>
                <w:spacing w:val="1"/>
                <w:szCs w:val="22"/>
              </w:rPr>
              <w:t>r</w:t>
            </w:r>
            <w:r w:rsidRPr="00E16600">
              <w:rPr>
                <w:rFonts w:eastAsia="Arial"/>
                <w:spacing w:val="-2"/>
                <w:szCs w:val="22"/>
              </w:rPr>
              <w:t>s</w:t>
            </w:r>
            <w:r w:rsidRPr="00E16600">
              <w:rPr>
                <w:rFonts w:eastAsia="Arial"/>
                <w:szCs w:val="22"/>
              </w:rPr>
              <w:t>t</w:t>
            </w:r>
            <w:r w:rsidRPr="00E16600">
              <w:rPr>
                <w:rFonts w:eastAsia="Arial"/>
                <w:spacing w:val="2"/>
                <w:szCs w:val="22"/>
              </w:rPr>
              <w:t xml:space="preserve"> </w:t>
            </w:r>
            <w:r w:rsidRPr="00E16600">
              <w:rPr>
                <w:rFonts w:eastAsia="Arial"/>
                <w:spacing w:val="-1"/>
                <w:szCs w:val="22"/>
              </w:rPr>
              <w:t>Ai</w:t>
            </w:r>
            <w:r w:rsidRPr="00E16600">
              <w:rPr>
                <w:rFonts w:eastAsia="Arial"/>
                <w:szCs w:val="22"/>
              </w:rPr>
              <w:t>d</w:t>
            </w:r>
          </w:p>
          <w:p w14:paraId="10DDE83C" w14:textId="77777777" w:rsidR="009110AF" w:rsidRPr="0078667A" w:rsidRDefault="009110AF" w:rsidP="00E16600">
            <w:pPr>
              <w:pStyle w:val="ListParagraph"/>
              <w:numPr>
                <w:ilvl w:val="0"/>
                <w:numId w:val="35"/>
              </w:numPr>
            </w:pPr>
            <w:r w:rsidRPr="00E16600">
              <w:rPr>
                <w:rFonts w:eastAsia="Arial"/>
                <w:spacing w:val="-1"/>
                <w:szCs w:val="22"/>
              </w:rPr>
              <w:t>A</w:t>
            </w:r>
            <w:r w:rsidRPr="00E16600">
              <w:rPr>
                <w:rFonts w:eastAsia="Arial"/>
                <w:szCs w:val="22"/>
              </w:rPr>
              <w:t>n</w:t>
            </w:r>
            <w:r w:rsidRPr="00E16600">
              <w:rPr>
                <w:rFonts w:eastAsia="Arial"/>
                <w:spacing w:val="1"/>
                <w:szCs w:val="22"/>
              </w:rPr>
              <w:t>t</w:t>
            </w:r>
            <w:r w:rsidRPr="00E16600">
              <w:rPr>
                <w:rFonts w:eastAsia="Arial"/>
                <w:spacing w:val="-1"/>
                <w:szCs w:val="22"/>
              </w:rPr>
              <w:t>i</w:t>
            </w:r>
            <w:r w:rsidRPr="00E16600">
              <w:rPr>
                <w:rFonts w:eastAsia="Arial"/>
                <w:szCs w:val="22"/>
              </w:rPr>
              <w:t>c</w:t>
            </w:r>
            <w:r w:rsidRPr="00E16600">
              <w:rPr>
                <w:rFonts w:eastAsia="Arial"/>
                <w:spacing w:val="-1"/>
                <w:szCs w:val="22"/>
              </w:rPr>
              <w:t>i</w:t>
            </w:r>
            <w:r w:rsidRPr="00E16600">
              <w:rPr>
                <w:rFonts w:eastAsia="Arial"/>
                <w:szCs w:val="22"/>
              </w:rPr>
              <w:t>pa</w:t>
            </w:r>
            <w:r w:rsidRPr="00E16600">
              <w:rPr>
                <w:rFonts w:eastAsia="Arial"/>
                <w:spacing w:val="1"/>
                <w:szCs w:val="22"/>
              </w:rPr>
              <w:t>t</w:t>
            </w:r>
            <w:r w:rsidRPr="00E16600">
              <w:rPr>
                <w:rFonts w:eastAsia="Arial"/>
                <w:szCs w:val="22"/>
              </w:rPr>
              <w:t>e,</w:t>
            </w:r>
            <w:r w:rsidRPr="00E16600">
              <w:rPr>
                <w:rFonts w:eastAsia="Arial"/>
                <w:spacing w:val="2"/>
                <w:szCs w:val="22"/>
              </w:rPr>
              <w:t xml:space="preserve"> </w:t>
            </w:r>
            <w:r w:rsidRPr="00E16600">
              <w:rPr>
                <w:rFonts w:eastAsia="Arial"/>
                <w:spacing w:val="-1"/>
                <w:szCs w:val="22"/>
              </w:rPr>
              <w:t>i</w:t>
            </w:r>
            <w:r w:rsidRPr="00E16600">
              <w:rPr>
                <w:rFonts w:eastAsia="Arial"/>
                <w:szCs w:val="22"/>
              </w:rPr>
              <w:t>de</w:t>
            </w:r>
            <w:r w:rsidRPr="00E16600">
              <w:rPr>
                <w:rFonts w:eastAsia="Arial"/>
                <w:spacing w:val="-3"/>
                <w:szCs w:val="22"/>
              </w:rPr>
              <w:t>n</w:t>
            </w:r>
            <w:r w:rsidRPr="00E16600">
              <w:rPr>
                <w:rFonts w:eastAsia="Arial"/>
                <w:spacing w:val="1"/>
                <w:szCs w:val="22"/>
              </w:rPr>
              <w:t>t</w:t>
            </w:r>
            <w:r w:rsidRPr="00E16600">
              <w:rPr>
                <w:rFonts w:eastAsia="Arial"/>
                <w:spacing w:val="-4"/>
                <w:szCs w:val="22"/>
              </w:rPr>
              <w:t>i</w:t>
            </w:r>
            <w:r w:rsidRPr="00E16600">
              <w:rPr>
                <w:rFonts w:eastAsia="Arial"/>
                <w:spacing w:val="3"/>
                <w:szCs w:val="22"/>
              </w:rPr>
              <w:t>f</w:t>
            </w:r>
            <w:r w:rsidRPr="00E16600">
              <w:rPr>
                <w:rFonts w:eastAsia="Arial"/>
                <w:spacing w:val="-2"/>
                <w:szCs w:val="22"/>
              </w:rPr>
              <w:t>y</w:t>
            </w:r>
            <w:r w:rsidRPr="00E16600">
              <w:rPr>
                <w:rFonts w:eastAsia="Arial"/>
                <w:szCs w:val="22"/>
              </w:rPr>
              <w:t xml:space="preserve">, </w:t>
            </w:r>
            <w:r w:rsidRPr="00E16600">
              <w:rPr>
                <w:rFonts w:eastAsia="Arial"/>
                <w:spacing w:val="1"/>
                <w:szCs w:val="22"/>
              </w:rPr>
              <w:t>m</w:t>
            </w:r>
            <w:r w:rsidRPr="00E16600">
              <w:rPr>
                <w:rFonts w:eastAsia="Arial"/>
                <w:szCs w:val="22"/>
              </w:rPr>
              <w:t>a</w:t>
            </w:r>
            <w:r w:rsidRPr="00E16600">
              <w:rPr>
                <w:rFonts w:eastAsia="Arial"/>
                <w:spacing w:val="-3"/>
                <w:szCs w:val="22"/>
              </w:rPr>
              <w:t>n</w:t>
            </w:r>
            <w:r w:rsidRPr="00E16600">
              <w:rPr>
                <w:rFonts w:eastAsia="Arial"/>
                <w:szCs w:val="22"/>
              </w:rPr>
              <w:t>a</w:t>
            </w:r>
            <w:r w:rsidRPr="00E16600">
              <w:rPr>
                <w:rFonts w:eastAsia="Arial"/>
                <w:spacing w:val="2"/>
                <w:szCs w:val="22"/>
              </w:rPr>
              <w:t>g</w:t>
            </w:r>
            <w:r w:rsidRPr="00E16600">
              <w:rPr>
                <w:rFonts w:eastAsia="Arial"/>
                <w:szCs w:val="22"/>
              </w:rPr>
              <w:t>e</w:t>
            </w:r>
            <w:r w:rsidRPr="00E16600">
              <w:rPr>
                <w:rFonts w:eastAsia="Arial"/>
                <w:spacing w:val="-2"/>
                <w:szCs w:val="22"/>
              </w:rPr>
              <w:t xml:space="preserve"> </w:t>
            </w:r>
            <w:r w:rsidRPr="00E16600">
              <w:rPr>
                <w:rFonts w:eastAsia="Arial"/>
                <w:szCs w:val="22"/>
              </w:rPr>
              <w:t>and</w:t>
            </w:r>
            <w:r w:rsidRPr="00E16600">
              <w:rPr>
                <w:rFonts w:eastAsia="Arial"/>
                <w:spacing w:val="-2"/>
                <w:szCs w:val="22"/>
              </w:rPr>
              <w:t xml:space="preserve"> </w:t>
            </w:r>
            <w:r w:rsidRPr="00E16600">
              <w:rPr>
                <w:rFonts w:eastAsia="Arial"/>
                <w:spacing w:val="1"/>
                <w:szCs w:val="22"/>
              </w:rPr>
              <w:t>r</w:t>
            </w:r>
            <w:r w:rsidRPr="00E16600">
              <w:rPr>
                <w:rFonts w:eastAsia="Arial"/>
                <w:szCs w:val="22"/>
              </w:rPr>
              <w:t>epo</w:t>
            </w:r>
            <w:r w:rsidRPr="00E16600">
              <w:rPr>
                <w:rFonts w:eastAsia="Arial"/>
                <w:spacing w:val="-2"/>
                <w:szCs w:val="22"/>
              </w:rPr>
              <w:t>r</w:t>
            </w:r>
            <w:r w:rsidRPr="00E16600">
              <w:rPr>
                <w:rFonts w:eastAsia="Arial"/>
                <w:szCs w:val="22"/>
              </w:rPr>
              <w:t>t</w:t>
            </w:r>
            <w:r w:rsidRPr="00E16600">
              <w:rPr>
                <w:rFonts w:eastAsia="Arial"/>
                <w:spacing w:val="2"/>
                <w:szCs w:val="22"/>
              </w:rPr>
              <w:t xml:space="preserve"> </w:t>
            </w:r>
            <w:r w:rsidRPr="00E16600">
              <w:rPr>
                <w:rFonts w:eastAsia="Arial"/>
                <w:szCs w:val="22"/>
              </w:rPr>
              <w:t>ad</w:t>
            </w:r>
            <w:r w:rsidRPr="00E16600">
              <w:rPr>
                <w:rFonts w:eastAsia="Arial"/>
                <w:spacing w:val="-2"/>
                <w:szCs w:val="22"/>
              </w:rPr>
              <w:t>v</w:t>
            </w:r>
            <w:r w:rsidRPr="00E16600">
              <w:rPr>
                <w:rFonts w:eastAsia="Arial"/>
                <w:szCs w:val="22"/>
              </w:rPr>
              <w:t>e</w:t>
            </w:r>
            <w:r w:rsidRPr="00E16600">
              <w:rPr>
                <w:rFonts w:eastAsia="Arial"/>
                <w:spacing w:val="1"/>
                <w:szCs w:val="22"/>
              </w:rPr>
              <w:t>r</w:t>
            </w:r>
            <w:r w:rsidRPr="00E16600">
              <w:rPr>
                <w:rFonts w:eastAsia="Arial"/>
                <w:szCs w:val="22"/>
              </w:rPr>
              <w:t>se</w:t>
            </w:r>
            <w:r w:rsidRPr="00E16600">
              <w:rPr>
                <w:rFonts w:eastAsia="Arial"/>
                <w:spacing w:val="-4"/>
                <w:szCs w:val="22"/>
              </w:rPr>
              <w:t xml:space="preserve"> </w:t>
            </w:r>
            <w:r w:rsidRPr="00E16600">
              <w:rPr>
                <w:rFonts w:eastAsia="Arial"/>
                <w:spacing w:val="-3"/>
                <w:szCs w:val="22"/>
              </w:rPr>
              <w:t>e</w:t>
            </w:r>
            <w:r w:rsidRPr="00E16600">
              <w:rPr>
                <w:rFonts w:eastAsia="Arial"/>
                <w:spacing w:val="1"/>
                <w:szCs w:val="22"/>
              </w:rPr>
              <w:t>f</w:t>
            </w:r>
            <w:r w:rsidRPr="00E16600">
              <w:rPr>
                <w:rFonts w:eastAsia="Arial"/>
                <w:spacing w:val="3"/>
                <w:szCs w:val="22"/>
              </w:rPr>
              <w:t>f</w:t>
            </w:r>
            <w:r w:rsidRPr="00E16600">
              <w:rPr>
                <w:rFonts w:eastAsia="Arial"/>
                <w:szCs w:val="22"/>
              </w:rPr>
              <w:t>e</w:t>
            </w:r>
            <w:r w:rsidRPr="00E16600">
              <w:rPr>
                <w:rFonts w:eastAsia="Arial"/>
                <w:spacing w:val="-2"/>
                <w:szCs w:val="22"/>
              </w:rPr>
              <w:t>c</w:t>
            </w:r>
            <w:r w:rsidRPr="00E16600">
              <w:rPr>
                <w:rFonts w:eastAsia="Arial"/>
                <w:spacing w:val="1"/>
                <w:szCs w:val="22"/>
              </w:rPr>
              <w:t>t</w:t>
            </w:r>
            <w:r w:rsidRPr="00E16600">
              <w:rPr>
                <w:rFonts w:eastAsia="Arial"/>
                <w:szCs w:val="22"/>
              </w:rPr>
              <w:t>s</w:t>
            </w:r>
            <w:r w:rsidRPr="00E16600">
              <w:rPr>
                <w:rFonts w:eastAsia="Arial"/>
                <w:spacing w:val="-1"/>
                <w:szCs w:val="22"/>
              </w:rPr>
              <w:t xml:space="preserve"> </w:t>
            </w:r>
            <w:r w:rsidRPr="00E16600">
              <w:rPr>
                <w:rFonts w:eastAsia="Arial"/>
                <w:spacing w:val="1"/>
                <w:szCs w:val="22"/>
              </w:rPr>
              <w:t>f</w:t>
            </w:r>
            <w:r w:rsidRPr="00E16600">
              <w:rPr>
                <w:rFonts w:eastAsia="Arial"/>
                <w:szCs w:val="22"/>
              </w:rPr>
              <w:t>o</w:t>
            </w:r>
            <w:r w:rsidRPr="00E16600">
              <w:rPr>
                <w:rFonts w:eastAsia="Arial"/>
                <w:spacing w:val="-1"/>
                <w:szCs w:val="22"/>
              </w:rPr>
              <w:t>ll</w:t>
            </w:r>
            <w:r w:rsidRPr="00E16600">
              <w:rPr>
                <w:rFonts w:eastAsia="Arial"/>
                <w:szCs w:val="22"/>
              </w:rPr>
              <w:t>o</w:t>
            </w:r>
            <w:r w:rsidRPr="00E16600">
              <w:rPr>
                <w:rFonts w:eastAsia="Arial"/>
                <w:spacing w:val="-4"/>
                <w:szCs w:val="22"/>
              </w:rPr>
              <w:t>w</w:t>
            </w:r>
            <w:r w:rsidRPr="00E16600">
              <w:rPr>
                <w:rFonts w:eastAsia="Arial"/>
                <w:spacing w:val="-1"/>
                <w:szCs w:val="22"/>
              </w:rPr>
              <w:t>i</w:t>
            </w:r>
            <w:r w:rsidRPr="00E16600">
              <w:rPr>
                <w:rFonts w:eastAsia="Arial"/>
                <w:szCs w:val="22"/>
              </w:rPr>
              <w:t xml:space="preserve">ng </w:t>
            </w:r>
            <w:r w:rsidRPr="00E16600">
              <w:rPr>
                <w:rFonts w:eastAsia="Arial"/>
                <w:spacing w:val="1"/>
                <w:szCs w:val="22"/>
              </w:rPr>
              <w:t>m</w:t>
            </w:r>
            <w:r w:rsidRPr="00E16600">
              <w:rPr>
                <w:rFonts w:eastAsia="Arial"/>
                <w:szCs w:val="22"/>
              </w:rPr>
              <w:t>ed</w:t>
            </w:r>
            <w:r w:rsidRPr="00E16600">
              <w:rPr>
                <w:rFonts w:eastAsia="Arial"/>
                <w:spacing w:val="-1"/>
                <w:szCs w:val="22"/>
              </w:rPr>
              <w:t>i</w:t>
            </w:r>
            <w:r w:rsidRPr="00E16600">
              <w:rPr>
                <w:rFonts w:eastAsia="Arial"/>
                <w:szCs w:val="22"/>
              </w:rPr>
              <w:t>ca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pacing w:val="-3"/>
                <w:szCs w:val="22"/>
              </w:rPr>
              <w:t>e</w:t>
            </w:r>
            <w:r w:rsidRPr="00E16600">
              <w:rPr>
                <w:rFonts w:eastAsia="Arial"/>
                <w:szCs w:val="22"/>
              </w:rPr>
              <w:t>c</w:t>
            </w:r>
            <w:r w:rsidRPr="00E16600">
              <w:rPr>
                <w:rFonts w:eastAsia="Arial"/>
                <w:spacing w:val="1"/>
                <w:szCs w:val="22"/>
              </w:rPr>
              <w:t>t</w:t>
            </w:r>
            <w:r w:rsidRPr="00E16600">
              <w:rPr>
                <w:rFonts w:eastAsia="Arial"/>
                <w:spacing w:val="-1"/>
                <w:szCs w:val="22"/>
              </w:rPr>
              <w:t>i</w:t>
            </w:r>
            <w:r w:rsidRPr="00E16600">
              <w:rPr>
                <w:rFonts w:eastAsia="Arial"/>
                <w:szCs w:val="22"/>
              </w:rPr>
              <w:t>on</w:t>
            </w:r>
          </w:p>
          <w:p w14:paraId="2C2310E0" w14:textId="77777777" w:rsidR="009110AF" w:rsidRPr="0078667A" w:rsidRDefault="009110AF" w:rsidP="00E16600">
            <w:pPr>
              <w:pStyle w:val="ListParagraph"/>
              <w:numPr>
                <w:ilvl w:val="0"/>
                <w:numId w:val="35"/>
              </w:numPr>
            </w:pPr>
            <w:r w:rsidRPr="00E16600">
              <w:rPr>
                <w:rFonts w:eastAsia="Arial"/>
                <w:spacing w:val="-1"/>
                <w:szCs w:val="22"/>
              </w:rPr>
              <w:t>R</w:t>
            </w:r>
            <w:r w:rsidRPr="00E16600">
              <w:rPr>
                <w:rFonts w:eastAsia="Arial"/>
                <w:szCs w:val="22"/>
              </w:rPr>
              <w:t>espond</w:t>
            </w:r>
            <w:r w:rsidRPr="00E16600">
              <w:rPr>
                <w:rFonts w:eastAsia="Arial"/>
                <w:spacing w:val="1"/>
                <w:szCs w:val="22"/>
              </w:rPr>
              <w:t xml:space="preserve"> t</w:t>
            </w:r>
            <w:r w:rsidRPr="00E16600">
              <w:rPr>
                <w:rFonts w:eastAsia="Arial"/>
                <w:szCs w:val="22"/>
              </w:rPr>
              <w:t>o</w:t>
            </w:r>
            <w:r w:rsidRPr="00E16600">
              <w:rPr>
                <w:rFonts w:eastAsia="Arial"/>
                <w:spacing w:val="-2"/>
                <w:szCs w:val="22"/>
              </w:rPr>
              <w:t xml:space="preserve"> </w:t>
            </w:r>
            <w:r w:rsidRPr="00E16600">
              <w:rPr>
                <w:rFonts w:eastAsia="Arial"/>
                <w:szCs w:val="22"/>
              </w:rPr>
              <w:t>anaph</w:t>
            </w:r>
            <w:r w:rsidRPr="00E16600">
              <w:rPr>
                <w:rFonts w:eastAsia="Arial"/>
                <w:spacing w:val="-2"/>
                <w:szCs w:val="22"/>
              </w:rPr>
              <w:t>y</w:t>
            </w:r>
            <w:r w:rsidRPr="00E16600">
              <w:rPr>
                <w:rFonts w:eastAsia="Arial"/>
                <w:spacing w:val="-1"/>
                <w:szCs w:val="22"/>
              </w:rPr>
              <w:t>l</w:t>
            </w:r>
            <w:r w:rsidRPr="00E16600">
              <w:rPr>
                <w:rFonts w:eastAsia="Arial"/>
                <w:szCs w:val="22"/>
              </w:rPr>
              <w:t>ac</w:t>
            </w:r>
            <w:r w:rsidRPr="00E16600">
              <w:rPr>
                <w:rFonts w:eastAsia="Arial"/>
                <w:spacing w:val="1"/>
                <w:szCs w:val="22"/>
              </w:rPr>
              <w:t>t</w:t>
            </w:r>
            <w:r w:rsidRPr="00E16600">
              <w:rPr>
                <w:rFonts w:eastAsia="Arial"/>
                <w:spacing w:val="-1"/>
                <w:szCs w:val="22"/>
              </w:rPr>
              <w:t>i</w:t>
            </w:r>
            <w:r w:rsidRPr="00E16600">
              <w:rPr>
                <w:rFonts w:eastAsia="Arial"/>
                <w:szCs w:val="22"/>
              </w:rPr>
              <w:t>c</w:t>
            </w:r>
            <w:r w:rsidRPr="00E16600">
              <w:rPr>
                <w:rFonts w:eastAsia="Arial"/>
                <w:spacing w:val="1"/>
                <w:szCs w:val="22"/>
              </w:rPr>
              <w:t xml:space="preserve"> r</w:t>
            </w:r>
            <w:r w:rsidRPr="00E16600">
              <w:rPr>
                <w:rFonts w:eastAsia="Arial"/>
                <w:szCs w:val="22"/>
              </w:rPr>
              <w:t>ea</w:t>
            </w:r>
            <w:r w:rsidRPr="00E16600">
              <w:rPr>
                <w:rFonts w:eastAsia="Arial"/>
                <w:spacing w:val="-2"/>
                <w:szCs w:val="22"/>
              </w:rPr>
              <w:t>c</w:t>
            </w:r>
            <w:r w:rsidRPr="00E16600">
              <w:rPr>
                <w:rFonts w:eastAsia="Arial"/>
                <w:spacing w:val="1"/>
                <w:szCs w:val="22"/>
              </w:rPr>
              <w:t>t</w:t>
            </w:r>
            <w:r w:rsidRPr="00E16600">
              <w:rPr>
                <w:rFonts w:eastAsia="Arial"/>
                <w:spacing w:val="-1"/>
                <w:szCs w:val="22"/>
              </w:rPr>
              <w:t>i</w:t>
            </w:r>
            <w:r w:rsidRPr="00E16600">
              <w:rPr>
                <w:rFonts w:eastAsia="Arial"/>
                <w:szCs w:val="22"/>
              </w:rPr>
              <w:t xml:space="preserve">ons, </w:t>
            </w:r>
            <w:r w:rsidRPr="00E16600">
              <w:rPr>
                <w:rFonts w:eastAsia="Arial"/>
                <w:spacing w:val="-3"/>
                <w:szCs w:val="22"/>
              </w:rPr>
              <w:t>w</w:t>
            </w:r>
            <w:r w:rsidRPr="00E16600">
              <w:rPr>
                <w:rFonts w:eastAsia="Arial"/>
                <w:spacing w:val="-1"/>
                <w:szCs w:val="22"/>
              </w:rPr>
              <w:t>i</w:t>
            </w:r>
            <w:r w:rsidRPr="00E16600">
              <w:rPr>
                <w:rFonts w:eastAsia="Arial"/>
                <w:spacing w:val="1"/>
                <w:szCs w:val="22"/>
              </w:rPr>
              <w:t>t</w:t>
            </w:r>
            <w:r w:rsidRPr="00E16600">
              <w:rPr>
                <w:rFonts w:eastAsia="Arial"/>
                <w:szCs w:val="22"/>
              </w:rPr>
              <w:t>h</w:t>
            </w:r>
            <w:r w:rsidRPr="00E16600">
              <w:rPr>
                <w:rFonts w:eastAsia="Arial"/>
                <w:spacing w:val="1"/>
                <w:szCs w:val="22"/>
              </w:rPr>
              <w:t xml:space="preserve"> </w:t>
            </w:r>
            <w:r w:rsidRPr="00E16600">
              <w:rPr>
                <w:rFonts w:eastAsia="Arial"/>
                <w:szCs w:val="22"/>
              </w:rPr>
              <w:t>app</w:t>
            </w:r>
            <w:r w:rsidRPr="00E16600">
              <w:rPr>
                <w:rFonts w:eastAsia="Arial"/>
                <w:spacing w:val="1"/>
                <w:szCs w:val="22"/>
              </w:rPr>
              <w:t>r</w:t>
            </w:r>
            <w:r w:rsidRPr="00E16600">
              <w:rPr>
                <w:rFonts w:eastAsia="Arial"/>
                <w:szCs w:val="22"/>
              </w:rPr>
              <w:t>op</w:t>
            </w:r>
            <w:r w:rsidRPr="00E16600">
              <w:rPr>
                <w:rFonts w:eastAsia="Arial"/>
                <w:spacing w:val="1"/>
                <w:szCs w:val="22"/>
              </w:rPr>
              <w:t>r</w:t>
            </w:r>
            <w:r w:rsidRPr="00E16600">
              <w:rPr>
                <w:rFonts w:eastAsia="Arial"/>
                <w:spacing w:val="-4"/>
                <w:szCs w:val="22"/>
              </w:rPr>
              <w:t>i</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1"/>
                <w:szCs w:val="22"/>
              </w:rPr>
              <w:t xml:space="preserve"> </w:t>
            </w:r>
            <w:r w:rsidRPr="00E16600">
              <w:rPr>
                <w:rFonts w:eastAsia="Arial"/>
                <w:szCs w:val="22"/>
              </w:rPr>
              <w:t>use</w:t>
            </w:r>
            <w:r w:rsidRPr="00E16600">
              <w:rPr>
                <w:rFonts w:eastAsia="Arial"/>
                <w:spacing w:val="-2"/>
                <w:szCs w:val="22"/>
              </w:rPr>
              <w:t xml:space="preserve"> </w:t>
            </w:r>
            <w:r w:rsidRPr="00E16600">
              <w:rPr>
                <w:rFonts w:eastAsia="Arial"/>
                <w:spacing w:val="-3"/>
                <w:szCs w:val="22"/>
              </w:rPr>
              <w:t>o</w:t>
            </w:r>
            <w:r w:rsidRPr="00E16600">
              <w:rPr>
                <w:rFonts w:eastAsia="Arial"/>
                <w:szCs w:val="22"/>
              </w:rPr>
              <w:t>f</w:t>
            </w:r>
            <w:r w:rsidRPr="00E16600">
              <w:rPr>
                <w:rFonts w:eastAsia="Arial"/>
                <w:spacing w:val="2"/>
                <w:szCs w:val="22"/>
              </w:rPr>
              <w:t xml:space="preserve"> </w:t>
            </w:r>
            <w:r w:rsidRPr="00E16600">
              <w:rPr>
                <w:rFonts w:eastAsia="Arial"/>
                <w:spacing w:val="-3"/>
                <w:szCs w:val="22"/>
              </w:rPr>
              <w:t>e</w:t>
            </w:r>
            <w:r w:rsidRPr="00E16600">
              <w:rPr>
                <w:rFonts w:eastAsia="Arial"/>
                <w:spacing w:val="1"/>
                <w:szCs w:val="22"/>
              </w:rPr>
              <w:t>m</w:t>
            </w:r>
            <w:r w:rsidRPr="00E16600">
              <w:rPr>
                <w:rFonts w:eastAsia="Arial"/>
                <w:szCs w:val="22"/>
              </w:rPr>
              <w:t>e</w:t>
            </w:r>
            <w:r w:rsidRPr="00E16600">
              <w:rPr>
                <w:rFonts w:eastAsia="Arial"/>
                <w:spacing w:val="-2"/>
                <w:szCs w:val="22"/>
              </w:rPr>
              <w:t>r</w:t>
            </w:r>
            <w:r w:rsidRPr="00E16600">
              <w:rPr>
                <w:rFonts w:eastAsia="Arial"/>
                <w:spacing w:val="2"/>
                <w:szCs w:val="22"/>
              </w:rPr>
              <w:t>g</w:t>
            </w:r>
            <w:r w:rsidRPr="00E16600">
              <w:rPr>
                <w:rFonts w:eastAsia="Arial"/>
                <w:szCs w:val="22"/>
              </w:rPr>
              <w:t>ency</w:t>
            </w:r>
            <w:r w:rsidRPr="0078667A">
              <w:t xml:space="preserve"> </w:t>
            </w:r>
            <w:r w:rsidRPr="00E16600">
              <w:rPr>
                <w:rFonts w:eastAsia="Arial"/>
                <w:spacing w:val="2"/>
                <w:szCs w:val="22"/>
              </w:rPr>
              <w:t>k</w:t>
            </w:r>
            <w:r w:rsidRPr="00E16600">
              <w:rPr>
                <w:rFonts w:eastAsia="Arial"/>
                <w:spacing w:val="-1"/>
                <w:szCs w:val="22"/>
              </w:rPr>
              <w:t>i</w:t>
            </w:r>
            <w:r w:rsidRPr="00E16600">
              <w:rPr>
                <w:rFonts w:eastAsia="Arial"/>
                <w:spacing w:val="1"/>
                <w:szCs w:val="22"/>
              </w:rPr>
              <w:t>t</w:t>
            </w:r>
            <w:r w:rsidRPr="00E16600">
              <w:rPr>
                <w:rFonts w:eastAsia="Arial"/>
                <w:szCs w:val="22"/>
              </w:rPr>
              <w:t>s</w:t>
            </w:r>
            <w:r w:rsidRPr="00E16600">
              <w:rPr>
                <w:rFonts w:eastAsia="Arial"/>
                <w:spacing w:val="-1"/>
                <w:szCs w:val="22"/>
              </w:rPr>
              <w:t xml:space="preserve"> </w:t>
            </w:r>
            <w:r w:rsidRPr="00E16600">
              <w:rPr>
                <w:rFonts w:eastAsia="Arial"/>
                <w:szCs w:val="22"/>
              </w:rPr>
              <w:t>and</w:t>
            </w:r>
            <w:r w:rsidRPr="00E16600">
              <w:rPr>
                <w:rFonts w:eastAsia="Arial"/>
                <w:spacing w:val="-4"/>
                <w:szCs w:val="22"/>
              </w:rPr>
              <w:t xml:space="preserve"> </w:t>
            </w:r>
            <w:r w:rsidRPr="00E16600">
              <w:rPr>
                <w:rFonts w:eastAsia="Arial"/>
                <w:spacing w:val="3"/>
                <w:szCs w:val="22"/>
              </w:rPr>
              <w:t>f</w:t>
            </w:r>
            <w:r w:rsidRPr="00E16600">
              <w:rPr>
                <w:rFonts w:eastAsia="Arial"/>
                <w:szCs w:val="22"/>
              </w:rPr>
              <w:t>o</w:t>
            </w:r>
            <w:r w:rsidRPr="00E16600">
              <w:rPr>
                <w:rFonts w:eastAsia="Arial"/>
                <w:spacing w:val="-1"/>
                <w:szCs w:val="22"/>
              </w:rPr>
              <w:t>ll</w:t>
            </w:r>
            <w:r w:rsidRPr="00E16600">
              <w:rPr>
                <w:rFonts w:eastAsia="Arial"/>
                <w:szCs w:val="22"/>
              </w:rPr>
              <w:t>o</w:t>
            </w:r>
            <w:r w:rsidRPr="00E16600">
              <w:rPr>
                <w:rFonts w:eastAsia="Arial"/>
                <w:spacing w:val="-4"/>
                <w:szCs w:val="22"/>
              </w:rPr>
              <w:t>w</w:t>
            </w:r>
            <w:r w:rsidRPr="00E16600">
              <w:rPr>
                <w:rFonts w:eastAsia="Arial"/>
                <w:spacing w:val="-1"/>
                <w:szCs w:val="22"/>
              </w:rPr>
              <w:t>i</w:t>
            </w:r>
            <w:r w:rsidRPr="00E16600">
              <w:rPr>
                <w:rFonts w:eastAsia="Arial"/>
                <w:szCs w:val="22"/>
              </w:rPr>
              <w:t>ng</w:t>
            </w:r>
            <w:r w:rsidRPr="00E16600">
              <w:rPr>
                <w:rFonts w:eastAsia="Arial"/>
                <w:spacing w:val="3"/>
                <w:szCs w:val="22"/>
              </w:rPr>
              <w:t xml:space="preserve"> </w:t>
            </w:r>
            <w:r w:rsidRPr="00E16600">
              <w:rPr>
                <w:rFonts w:eastAsia="Arial"/>
                <w:szCs w:val="22"/>
              </w:rPr>
              <w:t>es</w:t>
            </w:r>
            <w:r w:rsidRPr="00E16600">
              <w:rPr>
                <w:rFonts w:eastAsia="Arial"/>
                <w:spacing w:val="1"/>
                <w:szCs w:val="22"/>
              </w:rPr>
              <w:t>t</w:t>
            </w:r>
            <w:r w:rsidRPr="00E16600">
              <w:rPr>
                <w:rFonts w:eastAsia="Arial"/>
                <w:szCs w:val="22"/>
              </w:rPr>
              <w:t>ab</w:t>
            </w:r>
            <w:r w:rsidRPr="00E16600">
              <w:rPr>
                <w:rFonts w:eastAsia="Arial"/>
                <w:spacing w:val="-1"/>
                <w:szCs w:val="22"/>
              </w:rPr>
              <w:t>li</w:t>
            </w:r>
            <w:r w:rsidRPr="00E16600">
              <w:rPr>
                <w:rFonts w:eastAsia="Arial"/>
                <w:szCs w:val="22"/>
              </w:rPr>
              <w:t>shed</w:t>
            </w:r>
            <w:r w:rsidRPr="00E16600">
              <w:rPr>
                <w:rFonts w:eastAsia="Arial"/>
                <w:spacing w:val="1"/>
                <w:szCs w:val="22"/>
              </w:rPr>
              <w:t xml:space="preserve"> </w:t>
            </w:r>
            <w:r w:rsidRPr="00E16600">
              <w:rPr>
                <w:rFonts w:eastAsia="Arial"/>
                <w:szCs w:val="22"/>
              </w:rPr>
              <w:t>s</w:t>
            </w:r>
            <w:r w:rsidRPr="00E16600">
              <w:rPr>
                <w:rFonts w:eastAsia="Arial"/>
                <w:spacing w:val="1"/>
                <w:szCs w:val="22"/>
              </w:rPr>
              <w:t>t</w:t>
            </w:r>
            <w:r w:rsidRPr="00E16600">
              <w:rPr>
                <w:rFonts w:eastAsia="Arial"/>
                <w:szCs w:val="22"/>
              </w:rPr>
              <w:t>e</w:t>
            </w:r>
            <w:r w:rsidRPr="00E16600">
              <w:rPr>
                <w:rFonts w:eastAsia="Arial"/>
                <w:spacing w:val="-2"/>
                <w:szCs w:val="22"/>
              </w:rPr>
              <w:t>p</w:t>
            </w:r>
            <w:r w:rsidRPr="00E16600">
              <w:rPr>
                <w:rFonts w:eastAsia="Arial"/>
                <w:spacing w:val="1"/>
                <w:szCs w:val="22"/>
              </w:rPr>
              <w:t>-</w:t>
            </w:r>
            <w:r w:rsidRPr="00E16600">
              <w:rPr>
                <w:rFonts w:eastAsia="Arial"/>
                <w:szCs w:val="22"/>
              </w:rPr>
              <w:t>b</w:t>
            </w:r>
            <w:r w:rsidRPr="00E16600">
              <w:rPr>
                <w:rFonts w:eastAsia="Arial"/>
                <w:spacing w:val="-2"/>
                <w:szCs w:val="22"/>
              </w:rPr>
              <w:t>y</w:t>
            </w:r>
            <w:r w:rsidRPr="00E16600">
              <w:rPr>
                <w:rFonts w:eastAsia="Arial"/>
                <w:spacing w:val="1"/>
                <w:szCs w:val="22"/>
              </w:rPr>
              <w:t>-</w:t>
            </w:r>
            <w:r w:rsidRPr="00E16600">
              <w:rPr>
                <w:rFonts w:eastAsia="Arial"/>
                <w:szCs w:val="22"/>
              </w:rPr>
              <w:t>s</w:t>
            </w:r>
            <w:r w:rsidRPr="00E16600">
              <w:rPr>
                <w:rFonts w:eastAsia="Arial"/>
                <w:spacing w:val="1"/>
                <w:szCs w:val="22"/>
              </w:rPr>
              <w:t>t</w:t>
            </w:r>
            <w:r w:rsidRPr="00E16600">
              <w:rPr>
                <w:rFonts w:eastAsia="Arial"/>
                <w:szCs w:val="22"/>
              </w:rPr>
              <w:t>ep</w:t>
            </w:r>
            <w:r w:rsidRPr="00E16600">
              <w:rPr>
                <w:rFonts w:eastAsia="Arial"/>
                <w:spacing w:val="-2"/>
                <w:szCs w:val="22"/>
              </w:rPr>
              <w:t xml:space="preserve"> </w:t>
            </w:r>
            <w:r w:rsidRPr="00E16600">
              <w:rPr>
                <w:rFonts w:eastAsia="Arial"/>
                <w:szCs w:val="22"/>
              </w:rPr>
              <w:t>p</w:t>
            </w:r>
            <w:r w:rsidRPr="00E16600">
              <w:rPr>
                <w:rFonts w:eastAsia="Arial"/>
                <w:spacing w:val="1"/>
                <w:szCs w:val="22"/>
              </w:rPr>
              <w:t>r</w:t>
            </w:r>
            <w:r w:rsidRPr="00E16600">
              <w:rPr>
                <w:rFonts w:eastAsia="Arial"/>
                <w:spacing w:val="-3"/>
                <w:szCs w:val="22"/>
              </w:rPr>
              <w:t>o</w:t>
            </w:r>
            <w:r w:rsidRPr="00E16600">
              <w:rPr>
                <w:rFonts w:eastAsia="Arial"/>
                <w:spacing w:val="1"/>
                <w:szCs w:val="22"/>
              </w:rPr>
              <w:t>t</w:t>
            </w:r>
            <w:r w:rsidRPr="00E16600">
              <w:rPr>
                <w:rFonts w:eastAsia="Arial"/>
                <w:szCs w:val="22"/>
              </w:rPr>
              <w:t>o</w:t>
            </w:r>
            <w:r w:rsidRPr="00E16600">
              <w:rPr>
                <w:rFonts w:eastAsia="Arial"/>
                <w:spacing w:val="-2"/>
                <w:szCs w:val="22"/>
              </w:rPr>
              <w:t>c</w:t>
            </w:r>
            <w:r w:rsidRPr="00E16600">
              <w:rPr>
                <w:rFonts w:eastAsia="Arial"/>
                <w:szCs w:val="22"/>
              </w:rPr>
              <w:t>o</w:t>
            </w:r>
            <w:r w:rsidRPr="00E16600">
              <w:rPr>
                <w:rFonts w:eastAsia="Arial"/>
                <w:spacing w:val="-1"/>
                <w:szCs w:val="22"/>
              </w:rPr>
              <w:t>l</w:t>
            </w:r>
            <w:r w:rsidRPr="00E16600">
              <w:rPr>
                <w:rFonts w:eastAsia="Arial"/>
                <w:szCs w:val="22"/>
              </w:rPr>
              <w:t>s.</w:t>
            </w:r>
          </w:p>
          <w:p w14:paraId="584B3B5D" w14:textId="77777777" w:rsidR="00741D33" w:rsidRPr="00F60D65" w:rsidRDefault="009110AF" w:rsidP="00E16600">
            <w:pPr>
              <w:pStyle w:val="ListParagraph"/>
              <w:numPr>
                <w:ilvl w:val="0"/>
                <w:numId w:val="35"/>
              </w:numPr>
            </w:pPr>
            <w:r w:rsidRPr="00E16600">
              <w:rPr>
                <w:rFonts w:eastAsia="Arial"/>
                <w:spacing w:val="-1"/>
                <w:szCs w:val="22"/>
              </w:rPr>
              <w:lastRenderedPageBreak/>
              <w:t>D</w:t>
            </w:r>
            <w:r w:rsidRPr="00E16600">
              <w:rPr>
                <w:rFonts w:eastAsia="Arial"/>
                <w:szCs w:val="22"/>
              </w:rPr>
              <w:t>esc</w:t>
            </w:r>
            <w:r w:rsidRPr="00E16600">
              <w:rPr>
                <w:rFonts w:eastAsia="Arial"/>
                <w:spacing w:val="1"/>
                <w:szCs w:val="22"/>
              </w:rPr>
              <w:t>r</w:t>
            </w:r>
            <w:r w:rsidRPr="00E16600">
              <w:rPr>
                <w:rFonts w:eastAsia="Arial"/>
                <w:spacing w:val="-1"/>
                <w:szCs w:val="22"/>
              </w:rPr>
              <w:t>i</w:t>
            </w:r>
            <w:r w:rsidRPr="00E16600">
              <w:rPr>
                <w:rFonts w:eastAsia="Arial"/>
                <w:szCs w:val="22"/>
              </w:rPr>
              <w:t>be</w:t>
            </w:r>
            <w:r w:rsidRPr="00E16600">
              <w:rPr>
                <w:rFonts w:eastAsia="Arial"/>
                <w:spacing w:val="1"/>
                <w:szCs w:val="22"/>
              </w:rPr>
              <w:t xml:space="preserve"> </w:t>
            </w:r>
            <w:r w:rsidRPr="00E16600">
              <w:rPr>
                <w:rFonts w:eastAsia="Arial"/>
                <w:szCs w:val="22"/>
              </w:rPr>
              <w:t>and</w:t>
            </w:r>
            <w:r w:rsidRPr="00E16600">
              <w:rPr>
                <w:rFonts w:eastAsia="Arial"/>
                <w:spacing w:val="1"/>
                <w:szCs w:val="22"/>
              </w:rPr>
              <w:t xml:space="preserve"> </w:t>
            </w:r>
            <w:r w:rsidRPr="00E16600">
              <w:rPr>
                <w:rFonts w:eastAsia="Arial"/>
                <w:szCs w:val="22"/>
              </w:rPr>
              <w:t>p</w:t>
            </w:r>
            <w:r w:rsidRPr="00E16600">
              <w:rPr>
                <w:rFonts w:eastAsia="Arial"/>
                <w:spacing w:val="-3"/>
                <w:szCs w:val="22"/>
              </w:rPr>
              <w:t>e</w:t>
            </w:r>
            <w:r w:rsidRPr="00E16600">
              <w:rPr>
                <w:rFonts w:eastAsia="Arial"/>
                <w:spacing w:val="-2"/>
                <w:szCs w:val="22"/>
              </w:rPr>
              <w:t>r</w:t>
            </w:r>
            <w:r w:rsidRPr="00E16600">
              <w:rPr>
                <w:rFonts w:eastAsia="Arial"/>
                <w:spacing w:val="3"/>
                <w:szCs w:val="22"/>
              </w:rPr>
              <w:t>f</w:t>
            </w:r>
            <w:r w:rsidRPr="00E16600">
              <w:rPr>
                <w:rFonts w:eastAsia="Arial"/>
                <w:spacing w:val="-3"/>
                <w:szCs w:val="22"/>
              </w:rPr>
              <w:t>o</w:t>
            </w:r>
            <w:r w:rsidRPr="00E16600">
              <w:rPr>
                <w:rFonts w:eastAsia="Arial"/>
                <w:spacing w:val="-2"/>
                <w:szCs w:val="22"/>
              </w:rPr>
              <w:t>r</w:t>
            </w:r>
            <w:r w:rsidRPr="00E16600">
              <w:rPr>
                <w:rFonts w:eastAsia="Arial"/>
                <w:szCs w:val="22"/>
              </w:rPr>
              <w:t xml:space="preserve">m </w:t>
            </w:r>
            <w:r w:rsidRPr="00E16600">
              <w:rPr>
                <w:rFonts w:eastAsia="Arial"/>
                <w:spacing w:val="1"/>
                <w:szCs w:val="22"/>
              </w:rPr>
              <w:t>t</w:t>
            </w:r>
            <w:r w:rsidRPr="00E16600">
              <w:rPr>
                <w:rFonts w:eastAsia="Arial"/>
                <w:spacing w:val="-3"/>
                <w:szCs w:val="22"/>
              </w:rPr>
              <w:t>h</w:t>
            </w:r>
            <w:r w:rsidRPr="00E16600">
              <w:rPr>
                <w:rFonts w:eastAsia="Arial"/>
                <w:szCs w:val="22"/>
              </w:rPr>
              <w:t>e</w:t>
            </w:r>
            <w:r w:rsidRPr="00E16600">
              <w:rPr>
                <w:rFonts w:eastAsia="Arial"/>
                <w:spacing w:val="1"/>
                <w:szCs w:val="22"/>
              </w:rPr>
              <w:t>r</w:t>
            </w:r>
            <w:r w:rsidRPr="00E16600">
              <w:rPr>
                <w:rFonts w:eastAsia="Arial"/>
                <w:szCs w:val="22"/>
              </w:rPr>
              <w:t>apeu</w:t>
            </w:r>
            <w:r w:rsidRPr="00E16600">
              <w:rPr>
                <w:rFonts w:eastAsia="Arial"/>
                <w:spacing w:val="1"/>
                <w:szCs w:val="22"/>
              </w:rPr>
              <w:t>t</w:t>
            </w:r>
            <w:r w:rsidRPr="00E16600">
              <w:rPr>
                <w:rFonts w:eastAsia="Arial"/>
                <w:spacing w:val="-1"/>
                <w:szCs w:val="22"/>
              </w:rPr>
              <w:t>i</w:t>
            </w:r>
            <w:r w:rsidRPr="00E16600">
              <w:rPr>
                <w:rFonts w:eastAsia="Arial"/>
                <w:szCs w:val="22"/>
              </w:rPr>
              <w:t>c</w:t>
            </w:r>
            <w:r w:rsidRPr="00E16600">
              <w:rPr>
                <w:rFonts w:eastAsia="Arial"/>
                <w:spacing w:val="-1"/>
                <w:szCs w:val="22"/>
              </w:rPr>
              <w:t xml:space="preserve"> </w:t>
            </w:r>
            <w:r w:rsidRPr="00E16600">
              <w:rPr>
                <w:rFonts w:eastAsia="Arial"/>
                <w:spacing w:val="1"/>
                <w:szCs w:val="22"/>
              </w:rPr>
              <w:t>m</w:t>
            </w:r>
            <w:r w:rsidRPr="00E16600">
              <w:rPr>
                <w:rFonts w:eastAsia="Arial"/>
                <w:szCs w:val="22"/>
              </w:rPr>
              <w:t>on</w:t>
            </w:r>
            <w:r w:rsidRPr="00E16600">
              <w:rPr>
                <w:rFonts w:eastAsia="Arial"/>
                <w:spacing w:val="-1"/>
                <w:szCs w:val="22"/>
              </w:rPr>
              <w:t>i</w:t>
            </w:r>
            <w:r w:rsidRPr="00E16600">
              <w:rPr>
                <w:rFonts w:eastAsia="Arial"/>
                <w:spacing w:val="1"/>
                <w:szCs w:val="22"/>
              </w:rPr>
              <w:t>t</w:t>
            </w:r>
            <w:r w:rsidRPr="00E16600">
              <w:rPr>
                <w:rFonts w:eastAsia="Arial"/>
                <w:spacing w:val="-3"/>
                <w:szCs w:val="22"/>
              </w:rPr>
              <w:t>o</w:t>
            </w:r>
            <w:r w:rsidRPr="00E16600">
              <w:rPr>
                <w:rFonts w:eastAsia="Arial"/>
                <w:spacing w:val="1"/>
                <w:szCs w:val="22"/>
              </w:rPr>
              <w:t>r</w:t>
            </w:r>
            <w:r w:rsidRPr="00E16600">
              <w:rPr>
                <w:rFonts w:eastAsia="Arial"/>
                <w:spacing w:val="-1"/>
                <w:szCs w:val="22"/>
              </w:rPr>
              <w:t>i</w:t>
            </w:r>
            <w:r w:rsidRPr="00E16600">
              <w:rPr>
                <w:rFonts w:eastAsia="Arial"/>
                <w:szCs w:val="22"/>
              </w:rPr>
              <w:t>ng</w:t>
            </w:r>
            <w:r w:rsidRPr="00E16600">
              <w:rPr>
                <w:rFonts w:eastAsia="Arial"/>
                <w:spacing w:val="1"/>
                <w:szCs w:val="22"/>
              </w:rPr>
              <w:t xml:space="preserve"> </w:t>
            </w:r>
            <w:r w:rsidRPr="00E16600">
              <w:rPr>
                <w:rFonts w:eastAsia="Arial"/>
                <w:spacing w:val="-3"/>
                <w:szCs w:val="22"/>
              </w:rPr>
              <w:t>o</w:t>
            </w:r>
            <w:r w:rsidRPr="00E16600">
              <w:rPr>
                <w:rFonts w:eastAsia="Arial"/>
                <w:szCs w:val="22"/>
              </w:rPr>
              <w:t>f</w:t>
            </w:r>
            <w:r w:rsidRPr="00E16600">
              <w:rPr>
                <w:rFonts w:eastAsia="Arial"/>
                <w:spacing w:val="2"/>
                <w:szCs w:val="22"/>
              </w:rPr>
              <w:t xml:space="preserve"> </w:t>
            </w:r>
            <w:r w:rsidRPr="00E16600">
              <w:rPr>
                <w:rFonts w:eastAsia="Arial"/>
                <w:spacing w:val="-3"/>
                <w:szCs w:val="22"/>
              </w:rPr>
              <w:t>client</w:t>
            </w:r>
            <w:r w:rsidRPr="00E16600">
              <w:rPr>
                <w:rFonts w:eastAsia="Arial"/>
                <w:spacing w:val="2"/>
                <w:szCs w:val="22"/>
              </w:rPr>
              <w:t xml:space="preserve"> </w:t>
            </w:r>
            <w:r w:rsidRPr="00E16600">
              <w:rPr>
                <w:rFonts w:eastAsia="Arial"/>
                <w:spacing w:val="-4"/>
                <w:szCs w:val="22"/>
              </w:rPr>
              <w:t>w</w:t>
            </w:r>
            <w:r w:rsidRPr="00E16600">
              <w:rPr>
                <w:rFonts w:eastAsia="Arial"/>
                <w:spacing w:val="-1"/>
                <w:szCs w:val="22"/>
              </w:rPr>
              <w:t>i</w:t>
            </w:r>
            <w:r w:rsidRPr="00E16600">
              <w:rPr>
                <w:rFonts w:eastAsia="Arial"/>
                <w:spacing w:val="1"/>
                <w:szCs w:val="22"/>
              </w:rPr>
              <w:t>t</w:t>
            </w:r>
            <w:r w:rsidRPr="00E16600">
              <w:rPr>
                <w:rFonts w:eastAsia="Arial"/>
                <w:szCs w:val="22"/>
              </w:rPr>
              <w:t>h</w:t>
            </w:r>
            <w:r w:rsidRPr="00E16600">
              <w:rPr>
                <w:rFonts w:eastAsia="Arial"/>
                <w:spacing w:val="1"/>
                <w:szCs w:val="22"/>
              </w:rPr>
              <w:t xml:space="preserve"> r</w:t>
            </w:r>
            <w:r w:rsidRPr="00E16600">
              <w:rPr>
                <w:rFonts w:eastAsia="Arial"/>
                <w:szCs w:val="22"/>
              </w:rPr>
              <w:t>esp</w:t>
            </w:r>
            <w:r w:rsidRPr="00E16600">
              <w:rPr>
                <w:rFonts w:eastAsia="Arial"/>
                <w:spacing w:val="-3"/>
                <w:szCs w:val="22"/>
              </w:rPr>
              <w:t>e</w:t>
            </w:r>
            <w:r w:rsidRPr="00E16600">
              <w:rPr>
                <w:rFonts w:eastAsia="Arial"/>
                <w:szCs w:val="22"/>
              </w:rPr>
              <w:t xml:space="preserve">ct </w:t>
            </w:r>
            <w:r w:rsidRPr="00E16600">
              <w:rPr>
                <w:rFonts w:eastAsia="Arial"/>
                <w:spacing w:val="1"/>
                <w:szCs w:val="22"/>
              </w:rPr>
              <w:t>t</w:t>
            </w:r>
            <w:r w:rsidRPr="00E16600">
              <w:rPr>
                <w:rFonts w:eastAsia="Arial"/>
                <w:szCs w:val="22"/>
              </w:rPr>
              <w:t xml:space="preserve">o </w:t>
            </w:r>
            <w:r w:rsidRPr="00E16600">
              <w:rPr>
                <w:rFonts w:eastAsia="Arial"/>
                <w:spacing w:val="2"/>
                <w:szCs w:val="22"/>
              </w:rPr>
              <w:t>g</w:t>
            </w:r>
            <w:r w:rsidRPr="00E16600">
              <w:rPr>
                <w:rFonts w:eastAsia="Arial"/>
                <w:szCs w:val="22"/>
              </w:rPr>
              <w:t>oa</w:t>
            </w:r>
            <w:r w:rsidRPr="00E16600">
              <w:rPr>
                <w:rFonts w:eastAsia="Arial"/>
                <w:spacing w:val="-1"/>
                <w:szCs w:val="22"/>
              </w:rPr>
              <w:t>l</w:t>
            </w:r>
            <w:r w:rsidRPr="00E16600">
              <w:rPr>
                <w:rFonts w:eastAsia="Arial"/>
                <w:szCs w:val="22"/>
              </w:rPr>
              <w:t>s</w:t>
            </w:r>
            <w:r w:rsidRPr="00E16600">
              <w:rPr>
                <w:rFonts w:eastAsia="Arial"/>
                <w:spacing w:val="1"/>
                <w:szCs w:val="22"/>
              </w:rPr>
              <w:t xml:space="preserve"> </w:t>
            </w:r>
            <w:r w:rsidRPr="00E16600">
              <w:rPr>
                <w:rFonts w:eastAsia="Arial"/>
                <w:spacing w:val="-3"/>
                <w:szCs w:val="22"/>
              </w:rPr>
              <w:t>o</w:t>
            </w:r>
            <w:r w:rsidRPr="00E16600">
              <w:rPr>
                <w:rFonts w:eastAsia="Arial"/>
                <w:szCs w:val="22"/>
              </w:rPr>
              <w:t xml:space="preserve">f </w:t>
            </w:r>
            <w:r w:rsidRPr="00E16600">
              <w:rPr>
                <w:rFonts w:eastAsia="Arial"/>
                <w:spacing w:val="1"/>
                <w:szCs w:val="22"/>
              </w:rPr>
              <w:t>m</w:t>
            </w:r>
            <w:r w:rsidRPr="00E16600">
              <w:rPr>
                <w:rFonts w:eastAsia="Arial"/>
                <w:szCs w:val="22"/>
              </w:rPr>
              <w:t>ed</w:t>
            </w:r>
            <w:r w:rsidRPr="00E16600">
              <w:rPr>
                <w:rFonts w:eastAsia="Arial"/>
                <w:spacing w:val="-1"/>
                <w:szCs w:val="22"/>
              </w:rPr>
              <w:t>i</w:t>
            </w:r>
            <w:r w:rsidRPr="00E16600">
              <w:rPr>
                <w:rFonts w:eastAsia="Arial"/>
                <w:szCs w:val="22"/>
              </w:rPr>
              <w:t>ca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 xml:space="preserve"> </w:t>
            </w:r>
            <w:r w:rsidRPr="00E16600">
              <w:rPr>
                <w:rFonts w:eastAsia="Arial"/>
                <w:spacing w:val="1"/>
                <w:szCs w:val="22"/>
              </w:rPr>
              <w:t>t</w:t>
            </w:r>
            <w:r w:rsidRPr="00E16600">
              <w:rPr>
                <w:rFonts w:eastAsia="Arial"/>
                <w:szCs w:val="22"/>
              </w:rPr>
              <w:t>h</w:t>
            </w:r>
            <w:r w:rsidRPr="00E16600">
              <w:rPr>
                <w:rFonts w:eastAsia="Arial"/>
                <w:spacing w:val="-3"/>
                <w:szCs w:val="22"/>
              </w:rPr>
              <w:t>e</w:t>
            </w:r>
            <w:r w:rsidRPr="00E16600">
              <w:rPr>
                <w:rFonts w:eastAsia="Arial"/>
                <w:spacing w:val="-2"/>
                <w:szCs w:val="22"/>
              </w:rPr>
              <w:t>r</w:t>
            </w:r>
            <w:r w:rsidRPr="00E16600">
              <w:rPr>
                <w:rFonts w:eastAsia="Arial"/>
                <w:szCs w:val="22"/>
              </w:rPr>
              <w:t>apy</w:t>
            </w:r>
          </w:p>
        </w:tc>
        <w:tc>
          <w:tcPr>
            <w:tcW w:w="1260" w:type="dxa"/>
          </w:tcPr>
          <w:p w14:paraId="59313E64" w14:textId="77777777" w:rsidR="00741D33" w:rsidRPr="00F60D65" w:rsidRDefault="00741D33" w:rsidP="00B16A1A"/>
        </w:tc>
        <w:tc>
          <w:tcPr>
            <w:tcW w:w="1260" w:type="dxa"/>
          </w:tcPr>
          <w:p w14:paraId="513379D7" w14:textId="77777777" w:rsidR="00741D33" w:rsidRPr="00F60D65" w:rsidRDefault="00741D33" w:rsidP="00B16A1A"/>
        </w:tc>
        <w:tc>
          <w:tcPr>
            <w:tcW w:w="990" w:type="dxa"/>
            <w:shd w:val="clear" w:color="auto" w:fill="C6D9F1" w:themeFill="text2" w:themeFillTint="33"/>
          </w:tcPr>
          <w:p w14:paraId="3ED5FC15" w14:textId="77777777" w:rsidR="00741D33" w:rsidRPr="00F60D65" w:rsidRDefault="00741D33" w:rsidP="007A3EEA">
            <w:pPr>
              <w:jc w:val="center"/>
            </w:pPr>
          </w:p>
        </w:tc>
        <w:tc>
          <w:tcPr>
            <w:tcW w:w="2700" w:type="dxa"/>
            <w:shd w:val="clear" w:color="auto" w:fill="C6D9F1" w:themeFill="text2" w:themeFillTint="33"/>
          </w:tcPr>
          <w:p w14:paraId="32347657" w14:textId="77777777" w:rsidR="00741D33" w:rsidRPr="00F60D65" w:rsidRDefault="00741D33" w:rsidP="00B16A1A"/>
        </w:tc>
      </w:tr>
      <w:tr w:rsidR="00520762" w:rsidRPr="00F60D65" w14:paraId="21D8E634" w14:textId="77777777" w:rsidTr="007A3EEA">
        <w:tc>
          <w:tcPr>
            <w:tcW w:w="4788" w:type="dxa"/>
          </w:tcPr>
          <w:p w14:paraId="790500EC" w14:textId="77777777" w:rsidR="00520762" w:rsidRPr="00520762" w:rsidRDefault="00520762" w:rsidP="00520762">
            <w:pPr>
              <w:pStyle w:val="ListParagraph"/>
              <w:numPr>
                <w:ilvl w:val="2"/>
                <w:numId w:val="1"/>
              </w:numPr>
              <w:ind w:left="450" w:hanging="450"/>
              <w:rPr>
                <w:rFonts w:eastAsia="Arial"/>
                <w:spacing w:val="-4"/>
                <w:szCs w:val="22"/>
                <w:u w:val="single" w:color="000000"/>
              </w:rPr>
            </w:pPr>
            <w:r>
              <w:rPr>
                <w:rFonts w:eastAsia="Arial"/>
                <w:spacing w:val="-4"/>
                <w:szCs w:val="22"/>
                <w:u w:val="single" w:color="000000"/>
              </w:rPr>
              <w:t xml:space="preserve"> </w:t>
            </w:r>
            <w:r w:rsidRPr="00520762">
              <w:rPr>
                <w:rFonts w:eastAsia="Arial"/>
                <w:spacing w:val="-4"/>
                <w:szCs w:val="22"/>
                <w:u w:val="single" w:color="000000"/>
              </w:rPr>
              <w:t>Document information relevant to each injection</w:t>
            </w:r>
            <w:r>
              <w:rPr>
                <w:rFonts w:eastAsia="Arial"/>
                <w:spacing w:val="-4"/>
                <w:szCs w:val="22"/>
                <w:u w:val="single" w:color="000000"/>
              </w:rPr>
              <w:t xml:space="preserve"> [See also competency 10]:</w:t>
            </w:r>
          </w:p>
          <w:p w14:paraId="50015BC3" w14:textId="77777777" w:rsidR="00520762" w:rsidRPr="0078667A" w:rsidRDefault="00520762" w:rsidP="00E16600">
            <w:pPr>
              <w:pStyle w:val="ListParagraph"/>
              <w:numPr>
                <w:ilvl w:val="0"/>
                <w:numId w:val="36"/>
              </w:numPr>
            </w:pPr>
            <w:r w:rsidRPr="00E16600">
              <w:rPr>
                <w:color w:val="000000"/>
                <w:szCs w:val="22"/>
              </w:rPr>
              <w:t>Describe the role and importance of injection records</w:t>
            </w:r>
          </w:p>
          <w:p w14:paraId="5F2A35C2" w14:textId="77777777" w:rsidR="00520762" w:rsidRPr="00E16600" w:rsidRDefault="00520762" w:rsidP="00E16600">
            <w:pPr>
              <w:pStyle w:val="ListParagraph"/>
              <w:numPr>
                <w:ilvl w:val="0"/>
                <w:numId w:val="36"/>
              </w:numPr>
              <w:rPr>
                <w:color w:val="000000"/>
              </w:rPr>
            </w:pPr>
            <w:r w:rsidRPr="00E16600">
              <w:rPr>
                <w:color w:val="000000"/>
                <w:szCs w:val="22"/>
              </w:rPr>
              <w:t>Document client assessment and therapeutic decision(s) in client’s care plan</w:t>
            </w:r>
          </w:p>
          <w:p w14:paraId="715D3F39" w14:textId="77777777" w:rsidR="00520762" w:rsidRPr="00E16600" w:rsidRDefault="00520762" w:rsidP="00E16600">
            <w:pPr>
              <w:pStyle w:val="ListParagraph"/>
              <w:numPr>
                <w:ilvl w:val="0"/>
                <w:numId w:val="36"/>
              </w:numPr>
              <w:rPr>
                <w:color w:val="000000"/>
              </w:rPr>
            </w:pPr>
            <w:r w:rsidRPr="00E16600">
              <w:rPr>
                <w:color w:val="000000"/>
                <w:szCs w:val="22"/>
              </w:rPr>
              <w:t>Document client education and consultation provided, including informed consent</w:t>
            </w:r>
          </w:p>
          <w:p w14:paraId="214F4F31" w14:textId="77777777" w:rsidR="00520762" w:rsidRPr="00E16600" w:rsidRDefault="00520762" w:rsidP="00E16600">
            <w:pPr>
              <w:pStyle w:val="ListParagraph"/>
              <w:numPr>
                <w:ilvl w:val="0"/>
                <w:numId w:val="36"/>
              </w:numPr>
              <w:rPr>
                <w:color w:val="000000"/>
              </w:rPr>
            </w:pPr>
            <w:r w:rsidRPr="00E16600">
              <w:rPr>
                <w:color w:val="000000"/>
                <w:szCs w:val="22"/>
              </w:rPr>
              <w:t>Document administration of substance on client’s record, including product name, lot number and expiry date; dose given, route and time of administration</w:t>
            </w:r>
          </w:p>
          <w:p w14:paraId="7A9DCA69" w14:textId="77777777" w:rsidR="00520762" w:rsidRPr="00E16600" w:rsidRDefault="00520762" w:rsidP="00E16600">
            <w:pPr>
              <w:pStyle w:val="ListParagraph"/>
              <w:numPr>
                <w:ilvl w:val="0"/>
                <w:numId w:val="36"/>
              </w:numPr>
              <w:rPr>
                <w:color w:val="000000"/>
              </w:rPr>
            </w:pPr>
            <w:r w:rsidRPr="00E16600">
              <w:rPr>
                <w:color w:val="000000"/>
                <w:szCs w:val="22"/>
              </w:rPr>
              <w:t>Document any reaction client has to the injection and monitoring parameters</w:t>
            </w:r>
          </w:p>
          <w:p w14:paraId="126B2684" w14:textId="77777777" w:rsidR="00520762" w:rsidRPr="00E16600" w:rsidRDefault="00520762" w:rsidP="00E16600">
            <w:pPr>
              <w:pStyle w:val="ListParagraph"/>
              <w:numPr>
                <w:ilvl w:val="0"/>
                <w:numId w:val="36"/>
              </w:numPr>
              <w:rPr>
                <w:rFonts w:eastAsia="Arial"/>
                <w:spacing w:val="-4"/>
                <w:szCs w:val="22"/>
                <w:u w:val="single" w:color="000000"/>
              </w:rPr>
            </w:pPr>
            <w:r w:rsidRPr="00E16600">
              <w:rPr>
                <w:color w:val="000000"/>
                <w:szCs w:val="22"/>
              </w:rPr>
              <w:t>Facilitate transfer of relevant documentation to client’s other health care providers</w:t>
            </w:r>
          </w:p>
        </w:tc>
        <w:tc>
          <w:tcPr>
            <w:tcW w:w="1260" w:type="dxa"/>
          </w:tcPr>
          <w:p w14:paraId="33B15FE9" w14:textId="77777777" w:rsidR="00520762" w:rsidRPr="00F60D65" w:rsidRDefault="00520762" w:rsidP="00B16A1A"/>
        </w:tc>
        <w:tc>
          <w:tcPr>
            <w:tcW w:w="1260" w:type="dxa"/>
          </w:tcPr>
          <w:p w14:paraId="36B92BD6" w14:textId="77777777" w:rsidR="00520762" w:rsidRPr="00F60D65" w:rsidRDefault="00520762" w:rsidP="00B16A1A"/>
        </w:tc>
        <w:tc>
          <w:tcPr>
            <w:tcW w:w="990" w:type="dxa"/>
            <w:shd w:val="clear" w:color="auto" w:fill="C6D9F1" w:themeFill="text2" w:themeFillTint="33"/>
          </w:tcPr>
          <w:p w14:paraId="78D38170" w14:textId="77777777" w:rsidR="00520762" w:rsidRPr="00F60D65" w:rsidRDefault="00520762" w:rsidP="007A3EEA">
            <w:pPr>
              <w:jc w:val="center"/>
            </w:pPr>
          </w:p>
        </w:tc>
        <w:tc>
          <w:tcPr>
            <w:tcW w:w="2700" w:type="dxa"/>
            <w:shd w:val="clear" w:color="auto" w:fill="C6D9F1" w:themeFill="text2" w:themeFillTint="33"/>
          </w:tcPr>
          <w:p w14:paraId="65199794" w14:textId="77777777" w:rsidR="00520762" w:rsidRPr="00F60D65" w:rsidRDefault="00520762" w:rsidP="00B16A1A"/>
        </w:tc>
      </w:tr>
    </w:tbl>
    <w:p w14:paraId="19041FC7" w14:textId="77777777" w:rsidR="00603184" w:rsidRDefault="00603184" w:rsidP="00603184"/>
    <w:tbl>
      <w:tblPr>
        <w:tblStyle w:val="TableGrid"/>
        <w:tblW w:w="0" w:type="auto"/>
        <w:tblLook w:val="04A0" w:firstRow="1" w:lastRow="0" w:firstColumn="1" w:lastColumn="0" w:noHBand="0" w:noVBand="1"/>
      </w:tblPr>
      <w:tblGrid>
        <w:gridCol w:w="1989"/>
        <w:gridCol w:w="1245"/>
        <w:gridCol w:w="7556"/>
      </w:tblGrid>
      <w:tr w:rsidR="00603184" w14:paraId="6C9A0DF3" w14:textId="77777777" w:rsidTr="00910F1D">
        <w:trPr>
          <w:tblHeader/>
        </w:trPr>
        <w:tc>
          <w:tcPr>
            <w:tcW w:w="3258" w:type="dxa"/>
            <w:gridSpan w:val="2"/>
            <w:shd w:val="clear" w:color="auto" w:fill="8DB3E2" w:themeFill="text2" w:themeFillTint="66"/>
          </w:tcPr>
          <w:p w14:paraId="4E43C253" w14:textId="77777777" w:rsidR="00603184" w:rsidRPr="00D8714B" w:rsidRDefault="00603184" w:rsidP="00EC1120">
            <w:pPr>
              <w:rPr>
                <w:b/>
              </w:rPr>
            </w:pPr>
            <w:r w:rsidRPr="00D8714B">
              <w:rPr>
                <w:b/>
              </w:rPr>
              <w:t xml:space="preserve">The competency is: </w:t>
            </w:r>
          </w:p>
        </w:tc>
        <w:tc>
          <w:tcPr>
            <w:tcW w:w="7650" w:type="dxa"/>
            <w:shd w:val="clear" w:color="auto" w:fill="8DB3E2" w:themeFill="text2" w:themeFillTint="66"/>
          </w:tcPr>
          <w:p w14:paraId="1882CA5D" w14:textId="3C460D83" w:rsidR="00603184" w:rsidRPr="00D8714B" w:rsidRDefault="00AA4BBA" w:rsidP="00EC1120">
            <w:pPr>
              <w:jc w:val="center"/>
              <w:rPr>
                <w:b/>
              </w:rPr>
            </w:pPr>
            <w:r>
              <w:rPr>
                <w:b/>
              </w:rPr>
              <w:t xml:space="preserve">CCCEP Expert </w:t>
            </w:r>
            <w:r w:rsidR="00650B09">
              <w:rPr>
                <w:b/>
              </w:rPr>
              <w:t>Reviewer Comment</w:t>
            </w:r>
          </w:p>
        </w:tc>
      </w:tr>
      <w:tr w:rsidR="00603184" w14:paraId="3181D9DB" w14:textId="77777777" w:rsidTr="00910F1D">
        <w:tc>
          <w:tcPr>
            <w:tcW w:w="1998" w:type="dxa"/>
          </w:tcPr>
          <w:p w14:paraId="6D161E02" w14:textId="77777777" w:rsidR="00603184" w:rsidRDefault="00603184" w:rsidP="00EC1120">
            <w:r>
              <w:t>Fully met</w:t>
            </w:r>
          </w:p>
        </w:tc>
        <w:tc>
          <w:tcPr>
            <w:tcW w:w="1260" w:type="dxa"/>
          </w:tcPr>
          <w:p w14:paraId="048A20F3" w14:textId="77777777" w:rsidR="00603184" w:rsidRDefault="00603184" w:rsidP="00EC1120">
            <w:pPr>
              <w:jc w:val="center"/>
            </w:pPr>
          </w:p>
        </w:tc>
        <w:tc>
          <w:tcPr>
            <w:tcW w:w="7650" w:type="dxa"/>
            <w:vMerge w:val="restart"/>
          </w:tcPr>
          <w:p w14:paraId="421EC53F" w14:textId="77777777" w:rsidR="00603184" w:rsidRDefault="00603184" w:rsidP="00EC1120"/>
        </w:tc>
      </w:tr>
      <w:tr w:rsidR="00603184" w14:paraId="694B7F53" w14:textId="77777777" w:rsidTr="00910F1D">
        <w:tc>
          <w:tcPr>
            <w:tcW w:w="1998" w:type="dxa"/>
          </w:tcPr>
          <w:p w14:paraId="5D8F6379" w14:textId="77777777" w:rsidR="00603184" w:rsidRDefault="00603184" w:rsidP="00EC1120">
            <w:r>
              <w:t>Substantially met</w:t>
            </w:r>
          </w:p>
        </w:tc>
        <w:tc>
          <w:tcPr>
            <w:tcW w:w="1260" w:type="dxa"/>
          </w:tcPr>
          <w:p w14:paraId="60E80CA5" w14:textId="77777777" w:rsidR="00603184" w:rsidRDefault="00603184" w:rsidP="00EC1120">
            <w:pPr>
              <w:jc w:val="center"/>
            </w:pPr>
          </w:p>
        </w:tc>
        <w:tc>
          <w:tcPr>
            <w:tcW w:w="7650" w:type="dxa"/>
            <w:vMerge/>
          </w:tcPr>
          <w:p w14:paraId="413A012A" w14:textId="77777777" w:rsidR="00603184" w:rsidRDefault="00603184" w:rsidP="00EC1120"/>
        </w:tc>
      </w:tr>
      <w:tr w:rsidR="00603184" w14:paraId="2AB27375" w14:textId="77777777" w:rsidTr="00910F1D">
        <w:tc>
          <w:tcPr>
            <w:tcW w:w="1998" w:type="dxa"/>
          </w:tcPr>
          <w:p w14:paraId="10606F8B" w14:textId="77777777" w:rsidR="00603184" w:rsidRDefault="00603184" w:rsidP="00EC1120">
            <w:r>
              <w:t>Partially met</w:t>
            </w:r>
          </w:p>
        </w:tc>
        <w:tc>
          <w:tcPr>
            <w:tcW w:w="1260" w:type="dxa"/>
          </w:tcPr>
          <w:p w14:paraId="5EA3D98C" w14:textId="77777777" w:rsidR="00603184" w:rsidRDefault="00603184" w:rsidP="00EC1120">
            <w:pPr>
              <w:jc w:val="center"/>
            </w:pPr>
          </w:p>
        </w:tc>
        <w:tc>
          <w:tcPr>
            <w:tcW w:w="7650" w:type="dxa"/>
            <w:vMerge/>
          </w:tcPr>
          <w:p w14:paraId="4EDDB696" w14:textId="77777777" w:rsidR="00603184" w:rsidRDefault="00603184" w:rsidP="00EC1120"/>
        </w:tc>
      </w:tr>
      <w:tr w:rsidR="00603184" w14:paraId="189077A1" w14:textId="77777777" w:rsidTr="00910F1D">
        <w:tc>
          <w:tcPr>
            <w:tcW w:w="1998" w:type="dxa"/>
          </w:tcPr>
          <w:p w14:paraId="1B04169D" w14:textId="77777777" w:rsidR="00603184" w:rsidRDefault="00603184" w:rsidP="00EC1120">
            <w:r>
              <w:t>Not met</w:t>
            </w:r>
          </w:p>
        </w:tc>
        <w:tc>
          <w:tcPr>
            <w:tcW w:w="1260" w:type="dxa"/>
          </w:tcPr>
          <w:p w14:paraId="06E446FA" w14:textId="77777777" w:rsidR="00603184" w:rsidRDefault="00603184" w:rsidP="00EC1120">
            <w:pPr>
              <w:jc w:val="center"/>
            </w:pPr>
          </w:p>
        </w:tc>
        <w:tc>
          <w:tcPr>
            <w:tcW w:w="7650" w:type="dxa"/>
            <w:vMerge/>
          </w:tcPr>
          <w:p w14:paraId="7E83924C" w14:textId="77777777" w:rsidR="00603184" w:rsidRDefault="00603184" w:rsidP="00EC1120"/>
        </w:tc>
      </w:tr>
    </w:tbl>
    <w:p w14:paraId="794A2570" w14:textId="77777777" w:rsidR="00EC1120" w:rsidRDefault="00EC1120" w:rsidP="00965CA0"/>
    <w:p w14:paraId="2C8B449B" w14:textId="77777777" w:rsidR="008E44C3" w:rsidRDefault="00753F0E" w:rsidP="00753F0E">
      <w:r>
        <w:rPr>
          <w:b/>
        </w:rPr>
        <w:t>References for</w:t>
      </w:r>
      <w:r w:rsidR="008E44C3" w:rsidRPr="008E44C3">
        <w:rPr>
          <w:b/>
        </w:rPr>
        <w:t xml:space="preserve"> Competency</w:t>
      </w:r>
      <w:r>
        <w:rPr>
          <w:b/>
        </w:rPr>
        <w:t xml:space="preserve"> 15</w:t>
      </w:r>
      <w:r w:rsidR="008E44C3">
        <w:t>:</w:t>
      </w:r>
    </w:p>
    <w:p w14:paraId="75D3BF27" w14:textId="77777777" w:rsidR="009E4AD5" w:rsidRPr="009E4AD5" w:rsidRDefault="009E4AD5" w:rsidP="009E4AD5">
      <w:pPr>
        <w:pStyle w:val="ListParagraph"/>
        <w:ind w:left="360" w:right="124"/>
        <w:rPr>
          <w:rFonts w:eastAsia="Arial"/>
          <w:szCs w:val="22"/>
        </w:rPr>
      </w:pPr>
    </w:p>
    <w:p w14:paraId="3E8F12D9" w14:textId="77777777" w:rsidR="00BC1A25" w:rsidRDefault="00753F0E" w:rsidP="009E4AD5">
      <w:pPr>
        <w:pStyle w:val="ListParagraph"/>
        <w:numPr>
          <w:ilvl w:val="0"/>
          <w:numId w:val="37"/>
        </w:numPr>
        <w:ind w:right="124"/>
        <w:rPr>
          <w:rFonts w:eastAsia="Arial"/>
          <w:szCs w:val="22"/>
        </w:rPr>
      </w:pPr>
      <w:r w:rsidRPr="00753F0E">
        <w:rPr>
          <w:rFonts w:eastAsia="Arial"/>
          <w:spacing w:val="1"/>
          <w:szCs w:val="22"/>
        </w:rPr>
        <w:t>I</w:t>
      </w:r>
      <w:r w:rsidRPr="00753F0E">
        <w:rPr>
          <w:rFonts w:eastAsia="Arial"/>
          <w:spacing w:val="-1"/>
          <w:szCs w:val="22"/>
        </w:rPr>
        <w:t>m</w:t>
      </w:r>
      <w:r w:rsidRPr="00753F0E">
        <w:rPr>
          <w:rFonts w:eastAsia="Arial"/>
          <w:spacing w:val="1"/>
          <w:szCs w:val="22"/>
        </w:rPr>
        <w:t>m</w:t>
      </w:r>
      <w:r w:rsidRPr="00753F0E">
        <w:rPr>
          <w:rFonts w:eastAsia="Arial"/>
          <w:spacing w:val="-2"/>
          <w:szCs w:val="22"/>
        </w:rPr>
        <w:t>u</w:t>
      </w:r>
      <w:r w:rsidRPr="00753F0E">
        <w:rPr>
          <w:rFonts w:eastAsia="Arial"/>
          <w:spacing w:val="1"/>
          <w:szCs w:val="22"/>
        </w:rPr>
        <w:t>ni</w:t>
      </w:r>
      <w:r w:rsidRPr="00753F0E">
        <w:rPr>
          <w:rFonts w:eastAsia="Arial"/>
          <w:spacing w:val="-1"/>
          <w:szCs w:val="22"/>
        </w:rPr>
        <w:t>z</w:t>
      </w:r>
      <w:r w:rsidRPr="00753F0E">
        <w:rPr>
          <w:rFonts w:eastAsia="Arial"/>
          <w:spacing w:val="1"/>
          <w:szCs w:val="22"/>
        </w:rPr>
        <w:t>a</w:t>
      </w:r>
      <w:r w:rsidRPr="00753F0E">
        <w:rPr>
          <w:rFonts w:eastAsia="Arial"/>
          <w:szCs w:val="22"/>
        </w:rPr>
        <w:t>t</w:t>
      </w:r>
      <w:r w:rsidRPr="00753F0E">
        <w:rPr>
          <w:rFonts w:eastAsia="Arial"/>
          <w:spacing w:val="1"/>
          <w:szCs w:val="22"/>
        </w:rPr>
        <w:t>i</w:t>
      </w:r>
      <w:r w:rsidRPr="00753F0E">
        <w:rPr>
          <w:rFonts w:eastAsia="Arial"/>
          <w:spacing w:val="-2"/>
          <w:szCs w:val="22"/>
        </w:rPr>
        <w:t>o</w:t>
      </w:r>
      <w:r w:rsidRPr="00753F0E">
        <w:rPr>
          <w:rFonts w:eastAsia="Arial"/>
          <w:szCs w:val="22"/>
        </w:rPr>
        <w:t>n</w:t>
      </w:r>
      <w:r w:rsidRPr="00753F0E">
        <w:rPr>
          <w:rFonts w:eastAsia="Arial"/>
          <w:spacing w:val="1"/>
          <w:szCs w:val="22"/>
        </w:rPr>
        <w:t xml:space="preserve"> </w:t>
      </w:r>
      <w:r w:rsidRPr="00753F0E">
        <w:rPr>
          <w:rFonts w:eastAsia="Arial"/>
          <w:spacing w:val="-1"/>
          <w:szCs w:val="22"/>
        </w:rPr>
        <w:t>c</w:t>
      </w:r>
      <w:r w:rsidRPr="00753F0E">
        <w:rPr>
          <w:rFonts w:eastAsia="Arial"/>
          <w:spacing w:val="1"/>
          <w:szCs w:val="22"/>
        </w:rPr>
        <w:t>om</w:t>
      </w:r>
      <w:r w:rsidRPr="00753F0E">
        <w:rPr>
          <w:rFonts w:eastAsia="Arial"/>
          <w:spacing w:val="-2"/>
          <w:szCs w:val="22"/>
        </w:rPr>
        <w:t>p</w:t>
      </w:r>
      <w:r w:rsidRPr="00753F0E">
        <w:rPr>
          <w:rFonts w:eastAsia="Arial"/>
          <w:spacing w:val="1"/>
          <w:szCs w:val="22"/>
        </w:rPr>
        <w:t>e</w:t>
      </w:r>
      <w:r w:rsidRPr="00753F0E">
        <w:rPr>
          <w:rFonts w:eastAsia="Arial"/>
          <w:szCs w:val="22"/>
        </w:rPr>
        <w:t>t</w:t>
      </w:r>
      <w:r w:rsidRPr="00753F0E">
        <w:rPr>
          <w:rFonts w:eastAsia="Arial"/>
          <w:spacing w:val="1"/>
          <w:szCs w:val="22"/>
        </w:rPr>
        <w:t>e</w:t>
      </w:r>
      <w:r w:rsidRPr="00753F0E">
        <w:rPr>
          <w:rFonts w:eastAsia="Arial"/>
          <w:spacing w:val="-2"/>
          <w:szCs w:val="22"/>
        </w:rPr>
        <w:t>n</w:t>
      </w:r>
      <w:r w:rsidRPr="00753F0E">
        <w:rPr>
          <w:rFonts w:eastAsia="Arial"/>
          <w:spacing w:val="1"/>
          <w:szCs w:val="22"/>
        </w:rPr>
        <w:t>c</w:t>
      </w:r>
      <w:r w:rsidRPr="00753F0E">
        <w:rPr>
          <w:rFonts w:eastAsia="Arial"/>
          <w:spacing w:val="-2"/>
          <w:szCs w:val="22"/>
        </w:rPr>
        <w:t>ie</w:t>
      </w:r>
      <w:r w:rsidRPr="00753F0E">
        <w:rPr>
          <w:rFonts w:eastAsia="Arial"/>
          <w:szCs w:val="22"/>
        </w:rPr>
        <w:t>s</w:t>
      </w:r>
      <w:r w:rsidRPr="00753F0E">
        <w:rPr>
          <w:rFonts w:eastAsia="Arial"/>
          <w:spacing w:val="2"/>
          <w:szCs w:val="22"/>
        </w:rPr>
        <w:t xml:space="preserve"> </w:t>
      </w:r>
      <w:r w:rsidRPr="00753F0E">
        <w:rPr>
          <w:rFonts w:eastAsia="Arial"/>
          <w:szCs w:val="22"/>
        </w:rPr>
        <w:t>f</w:t>
      </w:r>
      <w:r w:rsidRPr="00753F0E">
        <w:rPr>
          <w:rFonts w:eastAsia="Arial"/>
          <w:spacing w:val="1"/>
          <w:szCs w:val="22"/>
        </w:rPr>
        <w:t>o</w:t>
      </w:r>
      <w:r w:rsidRPr="00753F0E">
        <w:rPr>
          <w:rFonts w:eastAsia="Arial"/>
          <w:szCs w:val="22"/>
        </w:rPr>
        <w:t>r</w:t>
      </w:r>
      <w:r w:rsidRPr="00753F0E">
        <w:rPr>
          <w:rFonts w:eastAsia="Arial"/>
          <w:spacing w:val="-2"/>
          <w:szCs w:val="22"/>
        </w:rPr>
        <w:t xml:space="preserve"> </w:t>
      </w:r>
      <w:r w:rsidRPr="00753F0E">
        <w:rPr>
          <w:rFonts w:eastAsia="Arial"/>
          <w:spacing w:val="1"/>
          <w:szCs w:val="22"/>
        </w:rPr>
        <w:t>hea</w:t>
      </w:r>
      <w:r w:rsidRPr="00753F0E">
        <w:rPr>
          <w:rFonts w:eastAsia="Arial"/>
          <w:spacing w:val="-2"/>
          <w:szCs w:val="22"/>
        </w:rPr>
        <w:t>l</w:t>
      </w:r>
      <w:r w:rsidRPr="00753F0E">
        <w:rPr>
          <w:rFonts w:eastAsia="Arial"/>
          <w:szCs w:val="22"/>
        </w:rPr>
        <w:t>th</w:t>
      </w:r>
      <w:r w:rsidRPr="00753F0E">
        <w:rPr>
          <w:rFonts w:eastAsia="Arial"/>
          <w:spacing w:val="1"/>
          <w:szCs w:val="22"/>
        </w:rPr>
        <w:t xml:space="preserve"> p</w:t>
      </w:r>
      <w:r w:rsidRPr="00753F0E">
        <w:rPr>
          <w:rFonts w:eastAsia="Arial"/>
          <w:spacing w:val="-2"/>
          <w:szCs w:val="22"/>
        </w:rPr>
        <w:t>r</w:t>
      </w:r>
      <w:r w:rsidRPr="00753F0E">
        <w:rPr>
          <w:rFonts w:eastAsia="Arial"/>
          <w:spacing w:val="1"/>
          <w:szCs w:val="22"/>
        </w:rPr>
        <w:t>o</w:t>
      </w:r>
      <w:r w:rsidRPr="00753F0E">
        <w:rPr>
          <w:rFonts w:eastAsia="Arial"/>
          <w:szCs w:val="22"/>
        </w:rPr>
        <w:t>f</w:t>
      </w:r>
      <w:r w:rsidRPr="00753F0E">
        <w:rPr>
          <w:rFonts w:eastAsia="Arial"/>
          <w:spacing w:val="-2"/>
          <w:szCs w:val="22"/>
        </w:rPr>
        <w:t>e</w:t>
      </w:r>
      <w:r w:rsidRPr="00753F0E">
        <w:rPr>
          <w:rFonts w:eastAsia="Arial"/>
          <w:spacing w:val="1"/>
          <w:szCs w:val="22"/>
        </w:rPr>
        <w:t>ss</w:t>
      </w:r>
      <w:r w:rsidRPr="00753F0E">
        <w:rPr>
          <w:rFonts w:eastAsia="Arial"/>
          <w:spacing w:val="-2"/>
          <w:szCs w:val="22"/>
        </w:rPr>
        <w:t>i</w:t>
      </w:r>
      <w:r w:rsidRPr="00753F0E">
        <w:rPr>
          <w:rFonts w:eastAsia="Arial"/>
          <w:spacing w:val="1"/>
          <w:szCs w:val="22"/>
        </w:rPr>
        <w:t>on</w:t>
      </w:r>
      <w:r w:rsidRPr="00753F0E">
        <w:rPr>
          <w:rFonts w:eastAsia="Arial"/>
          <w:spacing w:val="-2"/>
          <w:szCs w:val="22"/>
        </w:rPr>
        <w:t>a</w:t>
      </w:r>
      <w:r w:rsidRPr="00753F0E">
        <w:rPr>
          <w:rFonts w:eastAsia="Arial"/>
          <w:spacing w:val="1"/>
          <w:szCs w:val="22"/>
        </w:rPr>
        <w:t>ls</w:t>
      </w:r>
      <w:r w:rsidRPr="00753F0E">
        <w:rPr>
          <w:rFonts w:eastAsia="Arial"/>
          <w:szCs w:val="22"/>
        </w:rPr>
        <w:t>.</w:t>
      </w:r>
      <w:r w:rsidRPr="00753F0E">
        <w:rPr>
          <w:rFonts w:eastAsia="Arial"/>
          <w:spacing w:val="1"/>
          <w:szCs w:val="22"/>
        </w:rPr>
        <w:t xml:space="preserve"> </w:t>
      </w:r>
      <w:r w:rsidRPr="00753F0E">
        <w:rPr>
          <w:rFonts w:eastAsia="Arial"/>
          <w:spacing w:val="-3"/>
          <w:szCs w:val="22"/>
        </w:rPr>
        <w:t>P</w:t>
      </w:r>
      <w:r w:rsidRPr="00753F0E">
        <w:rPr>
          <w:rFonts w:eastAsia="Arial"/>
          <w:spacing w:val="1"/>
          <w:szCs w:val="22"/>
        </w:rPr>
        <w:t>u</w:t>
      </w:r>
      <w:r w:rsidRPr="00753F0E">
        <w:rPr>
          <w:rFonts w:eastAsia="Arial"/>
          <w:spacing w:val="-2"/>
          <w:szCs w:val="22"/>
        </w:rPr>
        <w:t>b</w:t>
      </w:r>
      <w:r w:rsidRPr="00753F0E">
        <w:rPr>
          <w:rFonts w:eastAsia="Arial"/>
          <w:spacing w:val="1"/>
          <w:szCs w:val="22"/>
        </w:rPr>
        <w:t>li</w:t>
      </w:r>
      <w:r w:rsidRPr="00753F0E">
        <w:rPr>
          <w:rFonts w:eastAsia="Arial"/>
          <w:szCs w:val="22"/>
        </w:rPr>
        <w:t>c</w:t>
      </w:r>
      <w:r w:rsidRPr="00753F0E">
        <w:rPr>
          <w:rFonts w:eastAsia="Arial"/>
          <w:spacing w:val="2"/>
          <w:szCs w:val="22"/>
        </w:rPr>
        <w:t xml:space="preserve"> </w:t>
      </w:r>
      <w:r w:rsidRPr="00753F0E">
        <w:rPr>
          <w:rFonts w:eastAsia="Arial"/>
          <w:szCs w:val="22"/>
        </w:rPr>
        <w:t>H</w:t>
      </w:r>
      <w:r w:rsidRPr="00753F0E">
        <w:rPr>
          <w:rFonts w:eastAsia="Arial"/>
          <w:spacing w:val="-2"/>
          <w:szCs w:val="22"/>
        </w:rPr>
        <w:t>e</w:t>
      </w:r>
      <w:r w:rsidRPr="00753F0E">
        <w:rPr>
          <w:rFonts w:eastAsia="Arial"/>
          <w:spacing w:val="1"/>
          <w:szCs w:val="22"/>
        </w:rPr>
        <w:t>al</w:t>
      </w:r>
      <w:r w:rsidRPr="00753F0E">
        <w:rPr>
          <w:rFonts w:eastAsia="Arial"/>
          <w:spacing w:val="-2"/>
          <w:szCs w:val="22"/>
        </w:rPr>
        <w:t>t</w:t>
      </w:r>
      <w:r w:rsidRPr="00753F0E">
        <w:rPr>
          <w:rFonts w:eastAsia="Arial"/>
          <w:szCs w:val="22"/>
        </w:rPr>
        <w:t>h</w:t>
      </w:r>
      <w:r w:rsidRPr="00753F0E">
        <w:rPr>
          <w:rFonts w:eastAsia="Arial"/>
          <w:spacing w:val="1"/>
          <w:szCs w:val="22"/>
        </w:rPr>
        <w:t xml:space="preserve"> </w:t>
      </w:r>
      <w:r w:rsidRPr="00753F0E">
        <w:rPr>
          <w:rFonts w:eastAsia="Arial"/>
          <w:szCs w:val="22"/>
        </w:rPr>
        <w:t>A</w:t>
      </w:r>
      <w:r w:rsidRPr="00753F0E">
        <w:rPr>
          <w:rFonts w:eastAsia="Arial"/>
          <w:spacing w:val="1"/>
          <w:szCs w:val="22"/>
        </w:rPr>
        <w:t>g</w:t>
      </w:r>
      <w:r w:rsidRPr="00753F0E">
        <w:rPr>
          <w:rFonts w:eastAsia="Arial"/>
          <w:spacing w:val="-2"/>
          <w:szCs w:val="22"/>
        </w:rPr>
        <w:t>e</w:t>
      </w:r>
      <w:r w:rsidRPr="00753F0E">
        <w:rPr>
          <w:rFonts w:eastAsia="Arial"/>
          <w:spacing w:val="1"/>
          <w:szCs w:val="22"/>
        </w:rPr>
        <w:t>nc</w:t>
      </w:r>
      <w:r w:rsidRPr="00753F0E">
        <w:rPr>
          <w:rFonts w:eastAsia="Arial"/>
          <w:szCs w:val="22"/>
        </w:rPr>
        <w:t>y</w:t>
      </w:r>
      <w:r w:rsidRPr="00753F0E">
        <w:rPr>
          <w:rFonts w:eastAsia="Arial"/>
          <w:spacing w:val="49"/>
          <w:szCs w:val="22"/>
        </w:rPr>
        <w:t xml:space="preserve"> </w:t>
      </w:r>
      <w:r w:rsidRPr="00753F0E">
        <w:rPr>
          <w:rFonts w:eastAsia="Arial"/>
          <w:spacing w:val="1"/>
          <w:szCs w:val="22"/>
        </w:rPr>
        <w:t>o</w:t>
      </w:r>
      <w:r w:rsidRPr="00753F0E">
        <w:rPr>
          <w:rFonts w:eastAsia="Arial"/>
          <w:szCs w:val="22"/>
        </w:rPr>
        <w:t>f</w:t>
      </w:r>
      <w:r w:rsidRPr="00753F0E">
        <w:rPr>
          <w:rFonts w:eastAsia="Arial"/>
          <w:spacing w:val="1"/>
          <w:szCs w:val="22"/>
        </w:rPr>
        <w:t xml:space="preserve"> </w:t>
      </w:r>
      <w:r w:rsidRPr="00753F0E">
        <w:rPr>
          <w:rFonts w:eastAsia="Arial"/>
          <w:spacing w:val="-3"/>
          <w:szCs w:val="22"/>
        </w:rPr>
        <w:t>C</w:t>
      </w:r>
      <w:r w:rsidRPr="00753F0E">
        <w:rPr>
          <w:rFonts w:eastAsia="Arial"/>
          <w:spacing w:val="1"/>
          <w:szCs w:val="22"/>
        </w:rPr>
        <w:t>ana</w:t>
      </w:r>
      <w:r w:rsidRPr="00753F0E">
        <w:rPr>
          <w:rFonts w:eastAsia="Arial"/>
          <w:spacing w:val="-2"/>
          <w:szCs w:val="22"/>
        </w:rPr>
        <w:t>d</w:t>
      </w:r>
      <w:r w:rsidRPr="00753F0E">
        <w:rPr>
          <w:rFonts w:eastAsia="Arial"/>
          <w:szCs w:val="22"/>
        </w:rPr>
        <w:t>a</w:t>
      </w:r>
      <w:r w:rsidRPr="00753F0E">
        <w:rPr>
          <w:rFonts w:eastAsia="Arial"/>
          <w:spacing w:val="1"/>
          <w:szCs w:val="22"/>
        </w:rPr>
        <w:t xml:space="preserve"> </w:t>
      </w:r>
      <w:r w:rsidRPr="00753F0E">
        <w:rPr>
          <w:rFonts w:eastAsia="Arial"/>
          <w:spacing w:val="-2"/>
          <w:szCs w:val="22"/>
        </w:rPr>
        <w:t>(</w:t>
      </w:r>
      <w:r w:rsidRPr="00753F0E">
        <w:rPr>
          <w:rFonts w:eastAsia="Arial"/>
          <w:szCs w:val="22"/>
        </w:rPr>
        <w:t xml:space="preserve">PHAC). </w:t>
      </w:r>
    </w:p>
    <w:p w14:paraId="15391DFC" w14:textId="36B91E59" w:rsidR="009E4AD5" w:rsidRPr="009E4AD5" w:rsidRDefault="00BC1A25" w:rsidP="009E4AD5">
      <w:pPr>
        <w:pStyle w:val="ListParagraph"/>
        <w:ind w:left="360" w:right="124"/>
        <w:rPr>
          <w:rFonts w:eastAsia="Arial"/>
          <w:szCs w:val="22"/>
        </w:rPr>
      </w:pPr>
      <w:r w:rsidRPr="00BC1A25">
        <w:rPr>
          <w:rFonts w:eastAsia="Arial"/>
          <w:szCs w:val="22"/>
        </w:rPr>
        <w:t>https://www.canada.ca/en/public-health/services/publications/healthy-living/immunization-competencies-health-professionals.html</w:t>
      </w:r>
    </w:p>
    <w:p w14:paraId="4B3FFBC0" w14:textId="15BC42AA" w:rsidR="009E4AD5" w:rsidRPr="009E4AD5" w:rsidRDefault="009E4AD5" w:rsidP="009E4AD5">
      <w:pPr>
        <w:pStyle w:val="ListParagraph"/>
        <w:numPr>
          <w:ilvl w:val="0"/>
          <w:numId w:val="37"/>
        </w:numPr>
        <w:ind w:right="124"/>
        <w:rPr>
          <w:rFonts w:eastAsia="Arial"/>
          <w:szCs w:val="22"/>
        </w:rPr>
      </w:pPr>
      <w:r w:rsidRPr="009E4AD5">
        <w:rPr>
          <w:rFonts w:eastAsia="Arial"/>
          <w:color w:val="000000"/>
          <w:szCs w:val="22"/>
        </w:rPr>
        <w:t xml:space="preserve">National Association of Pharmacy Regulatory Authorities. 2012. </w:t>
      </w:r>
      <w:r w:rsidRPr="009E4AD5">
        <w:rPr>
          <w:rFonts w:asciiTheme="majorBidi" w:eastAsia="Times New Roman" w:hAnsiTheme="majorBidi" w:cstheme="majorBidi"/>
          <w:sz w:val="24"/>
          <w:szCs w:val="24"/>
          <w:lang w:val="en-CA"/>
        </w:rPr>
        <w:t xml:space="preserve">Supplemental Competencies on Injection for Canadian Pharmacists. [Available: </w:t>
      </w:r>
      <w:hyperlink r:id="rId9" w:history="1">
        <w:r w:rsidR="000B6F68" w:rsidRPr="00C10CA9">
          <w:rPr>
            <w:rStyle w:val="Hyperlink"/>
            <w:rFonts w:asciiTheme="majorBidi" w:eastAsia="Times New Roman" w:hAnsiTheme="majorBidi" w:cstheme="majorBidi"/>
            <w:sz w:val="24"/>
            <w:szCs w:val="24"/>
            <w:lang w:val="en-CA"/>
          </w:rPr>
          <w:t>https://napra.ca/pharmacists/supplemental-competencies-injection</w:t>
        </w:r>
      </w:hyperlink>
      <w:r w:rsidR="000B6F68">
        <w:rPr>
          <w:rFonts w:asciiTheme="majorBidi" w:eastAsia="Times New Roman" w:hAnsiTheme="majorBidi" w:cstheme="majorBidi"/>
          <w:sz w:val="24"/>
          <w:szCs w:val="24"/>
          <w:lang w:val="en-CA"/>
        </w:rPr>
        <w:t xml:space="preserve"> </w:t>
      </w:r>
      <w:r w:rsidRPr="009E4AD5">
        <w:rPr>
          <w:rFonts w:asciiTheme="majorBidi" w:eastAsia="Times New Roman" w:hAnsiTheme="majorBidi" w:cstheme="majorBidi"/>
          <w:sz w:val="24"/>
          <w:szCs w:val="24"/>
          <w:lang w:val="en-CA"/>
        </w:rPr>
        <w:t>]</w:t>
      </w:r>
    </w:p>
    <w:p w14:paraId="70A9DF38" w14:textId="77777777" w:rsidR="004D3A3A" w:rsidRDefault="004D3A3A">
      <w:pPr>
        <w:widowControl/>
        <w:autoSpaceDE/>
        <w:autoSpaceDN/>
        <w:adjustRightInd/>
        <w:spacing w:after="200" w:line="276" w:lineRule="auto"/>
      </w:pPr>
      <w:r>
        <w:br w:type="page"/>
      </w:r>
    </w:p>
    <w:p w14:paraId="3FE56BD1" w14:textId="4696E446" w:rsidR="00890173" w:rsidRDefault="00C06C1C" w:rsidP="00C06C1C">
      <w:pPr>
        <w:pStyle w:val="Heading1"/>
        <w:shd w:val="clear" w:color="auto" w:fill="C6D9F1" w:themeFill="text2" w:themeFillTint="33"/>
      </w:pPr>
      <w:r>
        <w:lastRenderedPageBreak/>
        <w:t xml:space="preserve">THIS SECTION TO BE COMPLETED BY CCCEP </w:t>
      </w:r>
      <w:r w:rsidR="00AA4BBA">
        <w:t xml:space="preserve">EXPERT </w:t>
      </w:r>
      <w:r>
        <w:t>COMPETENCY MAPPED REVIEWER</w:t>
      </w:r>
    </w:p>
    <w:p w14:paraId="518D13B5" w14:textId="77777777" w:rsidR="00C06C1C" w:rsidRDefault="00C06C1C" w:rsidP="00C06C1C">
      <w:pPr>
        <w:pStyle w:val="NoSpacing"/>
        <w:rPr>
          <w:rFonts w:eastAsia="Times New Roman"/>
          <w:lang w:eastAsia="en-US"/>
        </w:rPr>
      </w:pPr>
    </w:p>
    <w:p w14:paraId="5F661028" w14:textId="4B1C8847" w:rsidR="00AC7914" w:rsidRPr="00C06C1C" w:rsidRDefault="00D52AAB" w:rsidP="00C06C1C">
      <w:pPr>
        <w:pStyle w:val="NoSpacing"/>
        <w:rPr>
          <w:rFonts w:eastAsia="Times New Roman"/>
          <w:b/>
          <w:sz w:val="24"/>
          <w:szCs w:val="24"/>
          <w:lang w:eastAsia="en-US"/>
        </w:rPr>
      </w:pPr>
      <w:r w:rsidRPr="00C06C1C">
        <w:rPr>
          <w:rFonts w:eastAsia="Times New Roman"/>
          <w:b/>
          <w:sz w:val="24"/>
          <w:szCs w:val="24"/>
          <w:lang w:eastAsia="en-US"/>
        </w:rPr>
        <w:t>Declaration of Competency</w:t>
      </w:r>
      <w:r w:rsidR="00AA4BBA">
        <w:rPr>
          <w:rFonts w:eastAsia="Times New Roman"/>
          <w:b/>
          <w:sz w:val="24"/>
          <w:szCs w:val="24"/>
          <w:lang w:eastAsia="en-US"/>
        </w:rPr>
        <w:t xml:space="preserve"> M</w:t>
      </w:r>
      <w:r w:rsidRPr="00C06C1C">
        <w:rPr>
          <w:rFonts w:eastAsia="Times New Roman"/>
          <w:b/>
          <w:sz w:val="24"/>
          <w:szCs w:val="24"/>
          <w:lang w:eastAsia="en-US"/>
        </w:rPr>
        <w:t>apped Accreditation</w:t>
      </w:r>
      <w:r w:rsidR="00AC7914" w:rsidRPr="00C06C1C">
        <w:rPr>
          <w:rFonts w:eastAsia="Times New Roman"/>
          <w:b/>
          <w:sz w:val="24"/>
          <w:szCs w:val="24"/>
          <w:lang w:eastAsia="en-US"/>
        </w:rPr>
        <w:t xml:space="preserve"> </w:t>
      </w:r>
      <w:r w:rsidR="00AA4BBA">
        <w:rPr>
          <w:rFonts w:eastAsia="Times New Roman"/>
          <w:b/>
          <w:sz w:val="24"/>
          <w:szCs w:val="24"/>
          <w:lang w:eastAsia="en-US"/>
        </w:rPr>
        <w:t xml:space="preserve">Expert </w:t>
      </w:r>
      <w:r w:rsidR="00AC7914" w:rsidRPr="00C06C1C">
        <w:rPr>
          <w:rFonts w:eastAsia="Times New Roman"/>
          <w:b/>
          <w:sz w:val="24"/>
          <w:szCs w:val="24"/>
          <w:lang w:eastAsia="en-US"/>
        </w:rPr>
        <w:t>Reviewer</w:t>
      </w:r>
    </w:p>
    <w:p w14:paraId="6986C990" w14:textId="77777777" w:rsidR="00AC7914" w:rsidRPr="00AC7914" w:rsidRDefault="00AC7914" w:rsidP="00AC7914">
      <w:pPr>
        <w:widowControl/>
        <w:autoSpaceDE/>
        <w:autoSpaceDN/>
        <w:adjustRightInd/>
        <w:rPr>
          <w:rFonts w:ascii="Calibri" w:eastAsia="Times New Roman" w:hAnsi="Calibri"/>
          <w:sz w:val="24"/>
          <w:szCs w:val="24"/>
          <w:lang w:eastAsia="en-US"/>
        </w:rPr>
      </w:pPr>
    </w:p>
    <w:p w14:paraId="72EF7CE4" w14:textId="65E8AB0C" w:rsidR="00AC7914" w:rsidRPr="00AC7914" w:rsidRDefault="00C06C1C" w:rsidP="00AC7914">
      <w:pPr>
        <w:widowControl/>
        <w:autoSpaceDE/>
        <w:autoSpaceDN/>
        <w:adjustRightInd/>
        <w:rPr>
          <w:rFonts w:ascii="Calibri" w:eastAsia="Times New Roman" w:hAnsi="Calibri"/>
          <w:sz w:val="24"/>
          <w:szCs w:val="24"/>
          <w:lang w:eastAsia="en-US"/>
        </w:rPr>
      </w:pPr>
      <w:r>
        <w:rPr>
          <w:rFonts w:ascii="Calibri" w:eastAsia="Times New Roman" w:hAnsi="Calibri"/>
          <w:sz w:val="24"/>
          <w:szCs w:val="24"/>
          <w:lang w:eastAsia="en-US"/>
        </w:rPr>
        <w:t>I have reviewed the program identified on page 1 of this application to determine the extent to which the program satisfies the 1</w:t>
      </w:r>
      <w:r w:rsidR="00AC7914">
        <w:rPr>
          <w:rFonts w:ascii="Calibri" w:eastAsia="Times New Roman" w:hAnsi="Calibri"/>
          <w:sz w:val="24"/>
          <w:szCs w:val="24"/>
          <w:lang w:eastAsia="en-US"/>
        </w:rPr>
        <w:t>5 requisite competencies</w:t>
      </w:r>
      <w:r>
        <w:rPr>
          <w:rFonts w:ascii="Calibri" w:eastAsia="Times New Roman" w:hAnsi="Calibri"/>
          <w:sz w:val="24"/>
          <w:szCs w:val="24"/>
          <w:lang w:eastAsia="en-US"/>
        </w:rPr>
        <w:t>, as outlined in the competency-mapped accreditation review rubric, and determined the extent to which it has met them, as summarized in the table below</w:t>
      </w:r>
      <w:r w:rsidR="00AC7914">
        <w:rPr>
          <w:rFonts w:ascii="Calibri" w:eastAsia="Times New Roman" w:hAnsi="Calibri"/>
          <w:sz w:val="24"/>
          <w:szCs w:val="24"/>
          <w:lang w:eastAsia="en-US"/>
        </w:rPr>
        <w:t xml:space="preserve">. </w:t>
      </w:r>
    </w:p>
    <w:p w14:paraId="68972006" w14:textId="77777777" w:rsidR="00AC7914" w:rsidRPr="00AC7914" w:rsidRDefault="00AC7914" w:rsidP="00AC7914">
      <w:pPr>
        <w:widowControl/>
        <w:autoSpaceDE/>
        <w:autoSpaceDN/>
        <w:adjustRightInd/>
        <w:rPr>
          <w:rFonts w:ascii="Calibri" w:eastAsia="Times New Roman" w:hAnsi="Calibri"/>
          <w:sz w:val="24"/>
          <w:szCs w:val="24"/>
          <w:lang w:eastAsia="en-US"/>
        </w:rPr>
      </w:pPr>
    </w:p>
    <w:tbl>
      <w:tblPr>
        <w:tblStyle w:val="TableGrid"/>
        <w:tblW w:w="10987" w:type="dxa"/>
        <w:tblLook w:val="04A0" w:firstRow="1" w:lastRow="0" w:firstColumn="1" w:lastColumn="0" w:noHBand="0" w:noVBand="1"/>
      </w:tblPr>
      <w:tblGrid>
        <w:gridCol w:w="5418"/>
        <w:gridCol w:w="1260"/>
        <w:gridCol w:w="1800"/>
        <w:gridCol w:w="1339"/>
        <w:gridCol w:w="1170"/>
      </w:tblGrid>
      <w:tr w:rsidR="00696E93" w14:paraId="2DF38C86" w14:textId="77777777" w:rsidTr="004D3A3A">
        <w:trPr>
          <w:tblHeader/>
        </w:trPr>
        <w:tc>
          <w:tcPr>
            <w:tcW w:w="5418" w:type="dxa"/>
            <w:shd w:val="clear" w:color="auto" w:fill="B8CCE4" w:themeFill="accent1" w:themeFillTint="66"/>
            <w:vAlign w:val="center"/>
          </w:tcPr>
          <w:p w14:paraId="4B336082" w14:textId="77777777" w:rsidR="00696E93" w:rsidRPr="0086533F" w:rsidRDefault="00696E93" w:rsidP="0086533F">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Competency</w:t>
            </w:r>
          </w:p>
        </w:tc>
        <w:tc>
          <w:tcPr>
            <w:tcW w:w="1260" w:type="dxa"/>
            <w:shd w:val="clear" w:color="auto" w:fill="B8CCE4" w:themeFill="accent1" w:themeFillTint="66"/>
            <w:vAlign w:val="center"/>
          </w:tcPr>
          <w:p w14:paraId="0D0A2DF3" w14:textId="77777777" w:rsidR="00696E93" w:rsidRPr="0086533F" w:rsidRDefault="00696E93" w:rsidP="0086533F">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Fully</w:t>
            </w:r>
            <w:r w:rsidR="0086533F" w:rsidRPr="0086533F">
              <w:rPr>
                <w:rFonts w:ascii="Calibri" w:eastAsia="Times New Roman" w:hAnsi="Calibri"/>
                <w:b/>
                <w:sz w:val="24"/>
                <w:szCs w:val="24"/>
                <w:lang w:eastAsia="en-US"/>
              </w:rPr>
              <w:t xml:space="preserve"> met</w:t>
            </w:r>
          </w:p>
        </w:tc>
        <w:tc>
          <w:tcPr>
            <w:tcW w:w="1800" w:type="dxa"/>
            <w:shd w:val="clear" w:color="auto" w:fill="B8CCE4" w:themeFill="accent1" w:themeFillTint="66"/>
            <w:vAlign w:val="center"/>
          </w:tcPr>
          <w:p w14:paraId="5A918B22" w14:textId="77777777" w:rsidR="00696E93" w:rsidRPr="0086533F" w:rsidRDefault="00696E93" w:rsidP="0086533F">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Substantially</w:t>
            </w:r>
            <w:r w:rsidR="0086533F" w:rsidRPr="0086533F">
              <w:rPr>
                <w:rFonts w:ascii="Calibri" w:eastAsia="Times New Roman" w:hAnsi="Calibri"/>
                <w:b/>
                <w:sz w:val="24"/>
                <w:szCs w:val="24"/>
                <w:lang w:eastAsia="en-US"/>
              </w:rPr>
              <w:t xml:space="preserve"> met</w:t>
            </w:r>
          </w:p>
        </w:tc>
        <w:tc>
          <w:tcPr>
            <w:tcW w:w="1339" w:type="dxa"/>
            <w:shd w:val="clear" w:color="auto" w:fill="B8CCE4" w:themeFill="accent1" w:themeFillTint="66"/>
            <w:vAlign w:val="center"/>
          </w:tcPr>
          <w:p w14:paraId="1C93789C" w14:textId="77777777" w:rsidR="00696E93" w:rsidRPr="0086533F" w:rsidRDefault="00696E93" w:rsidP="0086533F">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Partially</w:t>
            </w:r>
            <w:r w:rsidR="0086533F" w:rsidRPr="0086533F">
              <w:rPr>
                <w:rFonts w:ascii="Calibri" w:eastAsia="Times New Roman" w:hAnsi="Calibri"/>
                <w:b/>
                <w:sz w:val="24"/>
                <w:szCs w:val="24"/>
                <w:lang w:eastAsia="en-US"/>
              </w:rPr>
              <w:t xml:space="preserve"> met</w:t>
            </w:r>
          </w:p>
        </w:tc>
        <w:tc>
          <w:tcPr>
            <w:tcW w:w="1170" w:type="dxa"/>
            <w:shd w:val="clear" w:color="auto" w:fill="B8CCE4" w:themeFill="accent1" w:themeFillTint="66"/>
            <w:vAlign w:val="center"/>
          </w:tcPr>
          <w:p w14:paraId="6086C9AB" w14:textId="77777777" w:rsidR="00696E93" w:rsidRPr="0086533F" w:rsidRDefault="00696E93" w:rsidP="0086533F">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Not met</w:t>
            </w:r>
          </w:p>
        </w:tc>
      </w:tr>
      <w:tr w:rsidR="0086533F" w14:paraId="2E11B83C" w14:textId="77777777" w:rsidTr="004D3A3A">
        <w:tc>
          <w:tcPr>
            <w:tcW w:w="10987" w:type="dxa"/>
            <w:gridSpan w:val="5"/>
          </w:tcPr>
          <w:p w14:paraId="7362BDA1" w14:textId="77777777" w:rsidR="0086533F" w:rsidRPr="0086533F" w:rsidRDefault="0086533F" w:rsidP="0086533F">
            <w:pPr>
              <w:widowControl/>
              <w:autoSpaceDE/>
              <w:autoSpaceDN/>
              <w:adjustRightInd/>
              <w:rPr>
                <w:rFonts w:ascii="Calibri" w:eastAsia="Times New Roman" w:hAnsi="Calibri"/>
                <w:sz w:val="24"/>
                <w:szCs w:val="24"/>
                <w:lang w:eastAsia="en-US"/>
              </w:rPr>
            </w:pPr>
          </w:p>
        </w:tc>
      </w:tr>
      <w:tr w:rsidR="0086533F" w14:paraId="35B1F510" w14:textId="77777777" w:rsidTr="004D3A3A">
        <w:tc>
          <w:tcPr>
            <w:tcW w:w="10987" w:type="dxa"/>
            <w:gridSpan w:val="5"/>
            <w:shd w:val="clear" w:color="auto" w:fill="B8CCE4" w:themeFill="accent1" w:themeFillTint="66"/>
          </w:tcPr>
          <w:p w14:paraId="78D59B41" w14:textId="77777777" w:rsidR="0086533F" w:rsidRDefault="0086533F" w:rsidP="0086533F">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Application of Basic Biomedical Sciences to Immunization</w:t>
            </w:r>
          </w:p>
        </w:tc>
      </w:tr>
      <w:tr w:rsidR="0086533F" w14:paraId="714FAD81" w14:textId="77777777" w:rsidTr="004D3A3A">
        <w:tc>
          <w:tcPr>
            <w:tcW w:w="5418" w:type="dxa"/>
          </w:tcPr>
          <w:p w14:paraId="071348BF"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 The Immune System and Vaccines</w:t>
            </w:r>
          </w:p>
        </w:tc>
        <w:tc>
          <w:tcPr>
            <w:tcW w:w="1260" w:type="dxa"/>
          </w:tcPr>
          <w:p w14:paraId="09DA8A60"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1FFB4730"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05E6CCC4"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024A23E5"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14:paraId="5D7EB508" w14:textId="77777777" w:rsidTr="004D3A3A">
        <w:tc>
          <w:tcPr>
            <w:tcW w:w="5418" w:type="dxa"/>
          </w:tcPr>
          <w:p w14:paraId="18C0193E"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2. Vaccine-Preventable Diseases</w:t>
            </w:r>
          </w:p>
        </w:tc>
        <w:tc>
          <w:tcPr>
            <w:tcW w:w="1260" w:type="dxa"/>
          </w:tcPr>
          <w:p w14:paraId="1C950ECE"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1D65BFEB"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63804DFF"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4C3D0F3F"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14:paraId="4B959DA4" w14:textId="77777777" w:rsidTr="004D3A3A">
        <w:tc>
          <w:tcPr>
            <w:tcW w:w="5418" w:type="dxa"/>
          </w:tcPr>
          <w:p w14:paraId="60F3E93E"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3. Vaccine Development and Evaluation</w:t>
            </w:r>
          </w:p>
        </w:tc>
        <w:tc>
          <w:tcPr>
            <w:tcW w:w="1260" w:type="dxa"/>
          </w:tcPr>
          <w:p w14:paraId="0847DA9A"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4799E8B6"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768172BE"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5F1BE10D"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14:paraId="1EBBA0B4" w14:textId="77777777" w:rsidTr="004D3A3A">
        <w:tc>
          <w:tcPr>
            <w:tcW w:w="5418" w:type="dxa"/>
          </w:tcPr>
          <w:p w14:paraId="45CD8853"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4. The Types of Immunizing Agents and Their Composition </w:t>
            </w:r>
          </w:p>
        </w:tc>
        <w:tc>
          <w:tcPr>
            <w:tcW w:w="1260" w:type="dxa"/>
          </w:tcPr>
          <w:p w14:paraId="78F3B9A2"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392561C1"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6A240426"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02C01A3F"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14:paraId="1CB322ED" w14:textId="77777777" w:rsidTr="004D3A3A">
        <w:tc>
          <w:tcPr>
            <w:tcW w:w="5418" w:type="dxa"/>
          </w:tcPr>
          <w:p w14:paraId="1F10ED9D"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5. Population Health </w:t>
            </w:r>
          </w:p>
        </w:tc>
        <w:tc>
          <w:tcPr>
            <w:tcW w:w="1260" w:type="dxa"/>
          </w:tcPr>
          <w:p w14:paraId="677870CE"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128C87B3"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343E90FB"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5F4CB470"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14:paraId="4E2E1C6E" w14:textId="77777777" w:rsidTr="004D3A3A">
        <w:tc>
          <w:tcPr>
            <w:tcW w:w="10987" w:type="dxa"/>
            <w:gridSpan w:val="5"/>
            <w:shd w:val="clear" w:color="auto" w:fill="B8CCE4" w:themeFill="accent1" w:themeFillTint="66"/>
          </w:tcPr>
          <w:p w14:paraId="1F4FA9B4" w14:textId="77777777" w:rsidR="0086533F" w:rsidRDefault="0086533F" w:rsidP="0086533F">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Essential Immunization Practices</w:t>
            </w:r>
          </w:p>
        </w:tc>
      </w:tr>
      <w:tr w:rsidR="0086533F" w14:paraId="379AFCB4" w14:textId="77777777" w:rsidTr="004D3A3A">
        <w:tc>
          <w:tcPr>
            <w:tcW w:w="5418" w:type="dxa"/>
          </w:tcPr>
          <w:p w14:paraId="5A059116"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6. Communication </w:t>
            </w:r>
          </w:p>
        </w:tc>
        <w:tc>
          <w:tcPr>
            <w:tcW w:w="1260" w:type="dxa"/>
          </w:tcPr>
          <w:p w14:paraId="229BCCC4"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4E0B3187"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1E77D5F9"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76586155"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14:paraId="00FB9948" w14:textId="77777777" w:rsidTr="004D3A3A">
        <w:tc>
          <w:tcPr>
            <w:tcW w:w="5418" w:type="dxa"/>
          </w:tcPr>
          <w:p w14:paraId="4FDD64EC"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7. Storage and Handling of Immunization Agents </w:t>
            </w:r>
          </w:p>
        </w:tc>
        <w:tc>
          <w:tcPr>
            <w:tcW w:w="1260" w:type="dxa"/>
          </w:tcPr>
          <w:p w14:paraId="7B75A246"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6ADF50E3"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142EFF3E"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6A029ADA"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14:paraId="496CEDBC" w14:textId="77777777" w:rsidTr="004D3A3A">
        <w:tc>
          <w:tcPr>
            <w:tcW w:w="5418" w:type="dxa"/>
          </w:tcPr>
          <w:p w14:paraId="4F340AD7"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8. Administration of Immunizing Agents</w:t>
            </w:r>
          </w:p>
        </w:tc>
        <w:tc>
          <w:tcPr>
            <w:tcW w:w="1260" w:type="dxa"/>
          </w:tcPr>
          <w:p w14:paraId="1A90AFFA"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3BBBCEE8"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2EFD5FE4"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49547DDA"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14:paraId="34CD3079" w14:textId="77777777" w:rsidTr="004D3A3A">
        <w:tc>
          <w:tcPr>
            <w:tcW w:w="5418" w:type="dxa"/>
          </w:tcPr>
          <w:p w14:paraId="72E92175"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9. Adverse Events Following Immunization</w:t>
            </w:r>
          </w:p>
        </w:tc>
        <w:tc>
          <w:tcPr>
            <w:tcW w:w="1260" w:type="dxa"/>
          </w:tcPr>
          <w:p w14:paraId="74B56F60"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6F7EA90A"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6927C583"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35D12D8C"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14:paraId="34FCB471" w14:textId="77777777" w:rsidTr="004D3A3A">
        <w:tc>
          <w:tcPr>
            <w:tcW w:w="5418" w:type="dxa"/>
          </w:tcPr>
          <w:p w14:paraId="3EC958EA"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10. Documentation</w:t>
            </w:r>
          </w:p>
        </w:tc>
        <w:tc>
          <w:tcPr>
            <w:tcW w:w="1260" w:type="dxa"/>
          </w:tcPr>
          <w:p w14:paraId="4D64E35F"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32738F9A"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1658C37E"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66506341"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14:paraId="4097BFE2" w14:textId="77777777" w:rsidTr="004D3A3A">
        <w:tc>
          <w:tcPr>
            <w:tcW w:w="5418" w:type="dxa"/>
          </w:tcPr>
          <w:p w14:paraId="5DA3283E"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11. Populations Requiring Special Considerations </w:t>
            </w:r>
          </w:p>
        </w:tc>
        <w:tc>
          <w:tcPr>
            <w:tcW w:w="1260" w:type="dxa"/>
          </w:tcPr>
          <w:p w14:paraId="574BC084"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10257AAC"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08DFCF7C"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0D2787F7"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14:paraId="2B6156E1" w14:textId="77777777" w:rsidTr="004D3A3A">
        <w:tc>
          <w:tcPr>
            <w:tcW w:w="10987" w:type="dxa"/>
            <w:gridSpan w:val="5"/>
            <w:shd w:val="clear" w:color="auto" w:fill="B8CCE4" w:themeFill="accent1" w:themeFillTint="66"/>
          </w:tcPr>
          <w:p w14:paraId="18A920F0" w14:textId="77777777" w:rsidR="0086533F" w:rsidRDefault="0086533F" w:rsidP="0086533F">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Contextual Issues Relevant to Immunization</w:t>
            </w:r>
          </w:p>
        </w:tc>
      </w:tr>
      <w:tr w:rsidR="0086533F" w14:paraId="03CC35EC" w14:textId="77777777" w:rsidTr="004D3A3A">
        <w:tc>
          <w:tcPr>
            <w:tcW w:w="5418" w:type="dxa"/>
          </w:tcPr>
          <w:p w14:paraId="504EB859"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12. The Canadian Immunization System </w:t>
            </w:r>
          </w:p>
        </w:tc>
        <w:tc>
          <w:tcPr>
            <w:tcW w:w="1260" w:type="dxa"/>
          </w:tcPr>
          <w:p w14:paraId="77031A87"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4D1D91F9"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0275CAB6"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7BEE6601"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14:paraId="4AE6B977" w14:textId="77777777" w:rsidTr="004D3A3A">
        <w:tc>
          <w:tcPr>
            <w:tcW w:w="5418" w:type="dxa"/>
          </w:tcPr>
          <w:p w14:paraId="4C3D4506"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13. Immunization Issues</w:t>
            </w:r>
          </w:p>
        </w:tc>
        <w:tc>
          <w:tcPr>
            <w:tcW w:w="1260" w:type="dxa"/>
          </w:tcPr>
          <w:p w14:paraId="658DCA0C"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0B8D2A85"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41A4E2F8"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6DA415D7"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14:paraId="2252F522" w14:textId="77777777" w:rsidTr="004D3A3A">
        <w:tc>
          <w:tcPr>
            <w:tcW w:w="5418" w:type="dxa"/>
          </w:tcPr>
          <w:p w14:paraId="1065D47D" w14:textId="77777777"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14. Legal and Ethical Aspects of Immunization</w:t>
            </w:r>
          </w:p>
        </w:tc>
        <w:tc>
          <w:tcPr>
            <w:tcW w:w="1260" w:type="dxa"/>
          </w:tcPr>
          <w:p w14:paraId="2D95731D"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14:paraId="596DDFBF"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14:paraId="672D95C6" w14:textId="77777777"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14:paraId="5AD7C2A4" w14:textId="77777777" w:rsidR="0086533F" w:rsidRDefault="0086533F" w:rsidP="00696E93">
            <w:pPr>
              <w:widowControl/>
              <w:autoSpaceDE/>
              <w:autoSpaceDN/>
              <w:adjustRightInd/>
              <w:jc w:val="center"/>
              <w:rPr>
                <w:rFonts w:ascii="Calibri" w:eastAsia="Times New Roman" w:hAnsi="Calibri"/>
                <w:sz w:val="24"/>
                <w:szCs w:val="24"/>
                <w:lang w:eastAsia="en-US"/>
              </w:rPr>
            </w:pPr>
          </w:p>
        </w:tc>
      </w:tr>
      <w:tr w:rsidR="00696E93" w14:paraId="5C5EEDF6" w14:textId="77777777" w:rsidTr="004D3A3A">
        <w:tc>
          <w:tcPr>
            <w:tcW w:w="5418" w:type="dxa"/>
          </w:tcPr>
          <w:p w14:paraId="6392CDE0" w14:textId="77777777" w:rsidR="00696E93" w:rsidRPr="0086533F" w:rsidRDefault="0086533F" w:rsidP="0086533F">
            <w:pPr>
              <w:widowControl/>
              <w:autoSpaceDE/>
              <w:autoSpaceDN/>
              <w:adjustRightInd/>
              <w:rPr>
                <w:rFonts w:ascii="Calibri" w:eastAsia="Times New Roman" w:hAnsi="Calibri"/>
                <w:sz w:val="24"/>
                <w:szCs w:val="24"/>
                <w:lang w:eastAsia="en-US"/>
              </w:rPr>
            </w:pPr>
            <w:r>
              <w:rPr>
                <w:rFonts w:ascii="Calibri" w:eastAsia="Times New Roman" w:hAnsi="Calibri"/>
                <w:sz w:val="24"/>
                <w:szCs w:val="24"/>
                <w:lang w:eastAsia="en-US"/>
              </w:rPr>
              <w:t xml:space="preserve">15. Other substances  </w:t>
            </w:r>
          </w:p>
        </w:tc>
        <w:tc>
          <w:tcPr>
            <w:tcW w:w="1260" w:type="dxa"/>
          </w:tcPr>
          <w:p w14:paraId="11F0F0E1" w14:textId="77777777" w:rsidR="00696E93" w:rsidRDefault="00696E93" w:rsidP="00696E93">
            <w:pPr>
              <w:widowControl/>
              <w:autoSpaceDE/>
              <w:autoSpaceDN/>
              <w:adjustRightInd/>
              <w:jc w:val="center"/>
              <w:rPr>
                <w:rFonts w:ascii="Calibri" w:eastAsia="Times New Roman" w:hAnsi="Calibri"/>
                <w:sz w:val="24"/>
                <w:szCs w:val="24"/>
                <w:lang w:eastAsia="en-US"/>
              </w:rPr>
            </w:pPr>
          </w:p>
        </w:tc>
        <w:tc>
          <w:tcPr>
            <w:tcW w:w="1800" w:type="dxa"/>
          </w:tcPr>
          <w:p w14:paraId="6355ADCB" w14:textId="77777777" w:rsidR="00696E93" w:rsidRDefault="00696E93" w:rsidP="00696E93">
            <w:pPr>
              <w:widowControl/>
              <w:autoSpaceDE/>
              <w:autoSpaceDN/>
              <w:adjustRightInd/>
              <w:jc w:val="center"/>
              <w:rPr>
                <w:rFonts w:ascii="Calibri" w:eastAsia="Times New Roman" w:hAnsi="Calibri"/>
                <w:sz w:val="24"/>
                <w:szCs w:val="24"/>
                <w:lang w:eastAsia="en-US"/>
              </w:rPr>
            </w:pPr>
          </w:p>
        </w:tc>
        <w:tc>
          <w:tcPr>
            <w:tcW w:w="1339" w:type="dxa"/>
          </w:tcPr>
          <w:p w14:paraId="68F93E94" w14:textId="77777777" w:rsidR="00696E93" w:rsidRDefault="00696E93" w:rsidP="00696E93">
            <w:pPr>
              <w:widowControl/>
              <w:autoSpaceDE/>
              <w:autoSpaceDN/>
              <w:adjustRightInd/>
              <w:jc w:val="center"/>
              <w:rPr>
                <w:rFonts w:ascii="Calibri" w:eastAsia="Times New Roman" w:hAnsi="Calibri"/>
                <w:sz w:val="24"/>
                <w:szCs w:val="24"/>
                <w:lang w:eastAsia="en-US"/>
              </w:rPr>
            </w:pPr>
          </w:p>
        </w:tc>
        <w:tc>
          <w:tcPr>
            <w:tcW w:w="1170" w:type="dxa"/>
          </w:tcPr>
          <w:p w14:paraId="3CE29AF1" w14:textId="77777777" w:rsidR="00696E93" w:rsidRDefault="00696E93" w:rsidP="00696E93">
            <w:pPr>
              <w:widowControl/>
              <w:autoSpaceDE/>
              <w:autoSpaceDN/>
              <w:adjustRightInd/>
              <w:jc w:val="center"/>
              <w:rPr>
                <w:rFonts w:ascii="Calibri" w:eastAsia="Times New Roman" w:hAnsi="Calibri"/>
                <w:sz w:val="24"/>
                <w:szCs w:val="24"/>
                <w:lang w:eastAsia="en-US"/>
              </w:rPr>
            </w:pPr>
          </w:p>
        </w:tc>
      </w:tr>
    </w:tbl>
    <w:p w14:paraId="40DBCB1D" w14:textId="4ABE4950" w:rsidR="00AC7914" w:rsidRDefault="00AC7914" w:rsidP="00AC7914">
      <w:pPr>
        <w:widowControl/>
        <w:autoSpaceDE/>
        <w:autoSpaceDN/>
        <w:adjustRightInd/>
        <w:rPr>
          <w:rFonts w:ascii="Calibri" w:eastAsia="Times New Roman" w:hAnsi="Calibri"/>
          <w:sz w:val="24"/>
          <w:szCs w:val="24"/>
          <w:lang w:eastAsia="en-US"/>
        </w:rPr>
      </w:pPr>
    </w:p>
    <w:p w14:paraId="010F68A5" w14:textId="17D1D794" w:rsidR="00F35919" w:rsidRDefault="00F35919" w:rsidP="00AC7914">
      <w:pPr>
        <w:widowControl/>
        <w:autoSpaceDE/>
        <w:autoSpaceDN/>
        <w:adjustRightInd/>
        <w:rPr>
          <w:rFonts w:ascii="Calibri" w:eastAsia="Times New Roman" w:hAnsi="Calibri"/>
          <w:sz w:val="24"/>
          <w:szCs w:val="24"/>
          <w:lang w:eastAsia="en-US"/>
        </w:rPr>
      </w:pPr>
      <w:r>
        <w:rPr>
          <w:rFonts w:ascii="Calibri" w:eastAsia="Times New Roman" w:hAnsi="Calibri"/>
          <w:sz w:val="24"/>
          <w:szCs w:val="24"/>
          <w:lang w:eastAsia="en-US"/>
        </w:rPr>
        <w:t>Name of Expert Reviewer: _______________________________________</w:t>
      </w:r>
    </w:p>
    <w:p w14:paraId="684812B8" w14:textId="30030166" w:rsidR="00F35919" w:rsidRDefault="00F35919" w:rsidP="00AC7914">
      <w:pPr>
        <w:widowControl/>
        <w:autoSpaceDE/>
        <w:autoSpaceDN/>
        <w:adjustRightInd/>
        <w:rPr>
          <w:rFonts w:ascii="Calibri" w:eastAsia="Times New Roman" w:hAnsi="Calibri"/>
          <w:sz w:val="24"/>
          <w:szCs w:val="24"/>
          <w:lang w:eastAsia="en-US"/>
        </w:rPr>
      </w:pPr>
    </w:p>
    <w:p w14:paraId="7E5976C0" w14:textId="0DA0AC20" w:rsidR="00F35919" w:rsidRDefault="00F35919" w:rsidP="00AC7914">
      <w:pPr>
        <w:widowControl/>
        <w:autoSpaceDE/>
        <w:autoSpaceDN/>
        <w:adjustRightInd/>
        <w:rPr>
          <w:rFonts w:ascii="Calibri" w:eastAsia="Times New Roman" w:hAnsi="Calibri"/>
          <w:sz w:val="24"/>
          <w:szCs w:val="24"/>
          <w:lang w:eastAsia="en-US"/>
        </w:rPr>
      </w:pPr>
      <w:r>
        <w:rPr>
          <w:rFonts w:ascii="Calibri" w:eastAsia="Times New Roman" w:hAnsi="Calibri"/>
          <w:sz w:val="24"/>
          <w:szCs w:val="24"/>
          <w:lang w:eastAsia="en-US"/>
        </w:rPr>
        <w:t>Date of initial Review: ___________________________________________</w:t>
      </w:r>
    </w:p>
    <w:p w14:paraId="67F80CA2" w14:textId="320987DB" w:rsidR="00F35919" w:rsidRDefault="00F35919" w:rsidP="00AC7914">
      <w:pPr>
        <w:widowControl/>
        <w:autoSpaceDE/>
        <w:autoSpaceDN/>
        <w:adjustRightInd/>
        <w:rPr>
          <w:rFonts w:ascii="Calibri" w:eastAsia="Times New Roman" w:hAnsi="Calibri"/>
          <w:sz w:val="24"/>
          <w:szCs w:val="24"/>
          <w:lang w:eastAsia="en-US"/>
        </w:rPr>
      </w:pPr>
    </w:p>
    <w:p w14:paraId="32ADB0B4" w14:textId="13F3FE10" w:rsidR="00F35919" w:rsidRDefault="00F35919" w:rsidP="00F35919">
      <w:pPr>
        <w:pStyle w:val="Heading1"/>
        <w:shd w:val="clear" w:color="auto" w:fill="D9D9D9" w:themeFill="background1" w:themeFillShade="D9"/>
        <w:rPr>
          <w:rFonts w:eastAsia="Times New Roman"/>
          <w:lang w:eastAsia="en-US"/>
        </w:rPr>
      </w:pPr>
      <w:r>
        <w:rPr>
          <w:rFonts w:eastAsia="Times New Roman"/>
          <w:lang w:eastAsia="en-US"/>
        </w:rPr>
        <w:t>OPTIONS FOR REVIEWER</w:t>
      </w:r>
    </w:p>
    <w:p w14:paraId="12667924" w14:textId="5495E049" w:rsidR="00F35919" w:rsidRDefault="00F35919" w:rsidP="00F35919">
      <w:pPr>
        <w:rPr>
          <w:lang w:eastAsia="en-US"/>
        </w:rPr>
      </w:pPr>
    </w:p>
    <w:p w14:paraId="14CA36BA" w14:textId="159DAF5E" w:rsidR="00F35919" w:rsidRDefault="00F35919" w:rsidP="00F35919">
      <w:pPr>
        <w:rPr>
          <w:rFonts w:asciiTheme="minorHAnsi" w:hAnsiTheme="minorHAnsi" w:cstheme="minorHAnsi"/>
          <w:sz w:val="24"/>
          <w:szCs w:val="24"/>
          <w:lang w:eastAsia="en-US"/>
        </w:rPr>
      </w:pPr>
      <w:r w:rsidRPr="00F35919">
        <w:rPr>
          <w:rFonts w:asciiTheme="minorHAnsi" w:hAnsiTheme="minorHAnsi" w:cstheme="minorHAnsi"/>
          <w:b/>
          <w:sz w:val="24"/>
          <w:szCs w:val="24"/>
          <w:lang w:eastAsia="en-US"/>
        </w:rPr>
        <w:t>OPTION 1</w:t>
      </w:r>
      <w:r w:rsidRPr="00F35919">
        <w:rPr>
          <w:rFonts w:asciiTheme="minorHAnsi" w:hAnsiTheme="minorHAnsi" w:cstheme="minorHAnsi"/>
          <w:sz w:val="24"/>
          <w:szCs w:val="24"/>
          <w:lang w:eastAsia="en-US"/>
        </w:rPr>
        <w:t xml:space="preserve">: Following initial review of the program, it is has been determined to have </w:t>
      </w:r>
      <w:r w:rsidRPr="00F35919">
        <w:rPr>
          <w:rFonts w:asciiTheme="minorHAnsi" w:hAnsiTheme="minorHAnsi" w:cstheme="minorHAnsi"/>
          <w:b/>
          <w:sz w:val="24"/>
          <w:szCs w:val="24"/>
          <w:lang w:eastAsia="en-US"/>
        </w:rPr>
        <w:t>fully met</w:t>
      </w:r>
      <w:r w:rsidRPr="00F35919">
        <w:rPr>
          <w:rFonts w:asciiTheme="minorHAnsi" w:hAnsiTheme="minorHAnsi" w:cstheme="minorHAnsi"/>
          <w:sz w:val="24"/>
          <w:szCs w:val="24"/>
          <w:lang w:eastAsia="en-US"/>
        </w:rPr>
        <w:t xml:space="preserve"> </w:t>
      </w:r>
      <w:r w:rsidRPr="00F35919">
        <w:rPr>
          <w:rFonts w:asciiTheme="minorHAnsi" w:hAnsiTheme="minorHAnsi" w:cstheme="minorHAnsi"/>
          <w:b/>
          <w:sz w:val="24"/>
          <w:szCs w:val="24"/>
          <w:lang w:eastAsia="en-US"/>
        </w:rPr>
        <w:t>or substantially met</w:t>
      </w:r>
      <w:r w:rsidRPr="00F35919">
        <w:rPr>
          <w:rFonts w:asciiTheme="minorHAnsi" w:hAnsiTheme="minorHAnsi" w:cstheme="minorHAnsi"/>
          <w:sz w:val="24"/>
          <w:szCs w:val="24"/>
          <w:lang w:eastAsia="en-US"/>
        </w:rPr>
        <w:t xml:space="preserve"> the 15 identified competencies, please complete the following section.</w:t>
      </w:r>
    </w:p>
    <w:p w14:paraId="3FB74F25" w14:textId="77777777" w:rsidR="00C14759" w:rsidRDefault="00C14759" w:rsidP="00F35919">
      <w:pPr>
        <w:rPr>
          <w:rFonts w:asciiTheme="minorHAnsi" w:hAnsiTheme="minorHAnsi" w:cstheme="minorHAnsi"/>
          <w:sz w:val="24"/>
          <w:szCs w:val="24"/>
          <w:lang w:eastAsia="en-US"/>
        </w:rPr>
      </w:pPr>
    </w:p>
    <w:p w14:paraId="190711B5" w14:textId="318CDD1B" w:rsidR="00F35919" w:rsidRDefault="00F35919" w:rsidP="00C14759">
      <w:pPr>
        <w:pStyle w:val="Heading2"/>
        <w:rPr>
          <w:rFonts w:asciiTheme="minorHAnsi" w:hAnsiTheme="minorHAnsi" w:cstheme="minorHAnsi"/>
          <w:sz w:val="24"/>
          <w:szCs w:val="24"/>
          <w:lang w:eastAsia="en-US"/>
        </w:rPr>
      </w:pPr>
      <w:r w:rsidRPr="00F35919">
        <w:rPr>
          <w:b/>
          <w:lang w:eastAsia="en-US"/>
        </w:rPr>
        <w:t>Accreditation Approval</w:t>
      </w:r>
    </w:p>
    <w:p w14:paraId="05924E2C" w14:textId="245F4FAE" w:rsidR="00F35919" w:rsidRDefault="000B22AC" w:rsidP="00F35919">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578509287"/>
          <w14:checkbox>
            <w14:checked w14:val="0"/>
            <w14:checkedState w14:val="2612" w14:font="MS Gothic"/>
            <w14:uncheckedState w14:val="2610" w14:font="MS Gothic"/>
          </w14:checkbox>
        </w:sdtPr>
        <w:sdtEndPr/>
        <w:sdtContent>
          <w:r w:rsidR="00F35919">
            <w:rPr>
              <w:rFonts w:ascii="MS Gothic" w:eastAsia="MS Gothic" w:hAnsi="MS Gothic" w:cstheme="minorHAnsi" w:hint="eastAsia"/>
              <w:sz w:val="24"/>
              <w:szCs w:val="24"/>
              <w:lang w:eastAsia="en-US"/>
            </w:rPr>
            <w:t>☐</w:t>
          </w:r>
        </w:sdtContent>
      </w:sdt>
      <w:r w:rsidR="00F35919">
        <w:rPr>
          <w:rFonts w:asciiTheme="minorHAnsi" w:hAnsiTheme="minorHAnsi" w:cstheme="minorHAnsi"/>
          <w:sz w:val="24"/>
          <w:szCs w:val="24"/>
          <w:lang w:eastAsia="en-US"/>
        </w:rPr>
        <w:t xml:space="preserve"> The Competency-mapped Accreditation for this program is approved.</w:t>
      </w:r>
    </w:p>
    <w:p w14:paraId="7338F304" w14:textId="77777777" w:rsidR="00C14759" w:rsidRDefault="00C14759" w:rsidP="00F35919">
      <w:pPr>
        <w:rPr>
          <w:rFonts w:ascii="Calibri" w:hAnsi="Calibri"/>
          <w:sz w:val="24"/>
          <w:szCs w:val="24"/>
          <w:lang w:eastAsia="en-US"/>
        </w:rPr>
      </w:pPr>
    </w:p>
    <w:p w14:paraId="4B0BDBB8" w14:textId="58CDA62E" w:rsidR="00AC7914" w:rsidRPr="00F35919" w:rsidRDefault="00AC7914" w:rsidP="00F35919">
      <w:pPr>
        <w:rPr>
          <w:rFonts w:asciiTheme="minorHAnsi" w:hAnsiTheme="minorHAnsi" w:cstheme="minorHAnsi"/>
          <w:sz w:val="24"/>
          <w:szCs w:val="24"/>
          <w:lang w:eastAsia="en-US"/>
        </w:rPr>
      </w:pPr>
      <w:r w:rsidRPr="00AC7914">
        <w:rPr>
          <w:rFonts w:ascii="Calibri" w:eastAsia="Times New Roman" w:hAnsi="Calibri"/>
          <w:sz w:val="24"/>
          <w:szCs w:val="24"/>
          <w:lang w:eastAsia="en-US"/>
        </w:rPr>
        <w:t>I affirm this declaration by signing in the box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6"/>
        <w:gridCol w:w="2834"/>
      </w:tblGrid>
      <w:tr w:rsidR="00AC7914" w:rsidRPr="00AC7914" w14:paraId="04B56382" w14:textId="77777777" w:rsidTr="004D3A3A">
        <w:tc>
          <w:tcPr>
            <w:tcW w:w="8118" w:type="dxa"/>
          </w:tcPr>
          <w:p w14:paraId="20F906ED" w14:textId="77777777" w:rsidR="00AC7914" w:rsidRPr="004D3A3A" w:rsidRDefault="00AC7914" w:rsidP="004D3A3A">
            <w:pPr>
              <w:widowControl/>
              <w:autoSpaceDE/>
              <w:autoSpaceDN/>
              <w:adjustRightInd/>
              <w:jc w:val="center"/>
              <w:rPr>
                <w:rFonts w:ascii="Calibri" w:eastAsia="Times New Roman" w:hAnsi="Calibri"/>
                <w:b/>
                <w:i/>
                <w:sz w:val="24"/>
                <w:szCs w:val="24"/>
                <w:lang w:eastAsia="en-US"/>
              </w:rPr>
            </w:pPr>
          </w:p>
          <w:p w14:paraId="0C8B66DA" w14:textId="77777777" w:rsidR="00AC7914" w:rsidRPr="004D3A3A" w:rsidRDefault="00AC7914" w:rsidP="004D3A3A">
            <w:pPr>
              <w:widowControl/>
              <w:autoSpaceDE/>
              <w:autoSpaceDN/>
              <w:adjustRightInd/>
              <w:jc w:val="center"/>
              <w:rPr>
                <w:rFonts w:ascii="Calibri" w:eastAsia="Times New Roman" w:hAnsi="Calibri"/>
                <w:b/>
                <w:i/>
                <w:sz w:val="24"/>
                <w:szCs w:val="24"/>
                <w:lang w:eastAsia="en-US"/>
              </w:rPr>
            </w:pPr>
          </w:p>
          <w:p w14:paraId="5AF567E0" w14:textId="77777777" w:rsidR="00AC7914" w:rsidRPr="004D3A3A" w:rsidRDefault="00AC7914" w:rsidP="004D3A3A">
            <w:pPr>
              <w:widowControl/>
              <w:autoSpaceDE/>
              <w:autoSpaceDN/>
              <w:adjustRightInd/>
              <w:jc w:val="center"/>
              <w:rPr>
                <w:rFonts w:ascii="Calibri" w:eastAsia="Times New Roman" w:hAnsi="Calibri"/>
                <w:b/>
                <w:i/>
                <w:sz w:val="24"/>
                <w:szCs w:val="24"/>
                <w:lang w:eastAsia="en-US"/>
              </w:rPr>
            </w:pPr>
          </w:p>
          <w:p w14:paraId="139EDC70" w14:textId="77777777" w:rsidR="00AC7914" w:rsidRPr="004D3A3A" w:rsidRDefault="00AC7914" w:rsidP="004D3A3A">
            <w:pPr>
              <w:widowControl/>
              <w:autoSpaceDE/>
              <w:autoSpaceDN/>
              <w:adjustRightInd/>
              <w:jc w:val="center"/>
              <w:rPr>
                <w:rFonts w:ascii="Calibri" w:eastAsia="Times New Roman" w:hAnsi="Calibri"/>
                <w:b/>
                <w:i/>
                <w:sz w:val="24"/>
                <w:szCs w:val="24"/>
                <w:lang w:eastAsia="en-US"/>
              </w:rPr>
            </w:pPr>
          </w:p>
          <w:p w14:paraId="507B62EB" w14:textId="77777777" w:rsidR="00AC7914" w:rsidRPr="004D3A3A" w:rsidRDefault="00AC7914" w:rsidP="004D3A3A">
            <w:pPr>
              <w:widowControl/>
              <w:autoSpaceDE/>
              <w:autoSpaceDN/>
              <w:adjustRightInd/>
              <w:jc w:val="center"/>
              <w:rPr>
                <w:rFonts w:ascii="Calibri" w:eastAsia="Times New Roman" w:hAnsi="Calibri"/>
                <w:b/>
                <w:i/>
                <w:sz w:val="24"/>
                <w:szCs w:val="24"/>
                <w:lang w:eastAsia="en-US"/>
              </w:rPr>
            </w:pPr>
          </w:p>
        </w:tc>
        <w:tc>
          <w:tcPr>
            <w:tcW w:w="2880" w:type="dxa"/>
            <w:vAlign w:val="center"/>
          </w:tcPr>
          <w:p w14:paraId="288EADFC" w14:textId="77777777" w:rsidR="00AC7914" w:rsidRPr="004D3A3A" w:rsidRDefault="00AC7914" w:rsidP="004D3A3A">
            <w:pPr>
              <w:widowControl/>
              <w:autoSpaceDE/>
              <w:autoSpaceDN/>
              <w:adjustRightInd/>
              <w:jc w:val="center"/>
              <w:rPr>
                <w:rFonts w:ascii="Calibri" w:eastAsia="Times New Roman" w:hAnsi="Calibri"/>
                <w:b/>
                <w:i/>
                <w:sz w:val="24"/>
                <w:szCs w:val="24"/>
                <w:lang w:eastAsia="en-US"/>
              </w:rPr>
            </w:pPr>
          </w:p>
        </w:tc>
      </w:tr>
      <w:tr w:rsidR="00AC7914" w:rsidRPr="00AC7914" w14:paraId="2AAFF070" w14:textId="77777777" w:rsidTr="004D3A3A">
        <w:tc>
          <w:tcPr>
            <w:tcW w:w="8118" w:type="dxa"/>
          </w:tcPr>
          <w:p w14:paraId="3DB7263A" w14:textId="77777777" w:rsidR="00AC7914" w:rsidRPr="004D3A3A" w:rsidRDefault="00AC7914" w:rsidP="004D3A3A">
            <w:pPr>
              <w:widowControl/>
              <w:autoSpaceDE/>
              <w:autoSpaceDN/>
              <w:adjustRightInd/>
              <w:jc w:val="center"/>
              <w:rPr>
                <w:rFonts w:ascii="Calibri" w:eastAsia="Times New Roman" w:hAnsi="Calibri"/>
                <w:b/>
                <w:i/>
                <w:sz w:val="24"/>
                <w:szCs w:val="24"/>
                <w:lang w:eastAsia="en-US"/>
              </w:rPr>
            </w:pPr>
            <w:r w:rsidRPr="004D3A3A">
              <w:rPr>
                <w:rFonts w:ascii="Calibri" w:eastAsia="Times New Roman" w:hAnsi="Calibri"/>
                <w:b/>
                <w:i/>
                <w:sz w:val="24"/>
                <w:szCs w:val="24"/>
                <w:lang w:eastAsia="en-US"/>
              </w:rPr>
              <w:t>Signature of Expert Reviewer</w:t>
            </w:r>
          </w:p>
        </w:tc>
        <w:tc>
          <w:tcPr>
            <w:tcW w:w="2880" w:type="dxa"/>
          </w:tcPr>
          <w:p w14:paraId="36425B28" w14:textId="77777777" w:rsidR="00AC7914" w:rsidRPr="004D3A3A" w:rsidRDefault="00AC7914" w:rsidP="004D3A3A">
            <w:pPr>
              <w:widowControl/>
              <w:autoSpaceDE/>
              <w:autoSpaceDN/>
              <w:adjustRightInd/>
              <w:jc w:val="center"/>
              <w:rPr>
                <w:rFonts w:ascii="Calibri" w:eastAsia="Times New Roman" w:hAnsi="Calibri"/>
                <w:b/>
                <w:i/>
                <w:sz w:val="24"/>
                <w:szCs w:val="24"/>
                <w:lang w:eastAsia="en-US"/>
              </w:rPr>
            </w:pPr>
            <w:r w:rsidRPr="004D3A3A">
              <w:rPr>
                <w:rFonts w:ascii="Calibri" w:eastAsia="Times New Roman" w:hAnsi="Calibri"/>
                <w:b/>
                <w:i/>
                <w:sz w:val="24"/>
                <w:szCs w:val="24"/>
                <w:lang w:eastAsia="en-US"/>
              </w:rPr>
              <w:t>Date Signed</w:t>
            </w:r>
          </w:p>
        </w:tc>
      </w:tr>
    </w:tbl>
    <w:p w14:paraId="3AA7C989" w14:textId="77777777" w:rsidR="00AC7914" w:rsidRPr="00AC7914" w:rsidRDefault="00AC7914" w:rsidP="00AC7914">
      <w:pPr>
        <w:widowControl/>
        <w:autoSpaceDE/>
        <w:autoSpaceDN/>
        <w:adjustRightInd/>
        <w:rPr>
          <w:rFonts w:ascii="Calibri" w:eastAsia="Times New Roman" w:hAnsi="Calibri"/>
          <w:szCs w:val="22"/>
          <w:lang w:eastAsia="en-US"/>
        </w:rPr>
      </w:pPr>
      <w:r w:rsidRPr="00AC7914">
        <w:rPr>
          <w:rFonts w:ascii="Calibri" w:eastAsia="Times New Roman" w:hAnsi="Calibri"/>
          <w:b/>
          <w:szCs w:val="22"/>
          <w:lang w:eastAsia="en-US"/>
        </w:rPr>
        <w:t>Note</w:t>
      </w:r>
      <w:r w:rsidR="00D52AAB">
        <w:rPr>
          <w:rFonts w:ascii="Calibri" w:eastAsia="Times New Roman" w:hAnsi="Calibri"/>
          <w:szCs w:val="22"/>
          <w:lang w:eastAsia="en-US"/>
        </w:rPr>
        <w:t>: The Competency-mapped Accreditation</w:t>
      </w:r>
      <w:r w:rsidRPr="00AC7914">
        <w:rPr>
          <w:rFonts w:ascii="Calibri" w:eastAsia="Times New Roman" w:hAnsi="Calibri"/>
          <w:szCs w:val="22"/>
          <w:lang w:eastAsia="en-US"/>
        </w:rPr>
        <w:t xml:space="preserve"> Reviewer may digitally sign and submit this form in PDF format. </w:t>
      </w:r>
    </w:p>
    <w:p w14:paraId="51EB663C" w14:textId="7664259D" w:rsidR="00AC7914" w:rsidRDefault="00AC7914" w:rsidP="00AC7914">
      <w:pPr>
        <w:widowControl/>
        <w:autoSpaceDE/>
        <w:autoSpaceDN/>
        <w:adjustRightInd/>
        <w:rPr>
          <w:rFonts w:ascii="Calibri" w:eastAsia="Times New Roman" w:hAnsi="Calibri"/>
          <w:sz w:val="24"/>
          <w:szCs w:val="24"/>
          <w:lang w:eastAsia="en-US"/>
        </w:rPr>
      </w:pPr>
    </w:p>
    <w:p w14:paraId="7B03FCCE" w14:textId="29294D74" w:rsidR="00C14759" w:rsidRDefault="00C14759" w:rsidP="00AC7914">
      <w:pPr>
        <w:widowControl/>
        <w:autoSpaceDE/>
        <w:autoSpaceDN/>
        <w:adjustRightInd/>
        <w:rPr>
          <w:rFonts w:ascii="Calibri" w:eastAsia="Times New Roman" w:hAnsi="Calibri"/>
          <w:sz w:val="24"/>
          <w:szCs w:val="24"/>
          <w:lang w:eastAsia="en-US"/>
        </w:rPr>
      </w:pPr>
      <w:r w:rsidRPr="00C14759">
        <w:rPr>
          <w:rFonts w:ascii="Calibri" w:eastAsia="Times New Roman" w:hAnsi="Calibri"/>
          <w:b/>
          <w:sz w:val="24"/>
          <w:szCs w:val="24"/>
          <w:lang w:eastAsia="en-US"/>
        </w:rPr>
        <w:t>OPTION 2</w:t>
      </w:r>
      <w:r>
        <w:rPr>
          <w:rFonts w:ascii="Calibri" w:eastAsia="Times New Roman" w:hAnsi="Calibri"/>
          <w:sz w:val="24"/>
          <w:szCs w:val="24"/>
          <w:lang w:eastAsia="en-US"/>
        </w:rPr>
        <w:t xml:space="preserve">: Following initial review of the program, if it has been determined to have </w:t>
      </w:r>
      <w:r w:rsidRPr="00C14759">
        <w:rPr>
          <w:rFonts w:ascii="Calibri" w:eastAsia="Times New Roman" w:hAnsi="Calibri"/>
          <w:b/>
          <w:sz w:val="24"/>
          <w:szCs w:val="24"/>
          <w:lang w:eastAsia="en-US"/>
        </w:rPr>
        <w:t>not met</w:t>
      </w:r>
      <w:r>
        <w:rPr>
          <w:rFonts w:ascii="Calibri" w:eastAsia="Times New Roman" w:hAnsi="Calibri"/>
          <w:sz w:val="24"/>
          <w:szCs w:val="24"/>
          <w:lang w:eastAsia="en-US"/>
        </w:rPr>
        <w:t xml:space="preserve"> or only </w:t>
      </w:r>
      <w:r w:rsidRPr="00C14759">
        <w:rPr>
          <w:rFonts w:ascii="Calibri" w:eastAsia="Times New Roman" w:hAnsi="Calibri"/>
          <w:b/>
          <w:sz w:val="24"/>
          <w:szCs w:val="24"/>
          <w:lang w:eastAsia="en-US"/>
        </w:rPr>
        <w:t>partially met</w:t>
      </w:r>
      <w:r>
        <w:rPr>
          <w:rFonts w:ascii="Calibri" w:eastAsia="Times New Roman" w:hAnsi="Calibri"/>
          <w:sz w:val="24"/>
          <w:szCs w:val="24"/>
          <w:lang w:eastAsia="en-US"/>
        </w:rPr>
        <w:t xml:space="preserve"> any of the 15 identified competencies, please complete the following section.</w:t>
      </w:r>
    </w:p>
    <w:p w14:paraId="308D21E0" w14:textId="315953D6" w:rsidR="00C14759" w:rsidRDefault="00C14759" w:rsidP="00AC7914">
      <w:pPr>
        <w:widowControl/>
        <w:autoSpaceDE/>
        <w:autoSpaceDN/>
        <w:adjustRightInd/>
        <w:rPr>
          <w:rFonts w:ascii="Calibri" w:eastAsia="Times New Roman" w:hAnsi="Calibri"/>
          <w:sz w:val="24"/>
          <w:szCs w:val="24"/>
          <w:lang w:eastAsia="en-US"/>
        </w:rPr>
      </w:pPr>
    </w:p>
    <w:p w14:paraId="4AF1FAD4" w14:textId="1ADA015D" w:rsidR="00C14759" w:rsidRDefault="00C14759" w:rsidP="00C14759">
      <w:pPr>
        <w:pStyle w:val="Heading2"/>
        <w:rPr>
          <w:rFonts w:eastAsia="Times New Roman"/>
          <w:b/>
          <w:lang w:eastAsia="en-US"/>
        </w:rPr>
      </w:pPr>
      <w:r w:rsidRPr="00C14759">
        <w:rPr>
          <w:rFonts w:eastAsia="Times New Roman"/>
          <w:b/>
          <w:lang w:eastAsia="en-US"/>
        </w:rPr>
        <w:t>Revisions Required</w:t>
      </w:r>
    </w:p>
    <w:p w14:paraId="0E72E3B5" w14:textId="0375B988" w:rsidR="00C14759" w:rsidRDefault="000B22AC" w:rsidP="00C14759">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985053197"/>
          <w14:checkbox>
            <w14:checked w14:val="0"/>
            <w14:checkedState w14:val="2612" w14:font="MS Gothic"/>
            <w14:uncheckedState w14:val="2610" w14:font="MS Gothic"/>
          </w14:checkbox>
        </w:sdtPr>
        <w:sdtEndPr/>
        <w:sdtContent>
          <w:r w:rsidR="00C14759">
            <w:rPr>
              <w:rFonts w:ascii="MS Gothic" w:eastAsia="MS Gothic" w:hAnsi="MS Gothic" w:cstheme="minorHAnsi" w:hint="eastAsia"/>
              <w:sz w:val="24"/>
              <w:szCs w:val="24"/>
              <w:lang w:eastAsia="en-US"/>
            </w:rPr>
            <w:t>☐</w:t>
          </w:r>
        </w:sdtContent>
      </w:sdt>
      <w:r w:rsidR="00C14759">
        <w:rPr>
          <w:rFonts w:asciiTheme="minorHAnsi" w:hAnsiTheme="minorHAnsi" w:cstheme="minorHAnsi"/>
          <w:sz w:val="24"/>
          <w:szCs w:val="24"/>
          <w:lang w:eastAsia="en-US"/>
        </w:rPr>
        <w:t xml:space="preserve"> Revisions are required before this program can be accredited.</w:t>
      </w:r>
    </w:p>
    <w:p w14:paraId="565B4E3A" w14:textId="07D4ED47" w:rsidR="00C14759" w:rsidRDefault="00C14759" w:rsidP="00C14759">
      <w:pPr>
        <w:rPr>
          <w:rFonts w:asciiTheme="minorHAnsi" w:hAnsiTheme="minorHAnsi" w:cstheme="minorHAnsi"/>
          <w:sz w:val="24"/>
          <w:szCs w:val="24"/>
          <w:lang w:eastAsia="en-US"/>
        </w:rPr>
      </w:pPr>
    </w:p>
    <w:p w14:paraId="0E9F66FB" w14:textId="3ECC6A3B" w:rsidR="00C14759" w:rsidRDefault="00C14759" w:rsidP="00C14759">
      <w:pPr>
        <w:rPr>
          <w:rFonts w:asciiTheme="minorHAnsi" w:hAnsiTheme="minorHAnsi" w:cstheme="minorHAnsi"/>
          <w:sz w:val="24"/>
          <w:szCs w:val="24"/>
          <w:lang w:eastAsia="en-US"/>
        </w:rPr>
      </w:pPr>
      <w:r>
        <w:rPr>
          <w:rFonts w:asciiTheme="minorHAnsi" w:hAnsiTheme="minorHAnsi" w:cstheme="minorHAnsi"/>
          <w:sz w:val="24"/>
          <w:szCs w:val="24"/>
          <w:lang w:eastAsia="en-US"/>
        </w:rPr>
        <w:t>[Expert Reviewer to identify the area(s) where revisions are required]</w:t>
      </w:r>
    </w:p>
    <w:p w14:paraId="238905A0" w14:textId="5AA9A364" w:rsidR="00C14759" w:rsidRDefault="00C14759" w:rsidP="00C14759">
      <w:pPr>
        <w:rPr>
          <w:rFonts w:asciiTheme="minorHAnsi" w:hAnsiTheme="minorHAnsi" w:cstheme="minorHAnsi"/>
          <w:sz w:val="24"/>
          <w:szCs w:val="24"/>
          <w:lang w:eastAsia="en-US"/>
        </w:rPr>
      </w:pPr>
    </w:p>
    <w:p w14:paraId="38EE0C1E" w14:textId="69255E83" w:rsidR="00C14759" w:rsidRDefault="00C14759" w:rsidP="00C14759">
      <w:pPr>
        <w:rPr>
          <w:rFonts w:asciiTheme="minorHAnsi" w:hAnsiTheme="minorHAnsi" w:cstheme="minorHAnsi"/>
          <w:sz w:val="24"/>
          <w:szCs w:val="24"/>
          <w:lang w:eastAsia="en-US"/>
        </w:rPr>
      </w:pPr>
      <w:r w:rsidRPr="00C14759">
        <w:rPr>
          <w:rFonts w:asciiTheme="minorHAnsi" w:hAnsiTheme="minorHAnsi" w:cstheme="minorHAnsi"/>
          <w:i/>
          <w:sz w:val="24"/>
          <w:szCs w:val="24"/>
          <w:u w:val="single"/>
          <w:lang w:eastAsia="en-US"/>
        </w:rPr>
        <w:t>NOTE TO PROVIDERS</w:t>
      </w:r>
      <w:r>
        <w:rPr>
          <w:rFonts w:asciiTheme="minorHAnsi" w:hAnsiTheme="minorHAnsi" w:cstheme="minorHAnsi"/>
          <w:sz w:val="24"/>
          <w:szCs w:val="24"/>
          <w:lang w:eastAsia="en-US"/>
        </w:rPr>
        <w:t>:</w:t>
      </w:r>
    </w:p>
    <w:p w14:paraId="59A7C638" w14:textId="0E2320A1" w:rsidR="00C14759" w:rsidRDefault="00C14759" w:rsidP="00C14759">
      <w:pPr>
        <w:rPr>
          <w:rFonts w:asciiTheme="minorHAnsi" w:hAnsiTheme="minorHAnsi" w:cstheme="minorHAnsi"/>
          <w:sz w:val="24"/>
          <w:szCs w:val="24"/>
          <w:lang w:eastAsia="en-US"/>
        </w:rPr>
      </w:pPr>
      <w:r>
        <w:rPr>
          <w:rFonts w:asciiTheme="minorHAnsi" w:hAnsiTheme="minorHAnsi" w:cstheme="minorHAnsi"/>
          <w:sz w:val="24"/>
          <w:szCs w:val="24"/>
          <w:lang w:eastAsia="en-US"/>
        </w:rPr>
        <w:t>If an expert reviewer chooses OPTION 2 it is your responsibility to ensure the program revisions are made as identified, or a detailed explanation provided as to why it is felt they cannot or should not be made, and the revised program is to be re-submitted to the Expert Reviewer. At the conclusion of the Expert Reviewer’s second review they must complete the section below (see OPTION 3).</w:t>
      </w:r>
    </w:p>
    <w:p w14:paraId="3873122B" w14:textId="74A767BF" w:rsidR="00C14759" w:rsidRDefault="00C14759" w:rsidP="00C14759">
      <w:pPr>
        <w:rPr>
          <w:lang w:eastAsia="en-US"/>
        </w:rPr>
      </w:pPr>
    </w:p>
    <w:p w14:paraId="5544117B" w14:textId="43C7A056" w:rsidR="00C14759" w:rsidRPr="00A21042" w:rsidRDefault="00A21042" w:rsidP="00C14759">
      <w:pPr>
        <w:rPr>
          <w:rFonts w:asciiTheme="minorHAnsi" w:hAnsiTheme="minorHAnsi"/>
          <w:sz w:val="24"/>
          <w:szCs w:val="24"/>
          <w:lang w:eastAsia="en-US"/>
        </w:rPr>
      </w:pPr>
      <w:r w:rsidRPr="00A21042">
        <w:rPr>
          <w:rFonts w:asciiTheme="minorHAnsi" w:hAnsiTheme="minorHAnsi"/>
          <w:b/>
          <w:sz w:val="24"/>
          <w:szCs w:val="24"/>
          <w:lang w:eastAsia="en-US"/>
        </w:rPr>
        <w:t>OPTION 3</w:t>
      </w:r>
      <w:r w:rsidRPr="00A21042">
        <w:rPr>
          <w:rFonts w:asciiTheme="minorHAnsi" w:hAnsiTheme="minorHAnsi"/>
          <w:sz w:val="24"/>
          <w:szCs w:val="24"/>
          <w:lang w:eastAsia="en-US"/>
        </w:rPr>
        <w:t>: (Expert Reviewer to complete this section is a revised version was required and has been reviewed)</w:t>
      </w:r>
    </w:p>
    <w:p w14:paraId="5C5ED37D" w14:textId="2187AA9B" w:rsidR="00A21042" w:rsidRDefault="00A21042" w:rsidP="00C14759">
      <w:pPr>
        <w:rPr>
          <w:lang w:eastAsia="en-US"/>
        </w:rPr>
      </w:pPr>
    </w:p>
    <w:p w14:paraId="6CA8C80F" w14:textId="2B95AB6F" w:rsidR="00A21042" w:rsidRDefault="00FB5217" w:rsidP="00C14759">
      <w:pPr>
        <w:rPr>
          <w:rFonts w:asciiTheme="minorHAnsi" w:hAnsiTheme="minorHAnsi"/>
          <w:sz w:val="24"/>
          <w:szCs w:val="24"/>
          <w:u w:val="single"/>
          <w:lang w:eastAsia="en-US"/>
        </w:rPr>
      </w:pPr>
      <w:r w:rsidRPr="00FB5217">
        <w:rPr>
          <w:rFonts w:asciiTheme="minorHAnsi" w:hAnsiTheme="minorHAnsi"/>
          <w:sz w:val="24"/>
          <w:szCs w:val="24"/>
          <w:u w:val="single"/>
          <w:lang w:eastAsia="en-US"/>
        </w:rPr>
        <w:t xml:space="preserve">Note to Expert Reviewer – complete one of the two sections below based on your review of the </w:t>
      </w:r>
      <w:r w:rsidRPr="00FB5217">
        <w:rPr>
          <w:rFonts w:asciiTheme="minorHAnsi" w:hAnsiTheme="minorHAnsi"/>
          <w:b/>
          <w:sz w:val="24"/>
          <w:szCs w:val="24"/>
          <w:u w:val="single"/>
          <w:lang w:eastAsia="en-US"/>
        </w:rPr>
        <w:t>revised</w:t>
      </w:r>
      <w:r w:rsidRPr="00FB5217">
        <w:rPr>
          <w:rFonts w:asciiTheme="minorHAnsi" w:hAnsiTheme="minorHAnsi"/>
          <w:sz w:val="24"/>
          <w:szCs w:val="24"/>
          <w:u w:val="single"/>
          <w:lang w:eastAsia="en-US"/>
        </w:rPr>
        <w:t xml:space="preserve"> program.</w:t>
      </w:r>
    </w:p>
    <w:p w14:paraId="27DE8E6D" w14:textId="200AC1EB" w:rsidR="00FB5217" w:rsidRDefault="00FB5217" w:rsidP="00C14759">
      <w:pPr>
        <w:rPr>
          <w:rFonts w:asciiTheme="minorHAnsi" w:hAnsiTheme="minorHAnsi"/>
          <w:sz w:val="24"/>
          <w:szCs w:val="24"/>
          <w:u w:val="single"/>
          <w:lang w:eastAsia="en-US"/>
        </w:rPr>
      </w:pPr>
    </w:p>
    <w:p w14:paraId="57BE1170" w14:textId="6075518D" w:rsidR="00FB5217" w:rsidRPr="00FB5217" w:rsidRDefault="00FB5217" w:rsidP="00C14759">
      <w:pPr>
        <w:rPr>
          <w:rFonts w:asciiTheme="minorHAnsi" w:hAnsiTheme="minorHAnsi"/>
          <w:b/>
          <w:sz w:val="24"/>
          <w:szCs w:val="24"/>
          <w:u w:val="single"/>
          <w:lang w:eastAsia="en-US"/>
        </w:rPr>
      </w:pPr>
      <w:r w:rsidRPr="00FB5217">
        <w:rPr>
          <w:rFonts w:asciiTheme="minorHAnsi" w:hAnsiTheme="minorHAnsi"/>
          <w:b/>
          <w:sz w:val="24"/>
          <w:szCs w:val="24"/>
          <w:u w:val="single"/>
          <w:lang w:eastAsia="en-US"/>
        </w:rPr>
        <w:t>Revised version – Accreditation Approval</w:t>
      </w:r>
    </w:p>
    <w:p w14:paraId="0FC665F8" w14:textId="001E2D26" w:rsidR="00FB5217" w:rsidRDefault="00FB5217" w:rsidP="00C14759">
      <w:pPr>
        <w:rPr>
          <w:rFonts w:asciiTheme="minorHAnsi" w:hAnsiTheme="minorHAnsi"/>
          <w:sz w:val="24"/>
          <w:szCs w:val="24"/>
          <w:lang w:eastAsia="en-US"/>
        </w:rPr>
      </w:pPr>
      <w:r>
        <w:rPr>
          <w:rFonts w:asciiTheme="minorHAnsi" w:hAnsiTheme="minorHAnsi"/>
          <w:sz w:val="24"/>
          <w:szCs w:val="24"/>
          <w:lang w:eastAsia="en-US"/>
        </w:rPr>
        <w:t xml:space="preserve">This is to confirm that I have reviewed the </w:t>
      </w:r>
      <w:r w:rsidRPr="00FB5217">
        <w:rPr>
          <w:rFonts w:asciiTheme="minorHAnsi" w:hAnsiTheme="minorHAnsi"/>
          <w:sz w:val="24"/>
          <w:szCs w:val="24"/>
          <w:u w:val="single"/>
          <w:lang w:eastAsia="en-US"/>
        </w:rPr>
        <w:t>revised</w:t>
      </w:r>
      <w:r>
        <w:rPr>
          <w:rFonts w:asciiTheme="minorHAnsi" w:hAnsiTheme="minorHAnsi"/>
          <w:sz w:val="24"/>
          <w:szCs w:val="24"/>
          <w:lang w:eastAsia="en-US"/>
        </w:rPr>
        <w:t xml:space="preserve"> program identified on page 1 of this application to determine the extent to which the revised program satisfies the 15 requisite competencies, as outlined in the competency-mapped accreditation review rubric, and determined the extent to which it has met them, as summarized in the table below.</w:t>
      </w:r>
    </w:p>
    <w:p w14:paraId="1CB33B8E" w14:textId="77777777" w:rsidR="00CF04E2" w:rsidRPr="00AC7914" w:rsidRDefault="00CF04E2" w:rsidP="00CF04E2">
      <w:pPr>
        <w:widowControl/>
        <w:autoSpaceDE/>
        <w:autoSpaceDN/>
        <w:adjustRightInd/>
        <w:rPr>
          <w:rFonts w:ascii="Calibri" w:eastAsia="Times New Roman" w:hAnsi="Calibri"/>
          <w:sz w:val="24"/>
          <w:szCs w:val="24"/>
          <w:lang w:eastAsia="en-US"/>
        </w:rPr>
      </w:pPr>
    </w:p>
    <w:tbl>
      <w:tblPr>
        <w:tblStyle w:val="TableGrid"/>
        <w:tblW w:w="10987" w:type="dxa"/>
        <w:tblLook w:val="04A0" w:firstRow="1" w:lastRow="0" w:firstColumn="1" w:lastColumn="0" w:noHBand="0" w:noVBand="1"/>
      </w:tblPr>
      <w:tblGrid>
        <w:gridCol w:w="5418"/>
        <w:gridCol w:w="1260"/>
        <w:gridCol w:w="1800"/>
        <w:gridCol w:w="1339"/>
        <w:gridCol w:w="1170"/>
      </w:tblGrid>
      <w:tr w:rsidR="00CF04E2" w14:paraId="5FDAFCD5" w14:textId="77777777" w:rsidTr="005A303C">
        <w:trPr>
          <w:tblHeader/>
        </w:trPr>
        <w:tc>
          <w:tcPr>
            <w:tcW w:w="5418" w:type="dxa"/>
            <w:shd w:val="clear" w:color="auto" w:fill="B8CCE4" w:themeFill="accent1" w:themeFillTint="66"/>
            <w:vAlign w:val="center"/>
          </w:tcPr>
          <w:p w14:paraId="23007142" w14:textId="77777777" w:rsidR="00CF04E2" w:rsidRPr="0086533F" w:rsidRDefault="00CF04E2" w:rsidP="005A303C">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Competency</w:t>
            </w:r>
          </w:p>
        </w:tc>
        <w:tc>
          <w:tcPr>
            <w:tcW w:w="1260" w:type="dxa"/>
            <w:shd w:val="clear" w:color="auto" w:fill="B8CCE4" w:themeFill="accent1" w:themeFillTint="66"/>
            <w:vAlign w:val="center"/>
          </w:tcPr>
          <w:p w14:paraId="6305AD11" w14:textId="77777777" w:rsidR="00CF04E2" w:rsidRPr="0086533F" w:rsidRDefault="00CF04E2" w:rsidP="005A303C">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Fully met</w:t>
            </w:r>
          </w:p>
        </w:tc>
        <w:tc>
          <w:tcPr>
            <w:tcW w:w="1800" w:type="dxa"/>
            <w:shd w:val="clear" w:color="auto" w:fill="B8CCE4" w:themeFill="accent1" w:themeFillTint="66"/>
            <w:vAlign w:val="center"/>
          </w:tcPr>
          <w:p w14:paraId="6BCD58F0" w14:textId="77777777" w:rsidR="00CF04E2" w:rsidRPr="0086533F" w:rsidRDefault="00CF04E2" w:rsidP="005A303C">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Substantially met</w:t>
            </w:r>
          </w:p>
        </w:tc>
        <w:tc>
          <w:tcPr>
            <w:tcW w:w="1339" w:type="dxa"/>
            <w:shd w:val="clear" w:color="auto" w:fill="B8CCE4" w:themeFill="accent1" w:themeFillTint="66"/>
            <w:vAlign w:val="center"/>
          </w:tcPr>
          <w:p w14:paraId="3FD9E161" w14:textId="77777777" w:rsidR="00CF04E2" w:rsidRPr="0086533F" w:rsidRDefault="00CF04E2" w:rsidP="005A303C">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Partially met</w:t>
            </w:r>
          </w:p>
        </w:tc>
        <w:tc>
          <w:tcPr>
            <w:tcW w:w="1170" w:type="dxa"/>
            <w:shd w:val="clear" w:color="auto" w:fill="B8CCE4" w:themeFill="accent1" w:themeFillTint="66"/>
            <w:vAlign w:val="center"/>
          </w:tcPr>
          <w:p w14:paraId="24A81930" w14:textId="77777777" w:rsidR="00CF04E2" w:rsidRPr="0086533F" w:rsidRDefault="00CF04E2" w:rsidP="005A303C">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Not met</w:t>
            </w:r>
          </w:p>
        </w:tc>
      </w:tr>
      <w:tr w:rsidR="00CF04E2" w14:paraId="21684C21" w14:textId="77777777" w:rsidTr="005A303C">
        <w:tc>
          <w:tcPr>
            <w:tcW w:w="10987" w:type="dxa"/>
            <w:gridSpan w:val="5"/>
            <w:shd w:val="clear" w:color="auto" w:fill="B8CCE4" w:themeFill="accent1" w:themeFillTint="66"/>
          </w:tcPr>
          <w:p w14:paraId="3D312514" w14:textId="77777777" w:rsidR="00CF04E2"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Application of Basic Biomedical Sciences to Immunization</w:t>
            </w:r>
          </w:p>
        </w:tc>
      </w:tr>
      <w:tr w:rsidR="00CF04E2" w14:paraId="2DE1F15A" w14:textId="77777777" w:rsidTr="005A303C">
        <w:tc>
          <w:tcPr>
            <w:tcW w:w="5418" w:type="dxa"/>
          </w:tcPr>
          <w:p w14:paraId="393D5BFD"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 The Immune System and Vaccines</w:t>
            </w:r>
          </w:p>
        </w:tc>
        <w:tc>
          <w:tcPr>
            <w:tcW w:w="1260" w:type="dxa"/>
          </w:tcPr>
          <w:p w14:paraId="01FED620"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28693B9B"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682062B4"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3D77897A"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5A09E020" w14:textId="77777777" w:rsidTr="005A303C">
        <w:tc>
          <w:tcPr>
            <w:tcW w:w="5418" w:type="dxa"/>
          </w:tcPr>
          <w:p w14:paraId="4FF4CFFA"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2. Vaccine-Preventable Diseases</w:t>
            </w:r>
          </w:p>
        </w:tc>
        <w:tc>
          <w:tcPr>
            <w:tcW w:w="1260" w:type="dxa"/>
          </w:tcPr>
          <w:p w14:paraId="7DDB9231"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6B8462FA"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50D5F05A"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3A729D50"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54F6D644" w14:textId="77777777" w:rsidTr="005A303C">
        <w:tc>
          <w:tcPr>
            <w:tcW w:w="5418" w:type="dxa"/>
          </w:tcPr>
          <w:p w14:paraId="47E81234"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3. Vaccine Development and Evaluation</w:t>
            </w:r>
          </w:p>
        </w:tc>
        <w:tc>
          <w:tcPr>
            <w:tcW w:w="1260" w:type="dxa"/>
          </w:tcPr>
          <w:p w14:paraId="2D0F21EB"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389503B9"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47BC9165"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2822AA95"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6C3AEC60" w14:textId="77777777" w:rsidTr="005A303C">
        <w:tc>
          <w:tcPr>
            <w:tcW w:w="5418" w:type="dxa"/>
          </w:tcPr>
          <w:p w14:paraId="1C86DB20"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4. The Types of Immunizing Agents and Their Composition </w:t>
            </w:r>
          </w:p>
        </w:tc>
        <w:tc>
          <w:tcPr>
            <w:tcW w:w="1260" w:type="dxa"/>
          </w:tcPr>
          <w:p w14:paraId="7C912E17"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68A235E5"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31FA70AD"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6FC1788F"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64011711" w14:textId="77777777" w:rsidTr="005A303C">
        <w:tc>
          <w:tcPr>
            <w:tcW w:w="5418" w:type="dxa"/>
          </w:tcPr>
          <w:p w14:paraId="2B8B0468"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5. Population Health </w:t>
            </w:r>
          </w:p>
        </w:tc>
        <w:tc>
          <w:tcPr>
            <w:tcW w:w="1260" w:type="dxa"/>
          </w:tcPr>
          <w:p w14:paraId="0F34C20E"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7605565E"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45CF58B2"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3E8A8AF1"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35857DC8" w14:textId="77777777" w:rsidTr="005A303C">
        <w:tc>
          <w:tcPr>
            <w:tcW w:w="10987" w:type="dxa"/>
            <w:gridSpan w:val="5"/>
            <w:shd w:val="clear" w:color="auto" w:fill="B8CCE4" w:themeFill="accent1" w:themeFillTint="66"/>
          </w:tcPr>
          <w:p w14:paraId="18DEC703" w14:textId="77777777" w:rsidR="00CF04E2"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Essential Immunization Practices</w:t>
            </w:r>
          </w:p>
        </w:tc>
      </w:tr>
      <w:tr w:rsidR="00CF04E2" w14:paraId="3CAC4895" w14:textId="77777777" w:rsidTr="005A303C">
        <w:tc>
          <w:tcPr>
            <w:tcW w:w="5418" w:type="dxa"/>
          </w:tcPr>
          <w:p w14:paraId="5D372444"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6. Communication </w:t>
            </w:r>
          </w:p>
        </w:tc>
        <w:tc>
          <w:tcPr>
            <w:tcW w:w="1260" w:type="dxa"/>
          </w:tcPr>
          <w:p w14:paraId="277730E7"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229BCC7C"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4E007E39"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03F72DFF"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2228F15B" w14:textId="77777777" w:rsidTr="005A303C">
        <w:tc>
          <w:tcPr>
            <w:tcW w:w="5418" w:type="dxa"/>
          </w:tcPr>
          <w:p w14:paraId="386957C4"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7. Storage and Handling of Immunization Agents </w:t>
            </w:r>
          </w:p>
        </w:tc>
        <w:tc>
          <w:tcPr>
            <w:tcW w:w="1260" w:type="dxa"/>
          </w:tcPr>
          <w:p w14:paraId="3C58D9AA"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37A311F8"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05F52E50"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29FE7706"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2DF1878D" w14:textId="77777777" w:rsidTr="005A303C">
        <w:tc>
          <w:tcPr>
            <w:tcW w:w="5418" w:type="dxa"/>
          </w:tcPr>
          <w:p w14:paraId="17BFF12D"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8. Administration of Immunizing Agents</w:t>
            </w:r>
          </w:p>
        </w:tc>
        <w:tc>
          <w:tcPr>
            <w:tcW w:w="1260" w:type="dxa"/>
          </w:tcPr>
          <w:p w14:paraId="3993F8E8"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7CC0A08A"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04DBBA2F"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7C824DD9"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2594808E" w14:textId="77777777" w:rsidTr="005A303C">
        <w:tc>
          <w:tcPr>
            <w:tcW w:w="5418" w:type="dxa"/>
          </w:tcPr>
          <w:p w14:paraId="25EA00AB"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9. Adverse Events Following Immunization</w:t>
            </w:r>
          </w:p>
        </w:tc>
        <w:tc>
          <w:tcPr>
            <w:tcW w:w="1260" w:type="dxa"/>
          </w:tcPr>
          <w:p w14:paraId="1D286ECC"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332F574F"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3A354B50"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29971F32"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3134C4A3" w14:textId="77777777" w:rsidTr="005A303C">
        <w:tc>
          <w:tcPr>
            <w:tcW w:w="5418" w:type="dxa"/>
          </w:tcPr>
          <w:p w14:paraId="4D1494B0"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10. Documentation</w:t>
            </w:r>
          </w:p>
        </w:tc>
        <w:tc>
          <w:tcPr>
            <w:tcW w:w="1260" w:type="dxa"/>
          </w:tcPr>
          <w:p w14:paraId="2998FA42"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6CC5730A"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6DDB4842"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106FEF1C"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7336092B" w14:textId="77777777" w:rsidTr="005A303C">
        <w:tc>
          <w:tcPr>
            <w:tcW w:w="5418" w:type="dxa"/>
          </w:tcPr>
          <w:p w14:paraId="50687549"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11. Populations Requiring Special Considerations </w:t>
            </w:r>
          </w:p>
        </w:tc>
        <w:tc>
          <w:tcPr>
            <w:tcW w:w="1260" w:type="dxa"/>
          </w:tcPr>
          <w:p w14:paraId="526843B7"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04FAA74A"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1EF07343"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09829FB8"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61C49479" w14:textId="77777777" w:rsidTr="005A303C">
        <w:tc>
          <w:tcPr>
            <w:tcW w:w="10987" w:type="dxa"/>
            <w:gridSpan w:val="5"/>
            <w:shd w:val="clear" w:color="auto" w:fill="B8CCE4" w:themeFill="accent1" w:themeFillTint="66"/>
          </w:tcPr>
          <w:p w14:paraId="7B0AA0B7" w14:textId="77777777" w:rsidR="00CF04E2"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Contextual Issues Relevant to Immunization</w:t>
            </w:r>
          </w:p>
        </w:tc>
      </w:tr>
      <w:tr w:rsidR="00CF04E2" w14:paraId="3E12484E" w14:textId="77777777" w:rsidTr="005A303C">
        <w:tc>
          <w:tcPr>
            <w:tcW w:w="5418" w:type="dxa"/>
          </w:tcPr>
          <w:p w14:paraId="4D80D9DF"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lastRenderedPageBreak/>
              <w:t xml:space="preserve">12. The Canadian Immunization System </w:t>
            </w:r>
          </w:p>
        </w:tc>
        <w:tc>
          <w:tcPr>
            <w:tcW w:w="1260" w:type="dxa"/>
          </w:tcPr>
          <w:p w14:paraId="633319C6"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3A70B1FF"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10696127"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35C0BCA8"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165F7A3F" w14:textId="77777777" w:rsidTr="005A303C">
        <w:tc>
          <w:tcPr>
            <w:tcW w:w="5418" w:type="dxa"/>
          </w:tcPr>
          <w:p w14:paraId="5E6CB8EB"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13. Immunization Issues</w:t>
            </w:r>
          </w:p>
        </w:tc>
        <w:tc>
          <w:tcPr>
            <w:tcW w:w="1260" w:type="dxa"/>
          </w:tcPr>
          <w:p w14:paraId="0BFEEE62"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4E0BE55D"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396B10BB"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5B6D97A5"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62763168" w14:textId="77777777" w:rsidTr="005A303C">
        <w:tc>
          <w:tcPr>
            <w:tcW w:w="5418" w:type="dxa"/>
          </w:tcPr>
          <w:p w14:paraId="67E18C8A"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14. Legal and Ethical Aspects of Immunization</w:t>
            </w:r>
          </w:p>
        </w:tc>
        <w:tc>
          <w:tcPr>
            <w:tcW w:w="1260" w:type="dxa"/>
          </w:tcPr>
          <w:p w14:paraId="52D9792D"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7C0A9487"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3CF0EF70"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021E60DA"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587CA230" w14:textId="77777777" w:rsidTr="005A303C">
        <w:tc>
          <w:tcPr>
            <w:tcW w:w="5418" w:type="dxa"/>
          </w:tcPr>
          <w:p w14:paraId="6B52550C" w14:textId="77777777" w:rsidR="00CF04E2" w:rsidRPr="0086533F" w:rsidRDefault="00CF04E2" w:rsidP="005A303C">
            <w:pPr>
              <w:widowControl/>
              <w:autoSpaceDE/>
              <w:autoSpaceDN/>
              <w:adjustRightInd/>
              <w:rPr>
                <w:rFonts w:ascii="Calibri" w:eastAsia="Times New Roman" w:hAnsi="Calibri"/>
                <w:sz w:val="24"/>
                <w:szCs w:val="24"/>
                <w:lang w:eastAsia="en-US"/>
              </w:rPr>
            </w:pPr>
            <w:r>
              <w:rPr>
                <w:rFonts w:ascii="Calibri" w:eastAsia="Times New Roman" w:hAnsi="Calibri"/>
                <w:sz w:val="24"/>
                <w:szCs w:val="24"/>
                <w:lang w:eastAsia="en-US"/>
              </w:rPr>
              <w:t xml:space="preserve">15. Other substances  </w:t>
            </w:r>
          </w:p>
        </w:tc>
        <w:tc>
          <w:tcPr>
            <w:tcW w:w="1260" w:type="dxa"/>
          </w:tcPr>
          <w:p w14:paraId="50959E47"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16E5D972"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0AD3A11E"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73D89FF0"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bl>
    <w:p w14:paraId="01C7E5EE" w14:textId="30679CD2" w:rsidR="00FB5217" w:rsidRDefault="00FB5217" w:rsidP="00C14759">
      <w:pPr>
        <w:rPr>
          <w:rFonts w:asciiTheme="minorHAnsi" w:hAnsiTheme="minorHAnsi"/>
          <w:sz w:val="24"/>
          <w:szCs w:val="24"/>
          <w:lang w:eastAsia="en-US"/>
        </w:rPr>
      </w:pPr>
    </w:p>
    <w:p w14:paraId="5DF94098" w14:textId="0717240C" w:rsidR="00FB5217" w:rsidRDefault="000B22AC" w:rsidP="00FB5217">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458296426"/>
          <w14:checkbox>
            <w14:checked w14:val="0"/>
            <w14:checkedState w14:val="2612" w14:font="MS Gothic"/>
            <w14:uncheckedState w14:val="2610" w14:font="MS Gothic"/>
          </w14:checkbox>
        </w:sdtPr>
        <w:sdtEndPr/>
        <w:sdtContent>
          <w:r w:rsidR="00FB5217">
            <w:rPr>
              <w:rFonts w:ascii="MS Gothic" w:eastAsia="MS Gothic" w:hAnsi="MS Gothic" w:cstheme="minorHAnsi" w:hint="eastAsia"/>
              <w:sz w:val="24"/>
              <w:szCs w:val="24"/>
              <w:lang w:eastAsia="en-US"/>
            </w:rPr>
            <w:t>☐</w:t>
          </w:r>
        </w:sdtContent>
      </w:sdt>
      <w:r w:rsidR="00FB5217">
        <w:rPr>
          <w:rFonts w:asciiTheme="minorHAnsi" w:hAnsiTheme="minorHAnsi" w:cstheme="minorHAnsi"/>
          <w:sz w:val="24"/>
          <w:szCs w:val="24"/>
          <w:lang w:eastAsia="en-US"/>
        </w:rPr>
        <w:t xml:space="preserve"> The Competency-mapped Accreditation for this </w:t>
      </w:r>
      <w:r w:rsidR="00FB5217" w:rsidRPr="00FB5217">
        <w:rPr>
          <w:rFonts w:asciiTheme="minorHAnsi" w:hAnsiTheme="minorHAnsi" w:cstheme="minorHAnsi"/>
          <w:sz w:val="24"/>
          <w:szCs w:val="24"/>
          <w:u w:val="single"/>
          <w:lang w:eastAsia="en-US"/>
        </w:rPr>
        <w:t>revised</w:t>
      </w:r>
      <w:r w:rsidR="00FB5217">
        <w:rPr>
          <w:rFonts w:asciiTheme="minorHAnsi" w:hAnsiTheme="minorHAnsi" w:cstheme="minorHAnsi"/>
          <w:sz w:val="24"/>
          <w:szCs w:val="24"/>
          <w:lang w:eastAsia="en-US"/>
        </w:rPr>
        <w:t xml:space="preserve"> program is approved.</w:t>
      </w:r>
    </w:p>
    <w:p w14:paraId="3E2FFECE" w14:textId="77777777" w:rsidR="00FB5217" w:rsidRDefault="00FB5217" w:rsidP="00FB5217">
      <w:pPr>
        <w:rPr>
          <w:rFonts w:ascii="Calibri" w:hAnsi="Calibri"/>
          <w:sz w:val="24"/>
          <w:szCs w:val="24"/>
          <w:lang w:eastAsia="en-US"/>
        </w:rPr>
      </w:pPr>
    </w:p>
    <w:p w14:paraId="524EFAC7" w14:textId="77777777" w:rsidR="00FB5217" w:rsidRPr="00F35919" w:rsidRDefault="00FB5217" w:rsidP="00FB5217">
      <w:pPr>
        <w:rPr>
          <w:rFonts w:asciiTheme="minorHAnsi" w:hAnsiTheme="minorHAnsi" w:cstheme="minorHAnsi"/>
          <w:sz w:val="24"/>
          <w:szCs w:val="24"/>
          <w:lang w:eastAsia="en-US"/>
        </w:rPr>
      </w:pPr>
      <w:r w:rsidRPr="00AC7914">
        <w:rPr>
          <w:rFonts w:ascii="Calibri" w:eastAsia="Times New Roman" w:hAnsi="Calibri"/>
          <w:sz w:val="24"/>
          <w:szCs w:val="24"/>
          <w:lang w:eastAsia="en-US"/>
        </w:rPr>
        <w:t>I affirm this declaration by signing in the box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6"/>
        <w:gridCol w:w="2834"/>
      </w:tblGrid>
      <w:tr w:rsidR="00FB5217" w:rsidRPr="00AC7914" w14:paraId="4AC5CCE4" w14:textId="77777777" w:rsidTr="005A303C">
        <w:tc>
          <w:tcPr>
            <w:tcW w:w="8118" w:type="dxa"/>
          </w:tcPr>
          <w:p w14:paraId="3AF78B3F" w14:textId="77777777" w:rsidR="00FB5217" w:rsidRPr="004D3A3A" w:rsidRDefault="00FB5217" w:rsidP="005A303C">
            <w:pPr>
              <w:widowControl/>
              <w:autoSpaceDE/>
              <w:autoSpaceDN/>
              <w:adjustRightInd/>
              <w:jc w:val="center"/>
              <w:rPr>
                <w:rFonts w:ascii="Calibri" w:eastAsia="Times New Roman" w:hAnsi="Calibri"/>
                <w:b/>
                <w:i/>
                <w:sz w:val="24"/>
                <w:szCs w:val="24"/>
                <w:lang w:eastAsia="en-US"/>
              </w:rPr>
            </w:pPr>
          </w:p>
          <w:p w14:paraId="45A5B964" w14:textId="77777777" w:rsidR="00FB5217" w:rsidRPr="004D3A3A" w:rsidRDefault="00FB5217" w:rsidP="005A303C">
            <w:pPr>
              <w:widowControl/>
              <w:autoSpaceDE/>
              <w:autoSpaceDN/>
              <w:adjustRightInd/>
              <w:jc w:val="center"/>
              <w:rPr>
                <w:rFonts w:ascii="Calibri" w:eastAsia="Times New Roman" w:hAnsi="Calibri"/>
                <w:b/>
                <w:i/>
                <w:sz w:val="24"/>
                <w:szCs w:val="24"/>
                <w:lang w:eastAsia="en-US"/>
              </w:rPr>
            </w:pPr>
          </w:p>
          <w:p w14:paraId="01C61270" w14:textId="77777777" w:rsidR="00FB5217" w:rsidRPr="004D3A3A" w:rsidRDefault="00FB5217" w:rsidP="005A303C">
            <w:pPr>
              <w:widowControl/>
              <w:autoSpaceDE/>
              <w:autoSpaceDN/>
              <w:adjustRightInd/>
              <w:jc w:val="center"/>
              <w:rPr>
                <w:rFonts w:ascii="Calibri" w:eastAsia="Times New Roman" w:hAnsi="Calibri"/>
                <w:b/>
                <w:i/>
                <w:sz w:val="24"/>
                <w:szCs w:val="24"/>
                <w:lang w:eastAsia="en-US"/>
              </w:rPr>
            </w:pPr>
          </w:p>
          <w:p w14:paraId="26BE15C0" w14:textId="77777777" w:rsidR="00FB5217" w:rsidRPr="004D3A3A" w:rsidRDefault="00FB5217" w:rsidP="005A303C">
            <w:pPr>
              <w:widowControl/>
              <w:autoSpaceDE/>
              <w:autoSpaceDN/>
              <w:adjustRightInd/>
              <w:jc w:val="center"/>
              <w:rPr>
                <w:rFonts w:ascii="Calibri" w:eastAsia="Times New Roman" w:hAnsi="Calibri"/>
                <w:b/>
                <w:i/>
                <w:sz w:val="24"/>
                <w:szCs w:val="24"/>
                <w:lang w:eastAsia="en-US"/>
              </w:rPr>
            </w:pPr>
          </w:p>
          <w:p w14:paraId="65553008" w14:textId="77777777" w:rsidR="00FB5217" w:rsidRPr="004D3A3A" w:rsidRDefault="00FB5217" w:rsidP="005A303C">
            <w:pPr>
              <w:widowControl/>
              <w:autoSpaceDE/>
              <w:autoSpaceDN/>
              <w:adjustRightInd/>
              <w:jc w:val="center"/>
              <w:rPr>
                <w:rFonts w:ascii="Calibri" w:eastAsia="Times New Roman" w:hAnsi="Calibri"/>
                <w:b/>
                <w:i/>
                <w:sz w:val="24"/>
                <w:szCs w:val="24"/>
                <w:lang w:eastAsia="en-US"/>
              </w:rPr>
            </w:pPr>
          </w:p>
        </w:tc>
        <w:tc>
          <w:tcPr>
            <w:tcW w:w="2880" w:type="dxa"/>
            <w:vAlign w:val="center"/>
          </w:tcPr>
          <w:p w14:paraId="1020861D" w14:textId="77777777" w:rsidR="00FB5217" w:rsidRPr="004D3A3A" w:rsidRDefault="00FB5217" w:rsidP="005A303C">
            <w:pPr>
              <w:widowControl/>
              <w:autoSpaceDE/>
              <w:autoSpaceDN/>
              <w:adjustRightInd/>
              <w:jc w:val="center"/>
              <w:rPr>
                <w:rFonts w:ascii="Calibri" w:eastAsia="Times New Roman" w:hAnsi="Calibri"/>
                <w:b/>
                <w:i/>
                <w:sz w:val="24"/>
                <w:szCs w:val="24"/>
                <w:lang w:eastAsia="en-US"/>
              </w:rPr>
            </w:pPr>
          </w:p>
        </w:tc>
      </w:tr>
      <w:tr w:rsidR="00FB5217" w:rsidRPr="00AC7914" w14:paraId="78F428C1" w14:textId="77777777" w:rsidTr="005A303C">
        <w:tc>
          <w:tcPr>
            <w:tcW w:w="8118" w:type="dxa"/>
          </w:tcPr>
          <w:p w14:paraId="2152362C" w14:textId="77777777" w:rsidR="00FB5217" w:rsidRPr="004D3A3A" w:rsidRDefault="00FB5217" w:rsidP="005A303C">
            <w:pPr>
              <w:widowControl/>
              <w:autoSpaceDE/>
              <w:autoSpaceDN/>
              <w:adjustRightInd/>
              <w:jc w:val="center"/>
              <w:rPr>
                <w:rFonts w:ascii="Calibri" w:eastAsia="Times New Roman" w:hAnsi="Calibri"/>
                <w:b/>
                <w:i/>
                <w:sz w:val="24"/>
                <w:szCs w:val="24"/>
                <w:lang w:eastAsia="en-US"/>
              </w:rPr>
            </w:pPr>
            <w:r w:rsidRPr="004D3A3A">
              <w:rPr>
                <w:rFonts w:ascii="Calibri" w:eastAsia="Times New Roman" w:hAnsi="Calibri"/>
                <w:b/>
                <w:i/>
                <w:sz w:val="24"/>
                <w:szCs w:val="24"/>
                <w:lang w:eastAsia="en-US"/>
              </w:rPr>
              <w:t>Signature of Expert Reviewer</w:t>
            </w:r>
          </w:p>
        </w:tc>
        <w:tc>
          <w:tcPr>
            <w:tcW w:w="2880" w:type="dxa"/>
          </w:tcPr>
          <w:p w14:paraId="69F50CAD" w14:textId="77777777" w:rsidR="00FB5217" w:rsidRPr="004D3A3A" w:rsidRDefault="00FB5217" w:rsidP="005A303C">
            <w:pPr>
              <w:widowControl/>
              <w:autoSpaceDE/>
              <w:autoSpaceDN/>
              <w:adjustRightInd/>
              <w:jc w:val="center"/>
              <w:rPr>
                <w:rFonts w:ascii="Calibri" w:eastAsia="Times New Roman" w:hAnsi="Calibri"/>
                <w:b/>
                <w:i/>
                <w:sz w:val="24"/>
                <w:szCs w:val="24"/>
                <w:lang w:eastAsia="en-US"/>
              </w:rPr>
            </w:pPr>
            <w:r w:rsidRPr="004D3A3A">
              <w:rPr>
                <w:rFonts w:ascii="Calibri" w:eastAsia="Times New Roman" w:hAnsi="Calibri"/>
                <w:b/>
                <w:i/>
                <w:sz w:val="24"/>
                <w:szCs w:val="24"/>
                <w:lang w:eastAsia="en-US"/>
              </w:rPr>
              <w:t>Date Signed</w:t>
            </w:r>
          </w:p>
        </w:tc>
      </w:tr>
    </w:tbl>
    <w:p w14:paraId="49CC6122" w14:textId="77777777" w:rsidR="00FB5217" w:rsidRPr="00AC7914" w:rsidRDefault="00FB5217" w:rsidP="00FB5217">
      <w:pPr>
        <w:widowControl/>
        <w:autoSpaceDE/>
        <w:autoSpaceDN/>
        <w:adjustRightInd/>
        <w:rPr>
          <w:rFonts w:ascii="Calibri" w:eastAsia="Times New Roman" w:hAnsi="Calibri"/>
          <w:szCs w:val="22"/>
          <w:lang w:eastAsia="en-US"/>
        </w:rPr>
      </w:pPr>
      <w:r w:rsidRPr="00AC7914">
        <w:rPr>
          <w:rFonts w:ascii="Calibri" w:eastAsia="Times New Roman" w:hAnsi="Calibri"/>
          <w:b/>
          <w:szCs w:val="22"/>
          <w:lang w:eastAsia="en-US"/>
        </w:rPr>
        <w:t>Note</w:t>
      </w:r>
      <w:r>
        <w:rPr>
          <w:rFonts w:ascii="Calibri" w:eastAsia="Times New Roman" w:hAnsi="Calibri"/>
          <w:szCs w:val="22"/>
          <w:lang w:eastAsia="en-US"/>
        </w:rPr>
        <w:t>: The Competency-mapped Accreditation</w:t>
      </w:r>
      <w:r w:rsidRPr="00AC7914">
        <w:rPr>
          <w:rFonts w:ascii="Calibri" w:eastAsia="Times New Roman" w:hAnsi="Calibri"/>
          <w:szCs w:val="22"/>
          <w:lang w:eastAsia="en-US"/>
        </w:rPr>
        <w:t xml:space="preserve"> Reviewer may digitally sign and submit this form in PDF format. </w:t>
      </w:r>
    </w:p>
    <w:p w14:paraId="6603663D" w14:textId="4066E9C6" w:rsidR="00FB5217" w:rsidRDefault="00FB5217" w:rsidP="00C14759">
      <w:pPr>
        <w:rPr>
          <w:rFonts w:asciiTheme="minorHAnsi" w:hAnsiTheme="minorHAnsi"/>
          <w:sz w:val="24"/>
          <w:szCs w:val="24"/>
          <w:lang w:eastAsia="en-US"/>
        </w:rPr>
      </w:pPr>
    </w:p>
    <w:p w14:paraId="47231EB5" w14:textId="0F27B308" w:rsidR="00CF04E2" w:rsidRPr="00CF04E2" w:rsidRDefault="00CF04E2" w:rsidP="00C14759">
      <w:pPr>
        <w:rPr>
          <w:rFonts w:asciiTheme="minorHAnsi" w:hAnsiTheme="minorHAnsi"/>
          <w:b/>
          <w:sz w:val="24"/>
          <w:szCs w:val="24"/>
          <w:u w:val="single"/>
          <w:lang w:eastAsia="en-US"/>
        </w:rPr>
      </w:pPr>
      <w:r w:rsidRPr="00CF04E2">
        <w:rPr>
          <w:rFonts w:asciiTheme="minorHAnsi" w:hAnsiTheme="minorHAnsi"/>
          <w:b/>
          <w:sz w:val="24"/>
          <w:szCs w:val="24"/>
          <w:u w:val="single"/>
          <w:lang w:eastAsia="en-US"/>
        </w:rPr>
        <w:t>Revised version – Accreditation NOT approved</w:t>
      </w:r>
    </w:p>
    <w:p w14:paraId="010BF88D" w14:textId="1EE0EC73" w:rsidR="00CF04E2" w:rsidRDefault="00CF04E2" w:rsidP="00C14759">
      <w:pPr>
        <w:rPr>
          <w:rFonts w:asciiTheme="minorHAnsi" w:hAnsiTheme="minorHAnsi"/>
          <w:sz w:val="24"/>
          <w:szCs w:val="24"/>
          <w:lang w:eastAsia="en-US"/>
        </w:rPr>
      </w:pPr>
      <w:r>
        <w:rPr>
          <w:rFonts w:asciiTheme="minorHAnsi" w:hAnsiTheme="minorHAnsi"/>
          <w:sz w:val="24"/>
          <w:szCs w:val="24"/>
          <w:lang w:eastAsia="en-US"/>
        </w:rPr>
        <w:t xml:space="preserve">This is to confirm that I have reviewed the </w:t>
      </w:r>
      <w:r w:rsidRPr="00CF04E2">
        <w:rPr>
          <w:rFonts w:asciiTheme="minorHAnsi" w:hAnsiTheme="minorHAnsi"/>
          <w:sz w:val="24"/>
          <w:szCs w:val="24"/>
          <w:u w:val="single"/>
          <w:lang w:eastAsia="en-US"/>
        </w:rPr>
        <w:t>revised</w:t>
      </w:r>
      <w:r>
        <w:rPr>
          <w:rFonts w:asciiTheme="minorHAnsi" w:hAnsiTheme="minorHAnsi"/>
          <w:sz w:val="24"/>
          <w:szCs w:val="24"/>
          <w:lang w:eastAsia="en-US"/>
        </w:rPr>
        <w:t xml:space="preserve"> program identified on page 1 of this application to determine the extent to which the revised program satisfied the 15 requisite competencies, as outlined in the competency-mapped accreditation review rubric, and determined the extent to which it has met them, as summarized in the table below.</w:t>
      </w:r>
    </w:p>
    <w:p w14:paraId="614EE80B" w14:textId="77777777" w:rsidR="00CF04E2" w:rsidRPr="00AC7914" w:rsidRDefault="00CF04E2" w:rsidP="00CF04E2">
      <w:pPr>
        <w:widowControl/>
        <w:autoSpaceDE/>
        <w:autoSpaceDN/>
        <w:adjustRightInd/>
        <w:rPr>
          <w:rFonts w:ascii="Calibri" w:eastAsia="Times New Roman" w:hAnsi="Calibri"/>
          <w:sz w:val="24"/>
          <w:szCs w:val="24"/>
          <w:lang w:eastAsia="en-US"/>
        </w:rPr>
      </w:pPr>
    </w:p>
    <w:tbl>
      <w:tblPr>
        <w:tblStyle w:val="TableGrid"/>
        <w:tblW w:w="10987" w:type="dxa"/>
        <w:tblLook w:val="04A0" w:firstRow="1" w:lastRow="0" w:firstColumn="1" w:lastColumn="0" w:noHBand="0" w:noVBand="1"/>
      </w:tblPr>
      <w:tblGrid>
        <w:gridCol w:w="5418"/>
        <w:gridCol w:w="1260"/>
        <w:gridCol w:w="1800"/>
        <w:gridCol w:w="1339"/>
        <w:gridCol w:w="1170"/>
      </w:tblGrid>
      <w:tr w:rsidR="00CF04E2" w14:paraId="42987D83" w14:textId="77777777" w:rsidTr="005A303C">
        <w:trPr>
          <w:tblHeader/>
        </w:trPr>
        <w:tc>
          <w:tcPr>
            <w:tcW w:w="5418" w:type="dxa"/>
            <w:shd w:val="clear" w:color="auto" w:fill="B8CCE4" w:themeFill="accent1" w:themeFillTint="66"/>
            <w:vAlign w:val="center"/>
          </w:tcPr>
          <w:p w14:paraId="2B28D925" w14:textId="77777777" w:rsidR="00CF04E2" w:rsidRPr="0086533F" w:rsidRDefault="00CF04E2" w:rsidP="005A303C">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Competency</w:t>
            </w:r>
          </w:p>
        </w:tc>
        <w:tc>
          <w:tcPr>
            <w:tcW w:w="1260" w:type="dxa"/>
            <w:shd w:val="clear" w:color="auto" w:fill="B8CCE4" w:themeFill="accent1" w:themeFillTint="66"/>
            <w:vAlign w:val="center"/>
          </w:tcPr>
          <w:p w14:paraId="591F308A" w14:textId="77777777" w:rsidR="00CF04E2" w:rsidRPr="0086533F" w:rsidRDefault="00CF04E2" w:rsidP="005A303C">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Fully met</w:t>
            </w:r>
          </w:p>
        </w:tc>
        <w:tc>
          <w:tcPr>
            <w:tcW w:w="1800" w:type="dxa"/>
            <w:shd w:val="clear" w:color="auto" w:fill="B8CCE4" w:themeFill="accent1" w:themeFillTint="66"/>
            <w:vAlign w:val="center"/>
          </w:tcPr>
          <w:p w14:paraId="1C95FEA5" w14:textId="77777777" w:rsidR="00CF04E2" w:rsidRPr="0086533F" w:rsidRDefault="00CF04E2" w:rsidP="005A303C">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Substantially met</w:t>
            </w:r>
          </w:p>
        </w:tc>
        <w:tc>
          <w:tcPr>
            <w:tcW w:w="1339" w:type="dxa"/>
            <w:shd w:val="clear" w:color="auto" w:fill="B8CCE4" w:themeFill="accent1" w:themeFillTint="66"/>
            <w:vAlign w:val="center"/>
          </w:tcPr>
          <w:p w14:paraId="4156B19E" w14:textId="77777777" w:rsidR="00CF04E2" w:rsidRPr="0086533F" w:rsidRDefault="00CF04E2" w:rsidP="005A303C">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Partially met</w:t>
            </w:r>
          </w:p>
        </w:tc>
        <w:tc>
          <w:tcPr>
            <w:tcW w:w="1170" w:type="dxa"/>
            <w:shd w:val="clear" w:color="auto" w:fill="B8CCE4" w:themeFill="accent1" w:themeFillTint="66"/>
            <w:vAlign w:val="center"/>
          </w:tcPr>
          <w:p w14:paraId="35E8E4A6" w14:textId="77777777" w:rsidR="00CF04E2" w:rsidRPr="0086533F" w:rsidRDefault="00CF04E2" w:rsidP="005A303C">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Not met</w:t>
            </w:r>
          </w:p>
        </w:tc>
      </w:tr>
      <w:tr w:rsidR="00CF04E2" w14:paraId="6FB959DB" w14:textId="77777777" w:rsidTr="005A303C">
        <w:tc>
          <w:tcPr>
            <w:tcW w:w="10987" w:type="dxa"/>
            <w:gridSpan w:val="5"/>
            <w:shd w:val="clear" w:color="auto" w:fill="B8CCE4" w:themeFill="accent1" w:themeFillTint="66"/>
          </w:tcPr>
          <w:p w14:paraId="5A865D62" w14:textId="77777777" w:rsidR="00CF04E2"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Application of Basic Biomedical Sciences to Immunization</w:t>
            </w:r>
          </w:p>
        </w:tc>
      </w:tr>
      <w:tr w:rsidR="00CF04E2" w14:paraId="28440BF1" w14:textId="77777777" w:rsidTr="005A303C">
        <w:tc>
          <w:tcPr>
            <w:tcW w:w="5418" w:type="dxa"/>
          </w:tcPr>
          <w:p w14:paraId="34B91DEC"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 The Immune System and Vaccines</w:t>
            </w:r>
          </w:p>
        </w:tc>
        <w:tc>
          <w:tcPr>
            <w:tcW w:w="1260" w:type="dxa"/>
          </w:tcPr>
          <w:p w14:paraId="3CBDA7D9"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52DD03C0"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03E5C760"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211E738F"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485CF3F9" w14:textId="77777777" w:rsidTr="005A303C">
        <w:tc>
          <w:tcPr>
            <w:tcW w:w="5418" w:type="dxa"/>
          </w:tcPr>
          <w:p w14:paraId="558AF1F8"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2. Vaccine-Preventable Diseases</w:t>
            </w:r>
          </w:p>
        </w:tc>
        <w:tc>
          <w:tcPr>
            <w:tcW w:w="1260" w:type="dxa"/>
          </w:tcPr>
          <w:p w14:paraId="4E7193A1"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76396DD6"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1437AF98"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37580FA5"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0AFACB03" w14:textId="77777777" w:rsidTr="005A303C">
        <w:tc>
          <w:tcPr>
            <w:tcW w:w="5418" w:type="dxa"/>
          </w:tcPr>
          <w:p w14:paraId="310878CA"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3. Vaccine Development and Evaluation</w:t>
            </w:r>
          </w:p>
        </w:tc>
        <w:tc>
          <w:tcPr>
            <w:tcW w:w="1260" w:type="dxa"/>
          </w:tcPr>
          <w:p w14:paraId="2D0EB55A"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284FFA9D"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1F4E265D"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142282A6"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04719ACF" w14:textId="77777777" w:rsidTr="005A303C">
        <w:tc>
          <w:tcPr>
            <w:tcW w:w="5418" w:type="dxa"/>
          </w:tcPr>
          <w:p w14:paraId="524AE81D"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4. The Types of Immunizing Agents and Their Composition </w:t>
            </w:r>
          </w:p>
        </w:tc>
        <w:tc>
          <w:tcPr>
            <w:tcW w:w="1260" w:type="dxa"/>
          </w:tcPr>
          <w:p w14:paraId="1EB778F4"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7FA7E900"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67A2A653"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65D3ABC5"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155D5B05" w14:textId="77777777" w:rsidTr="005A303C">
        <w:tc>
          <w:tcPr>
            <w:tcW w:w="5418" w:type="dxa"/>
          </w:tcPr>
          <w:p w14:paraId="154C9C71"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5. Population Health </w:t>
            </w:r>
          </w:p>
        </w:tc>
        <w:tc>
          <w:tcPr>
            <w:tcW w:w="1260" w:type="dxa"/>
          </w:tcPr>
          <w:p w14:paraId="371A5918"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08D8B07C"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7BF73273"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555768D3"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0609A31A" w14:textId="77777777" w:rsidTr="005A303C">
        <w:tc>
          <w:tcPr>
            <w:tcW w:w="10987" w:type="dxa"/>
            <w:gridSpan w:val="5"/>
            <w:shd w:val="clear" w:color="auto" w:fill="B8CCE4" w:themeFill="accent1" w:themeFillTint="66"/>
          </w:tcPr>
          <w:p w14:paraId="397985AA" w14:textId="77777777" w:rsidR="00CF04E2"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Essential Immunization Practices</w:t>
            </w:r>
          </w:p>
        </w:tc>
      </w:tr>
      <w:tr w:rsidR="00CF04E2" w14:paraId="6A5E6818" w14:textId="77777777" w:rsidTr="005A303C">
        <w:tc>
          <w:tcPr>
            <w:tcW w:w="5418" w:type="dxa"/>
          </w:tcPr>
          <w:p w14:paraId="3AC2D5D7"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6. Communication </w:t>
            </w:r>
          </w:p>
        </w:tc>
        <w:tc>
          <w:tcPr>
            <w:tcW w:w="1260" w:type="dxa"/>
          </w:tcPr>
          <w:p w14:paraId="5F927830"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1119B689"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227C6B3B"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1A2A7886"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088A7C87" w14:textId="77777777" w:rsidTr="005A303C">
        <w:tc>
          <w:tcPr>
            <w:tcW w:w="5418" w:type="dxa"/>
          </w:tcPr>
          <w:p w14:paraId="42CC627F"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7. Storage and Handling of Immunization Agents </w:t>
            </w:r>
          </w:p>
        </w:tc>
        <w:tc>
          <w:tcPr>
            <w:tcW w:w="1260" w:type="dxa"/>
          </w:tcPr>
          <w:p w14:paraId="35EB6CB1"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23B591E0"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07AA1479"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22E00E1F"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166C8547" w14:textId="77777777" w:rsidTr="005A303C">
        <w:tc>
          <w:tcPr>
            <w:tcW w:w="5418" w:type="dxa"/>
          </w:tcPr>
          <w:p w14:paraId="43D80289"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8. Administration of Immunizing Agents</w:t>
            </w:r>
          </w:p>
        </w:tc>
        <w:tc>
          <w:tcPr>
            <w:tcW w:w="1260" w:type="dxa"/>
          </w:tcPr>
          <w:p w14:paraId="50E62426"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2805B29A"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7DA18DE4"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39CD5CC3"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4AE0D4D4" w14:textId="77777777" w:rsidTr="005A303C">
        <w:tc>
          <w:tcPr>
            <w:tcW w:w="5418" w:type="dxa"/>
          </w:tcPr>
          <w:p w14:paraId="5C419F80"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9. Adverse Events Following Immunization</w:t>
            </w:r>
          </w:p>
        </w:tc>
        <w:tc>
          <w:tcPr>
            <w:tcW w:w="1260" w:type="dxa"/>
          </w:tcPr>
          <w:p w14:paraId="5C90DFDE"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3CE936D8"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59E9C539"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784003DB"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6F0DDB7E" w14:textId="77777777" w:rsidTr="005A303C">
        <w:tc>
          <w:tcPr>
            <w:tcW w:w="5418" w:type="dxa"/>
          </w:tcPr>
          <w:p w14:paraId="2E51B4FD"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10. Documentation</w:t>
            </w:r>
          </w:p>
        </w:tc>
        <w:tc>
          <w:tcPr>
            <w:tcW w:w="1260" w:type="dxa"/>
          </w:tcPr>
          <w:p w14:paraId="0F991DF0"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001E335E"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21A552F3"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5E6BF7CA"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7BA705BE" w14:textId="77777777" w:rsidTr="005A303C">
        <w:tc>
          <w:tcPr>
            <w:tcW w:w="5418" w:type="dxa"/>
          </w:tcPr>
          <w:p w14:paraId="01AA6C2F"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11. Populations Requiring Special Considerations </w:t>
            </w:r>
          </w:p>
        </w:tc>
        <w:tc>
          <w:tcPr>
            <w:tcW w:w="1260" w:type="dxa"/>
          </w:tcPr>
          <w:p w14:paraId="020500D9"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14FE3A09"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78053464"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7AB7E3B1"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3F9D3414" w14:textId="77777777" w:rsidTr="005A303C">
        <w:tc>
          <w:tcPr>
            <w:tcW w:w="10987" w:type="dxa"/>
            <w:gridSpan w:val="5"/>
            <w:shd w:val="clear" w:color="auto" w:fill="B8CCE4" w:themeFill="accent1" w:themeFillTint="66"/>
          </w:tcPr>
          <w:p w14:paraId="51944162" w14:textId="77777777" w:rsidR="00CF04E2"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Contextual Issues Relevant to Immunization</w:t>
            </w:r>
          </w:p>
        </w:tc>
      </w:tr>
      <w:tr w:rsidR="00CF04E2" w14:paraId="16DD3565" w14:textId="77777777" w:rsidTr="005A303C">
        <w:tc>
          <w:tcPr>
            <w:tcW w:w="5418" w:type="dxa"/>
          </w:tcPr>
          <w:p w14:paraId="0CE3B730"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12. The Canadian Immunization System </w:t>
            </w:r>
          </w:p>
        </w:tc>
        <w:tc>
          <w:tcPr>
            <w:tcW w:w="1260" w:type="dxa"/>
          </w:tcPr>
          <w:p w14:paraId="16F770B3"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2DAB48B6"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1F11451C"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74951896"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6668E418" w14:textId="77777777" w:rsidTr="005A303C">
        <w:tc>
          <w:tcPr>
            <w:tcW w:w="5418" w:type="dxa"/>
          </w:tcPr>
          <w:p w14:paraId="3F5623C1"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13. Immunization Issues</w:t>
            </w:r>
          </w:p>
        </w:tc>
        <w:tc>
          <w:tcPr>
            <w:tcW w:w="1260" w:type="dxa"/>
          </w:tcPr>
          <w:p w14:paraId="66A68890"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1DD1FA45"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1B7AE982"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555CDBCB"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587F0ADE" w14:textId="77777777" w:rsidTr="005A303C">
        <w:tc>
          <w:tcPr>
            <w:tcW w:w="5418" w:type="dxa"/>
          </w:tcPr>
          <w:p w14:paraId="61035564" w14:textId="77777777" w:rsidR="00CF04E2" w:rsidRPr="0086533F" w:rsidRDefault="00CF04E2" w:rsidP="005A303C">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14. Legal and Ethical Aspects of Immunization</w:t>
            </w:r>
          </w:p>
        </w:tc>
        <w:tc>
          <w:tcPr>
            <w:tcW w:w="1260" w:type="dxa"/>
          </w:tcPr>
          <w:p w14:paraId="57EFD403"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26A56C81"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33405C8B"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472B0581"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r w:rsidR="00CF04E2" w14:paraId="6B9417D6" w14:textId="77777777" w:rsidTr="005A303C">
        <w:tc>
          <w:tcPr>
            <w:tcW w:w="5418" w:type="dxa"/>
          </w:tcPr>
          <w:p w14:paraId="1CD0BACC" w14:textId="77777777" w:rsidR="00CF04E2" w:rsidRPr="0086533F" w:rsidRDefault="00CF04E2" w:rsidP="005A303C">
            <w:pPr>
              <w:widowControl/>
              <w:autoSpaceDE/>
              <w:autoSpaceDN/>
              <w:adjustRightInd/>
              <w:rPr>
                <w:rFonts w:ascii="Calibri" w:eastAsia="Times New Roman" w:hAnsi="Calibri"/>
                <w:sz w:val="24"/>
                <w:szCs w:val="24"/>
                <w:lang w:eastAsia="en-US"/>
              </w:rPr>
            </w:pPr>
            <w:r>
              <w:rPr>
                <w:rFonts w:ascii="Calibri" w:eastAsia="Times New Roman" w:hAnsi="Calibri"/>
                <w:sz w:val="24"/>
                <w:szCs w:val="24"/>
                <w:lang w:eastAsia="en-US"/>
              </w:rPr>
              <w:t xml:space="preserve">15. Other substances  </w:t>
            </w:r>
          </w:p>
        </w:tc>
        <w:tc>
          <w:tcPr>
            <w:tcW w:w="1260" w:type="dxa"/>
          </w:tcPr>
          <w:p w14:paraId="0E9AD6EA"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800" w:type="dxa"/>
          </w:tcPr>
          <w:p w14:paraId="65338853"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339" w:type="dxa"/>
          </w:tcPr>
          <w:p w14:paraId="0501D6A3" w14:textId="77777777" w:rsidR="00CF04E2" w:rsidRDefault="00CF04E2" w:rsidP="005A303C">
            <w:pPr>
              <w:widowControl/>
              <w:autoSpaceDE/>
              <w:autoSpaceDN/>
              <w:adjustRightInd/>
              <w:jc w:val="center"/>
              <w:rPr>
                <w:rFonts w:ascii="Calibri" w:eastAsia="Times New Roman" w:hAnsi="Calibri"/>
                <w:sz w:val="24"/>
                <w:szCs w:val="24"/>
                <w:lang w:eastAsia="en-US"/>
              </w:rPr>
            </w:pPr>
          </w:p>
        </w:tc>
        <w:tc>
          <w:tcPr>
            <w:tcW w:w="1170" w:type="dxa"/>
          </w:tcPr>
          <w:p w14:paraId="3293CFB5" w14:textId="77777777" w:rsidR="00CF04E2" w:rsidRDefault="00CF04E2" w:rsidP="005A303C">
            <w:pPr>
              <w:widowControl/>
              <w:autoSpaceDE/>
              <w:autoSpaceDN/>
              <w:adjustRightInd/>
              <w:jc w:val="center"/>
              <w:rPr>
                <w:rFonts w:ascii="Calibri" w:eastAsia="Times New Roman" w:hAnsi="Calibri"/>
                <w:sz w:val="24"/>
                <w:szCs w:val="24"/>
                <w:lang w:eastAsia="en-US"/>
              </w:rPr>
            </w:pPr>
          </w:p>
        </w:tc>
      </w:tr>
    </w:tbl>
    <w:p w14:paraId="2B6358B7" w14:textId="77777777" w:rsidR="00CF04E2" w:rsidRDefault="00CF04E2" w:rsidP="00CF04E2">
      <w:pPr>
        <w:rPr>
          <w:rFonts w:asciiTheme="minorHAnsi" w:hAnsiTheme="minorHAnsi"/>
          <w:sz w:val="24"/>
          <w:szCs w:val="24"/>
          <w:lang w:eastAsia="en-US"/>
        </w:rPr>
      </w:pPr>
    </w:p>
    <w:p w14:paraId="0F7BDBBA" w14:textId="20A4F19F" w:rsidR="00CF04E2" w:rsidRPr="00FB5217" w:rsidRDefault="000B22AC" w:rsidP="00C14759">
      <w:pPr>
        <w:rPr>
          <w:rFonts w:asciiTheme="minorHAnsi" w:hAnsiTheme="minorHAnsi"/>
          <w:sz w:val="24"/>
          <w:szCs w:val="24"/>
          <w:lang w:eastAsia="en-US"/>
        </w:rPr>
      </w:pPr>
      <w:sdt>
        <w:sdtPr>
          <w:rPr>
            <w:rFonts w:asciiTheme="minorHAnsi" w:hAnsiTheme="minorHAnsi" w:cstheme="minorHAnsi"/>
            <w:sz w:val="24"/>
            <w:szCs w:val="24"/>
            <w:lang w:eastAsia="en-US"/>
          </w:rPr>
          <w:id w:val="1725717683"/>
          <w14:checkbox>
            <w14:checked w14:val="0"/>
            <w14:checkedState w14:val="2612" w14:font="MS Gothic"/>
            <w14:uncheckedState w14:val="2610" w14:font="MS Gothic"/>
          </w14:checkbox>
        </w:sdtPr>
        <w:sdtEndPr/>
        <w:sdtContent>
          <w:r w:rsidR="00CF04E2">
            <w:rPr>
              <w:rFonts w:ascii="MS Gothic" w:eastAsia="MS Gothic" w:hAnsi="MS Gothic" w:cstheme="minorHAnsi" w:hint="eastAsia"/>
              <w:sz w:val="24"/>
              <w:szCs w:val="24"/>
              <w:lang w:eastAsia="en-US"/>
            </w:rPr>
            <w:t>☐</w:t>
          </w:r>
        </w:sdtContent>
      </w:sdt>
      <w:r w:rsidR="00CF04E2">
        <w:rPr>
          <w:rFonts w:asciiTheme="minorHAnsi" w:hAnsiTheme="minorHAnsi" w:cstheme="minorHAnsi"/>
          <w:sz w:val="24"/>
          <w:szCs w:val="24"/>
          <w:lang w:eastAsia="en-US"/>
        </w:rPr>
        <w:t xml:space="preserve"> The Competency-mapped Accreditation for this </w:t>
      </w:r>
      <w:r w:rsidR="00CF04E2" w:rsidRPr="00FB5217">
        <w:rPr>
          <w:rFonts w:asciiTheme="minorHAnsi" w:hAnsiTheme="minorHAnsi" w:cstheme="minorHAnsi"/>
          <w:sz w:val="24"/>
          <w:szCs w:val="24"/>
          <w:u w:val="single"/>
          <w:lang w:eastAsia="en-US"/>
        </w:rPr>
        <w:t>revised</w:t>
      </w:r>
      <w:r w:rsidR="00CF04E2">
        <w:rPr>
          <w:rFonts w:asciiTheme="minorHAnsi" w:hAnsiTheme="minorHAnsi" w:cstheme="minorHAnsi"/>
          <w:sz w:val="24"/>
          <w:szCs w:val="24"/>
          <w:lang w:eastAsia="en-US"/>
        </w:rPr>
        <w:t xml:space="preserve"> program is </w:t>
      </w:r>
      <w:r w:rsidR="00CF04E2" w:rsidRPr="00CF04E2">
        <w:rPr>
          <w:rFonts w:asciiTheme="minorHAnsi" w:hAnsiTheme="minorHAnsi" w:cstheme="minorHAnsi"/>
          <w:b/>
          <w:sz w:val="24"/>
          <w:szCs w:val="24"/>
          <w:lang w:eastAsia="en-US"/>
        </w:rPr>
        <w:t>NOT</w:t>
      </w:r>
      <w:r w:rsidR="00CF04E2">
        <w:rPr>
          <w:rFonts w:asciiTheme="minorHAnsi" w:hAnsiTheme="minorHAnsi" w:cstheme="minorHAnsi"/>
          <w:sz w:val="24"/>
          <w:szCs w:val="24"/>
          <w:lang w:eastAsia="en-US"/>
        </w:rPr>
        <w:t xml:space="preserve"> approved.</w:t>
      </w:r>
    </w:p>
    <w:sectPr w:rsidR="00CF04E2" w:rsidRPr="00FB5217" w:rsidSect="008D6228">
      <w:headerReference w:type="default" r:id="rId10"/>
      <w:pgSz w:w="12240" w:h="15840" w:code="1"/>
      <w:pgMar w:top="1080" w:right="720" w:bottom="432" w:left="720" w:header="432"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DDFBA" w14:textId="77777777" w:rsidR="000B22AC" w:rsidRDefault="000B22AC" w:rsidP="000E6B27">
      <w:r>
        <w:separator/>
      </w:r>
    </w:p>
  </w:endnote>
  <w:endnote w:type="continuationSeparator" w:id="0">
    <w:p w14:paraId="61679894" w14:textId="77777777" w:rsidR="000B22AC" w:rsidRDefault="000B22AC" w:rsidP="000E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CD66E" w14:textId="77777777" w:rsidR="000B22AC" w:rsidRDefault="000B22AC" w:rsidP="000E6B27">
      <w:r>
        <w:separator/>
      </w:r>
    </w:p>
  </w:footnote>
  <w:footnote w:type="continuationSeparator" w:id="0">
    <w:p w14:paraId="5C74CB53" w14:textId="77777777" w:rsidR="000B22AC" w:rsidRDefault="000B22AC" w:rsidP="000E6B27">
      <w:r>
        <w:continuationSeparator/>
      </w:r>
    </w:p>
  </w:footnote>
  <w:footnote w:id="1">
    <w:p w14:paraId="4FD3A8D8" w14:textId="77777777" w:rsidR="00F35919" w:rsidRDefault="00F35919" w:rsidP="00724940">
      <w:pPr>
        <w:widowControl/>
        <w:snapToGrid w:val="0"/>
      </w:pPr>
      <w:r>
        <w:rPr>
          <w:rStyle w:val="FootnoteReference"/>
        </w:rPr>
        <w:footnoteRef/>
      </w:r>
      <w:r>
        <w:t xml:space="preserve"> Public Health Agency of Canada. 2008. </w:t>
      </w:r>
      <w:r w:rsidRPr="0097123D">
        <w:rPr>
          <w:i/>
        </w:rPr>
        <w:t>Immunization Competencies for Health Professionals</w:t>
      </w:r>
      <w:r>
        <w:t xml:space="preserve">. Available: </w:t>
      </w:r>
      <w:hyperlink r:id="rId1" w:history="1">
        <w:r w:rsidRPr="00C41753">
          <w:rPr>
            <w:rStyle w:val="Hyperlink"/>
            <w:rFonts w:eastAsia="Times New Roman"/>
            <w:szCs w:val="22"/>
            <w:lang w:val="x-none" w:eastAsia="en-US"/>
          </w:rPr>
          <w:t>http://www.phac-aspc.gc.ca/im/ic-ci-eng.php</w:t>
        </w:r>
      </w:hyperlink>
      <w:r>
        <w:rPr>
          <w:rFonts w:eastAsia="Times New Roman"/>
          <w:color w:val="000000"/>
          <w:szCs w:val="22"/>
          <w:lang w:eastAsia="en-US"/>
        </w:rPr>
        <w:t xml:space="preserve"> (accessed March 21, 2012).</w:t>
      </w:r>
    </w:p>
  </w:footnote>
  <w:footnote w:id="2">
    <w:p w14:paraId="060145EE" w14:textId="77777777" w:rsidR="00F35919" w:rsidRDefault="00F35919">
      <w:pPr>
        <w:pStyle w:val="FootnoteText"/>
      </w:pPr>
      <w:r>
        <w:rPr>
          <w:rStyle w:val="FootnoteReference"/>
        </w:rPr>
        <w:footnoteRef/>
      </w:r>
      <w:r>
        <w:t xml:space="preserve"> CCCEP. </w:t>
      </w:r>
      <w:r w:rsidRPr="00E900FD">
        <w:rPr>
          <w:i/>
        </w:rPr>
        <w:t>Policy on the Accreditation of Continuing Education Certificate Programs</w:t>
      </w:r>
      <w:r>
        <w:t xml:space="preserve">. Available: </w:t>
      </w:r>
      <w:hyperlink r:id="rId2" w:history="1">
        <w:r w:rsidRPr="003A4F3B">
          <w:rPr>
            <w:rStyle w:val="Hyperlink"/>
          </w:rPr>
          <w:t>http://www.cccep.ca/index_content.php?id=95</w:t>
        </w:r>
      </w:hyperlink>
      <w:r>
        <w:t xml:space="preserve"> </w:t>
      </w:r>
    </w:p>
  </w:footnote>
  <w:footnote w:id="3">
    <w:p w14:paraId="79E47EAB" w14:textId="77777777" w:rsidR="00F35919" w:rsidRPr="00480BC6" w:rsidRDefault="00F35919">
      <w:pPr>
        <w:pStyle w:val="FootnoteText"/>
        <w:rPr>
          <w:lang w:val="fr-CA"/>
        </w:rPr>
      </w:pPr>
      <w:r>
        <w:rPr>
          <w:rStyle w:val="FootnoteReference"/>
        </w:rPr>
        <w:footnoteRef/>
      </w:r>
      <w:r>
        <w:t xml:space="preserve"> Public Health Agency of Canada. 2008. </w:t>
      </w:r>
      <w:r w:rsidRPr="0097123D">
        <w:rPr>
          <w:i/>
        </w:rPr>
        <w:t>Immunization Competencies for Health Professionals</w:t>
      </w:r>
      <w:r>
        <w:t xml:space="preserve">. </w:t>
      </w:r>
      <w:r w:rsidRPr="00480BC6">
        <w:rPr>
          <w:lang w:val="fr-CA"/>
        </w:rPr>
        <w:t>Page 36.</w:t>
      </w:r>
      <w:r w:rsidRPr="00AA5DD8">
        <w:rPr>
          <w:lang w:val="en-CA"/>
        </w:rPr>
        <w:t xml:space="preserve"> Available</w:t>
      </w:r>
      <w:r w:rsidRPr="00480BC6">
        <w:rPr>
          <w:lang w:val="fr-CA"/>
        </w:rPr>
        <w:t xml:space="preserve">: </w:t>
      </w:r>
      <w:hyperlink r:id="rId3" w:history="1">
        <w:r w:rsidRPr="00C41753">
          <w:rPr>
            <w:rStyle w:val="Hyperlink"/>
            <w:rFonts w:eastAsia="Times New Roman"/>
            <w:szCs w:val="22"/>
            <w:lang w:val="x-none" w:eastAsia="en-US"/>
          </w:rPr>
          <w:t>http://www.phac-aspc.gc.ca/im/ic-ci-eng.php</w:t>
        </w:r>
      </w:hyperlink>
    </w:p>
  </w:footnote>
  <w:footnote w:id="4">
    <w:p w14:paraId="4DDC63B3" w14:textId="77777777" w:rsidR="00F35919" w:rsidRDefault="00F35919" w:rsidP="008E7965">
      <w:pPr>
        <w:pStyle w:val="FootnoteText"/>
      </w:pPr>
      <w:r>
        <w:rPr>
          <w:rStyle w:val="FootnoteReference"/>
        </w:rPr>
        <w:footnoteRef/>
      </w:r>
      <w:r>
        <w:t xml:space="preserve"> Identify Module(s)/Section(s) and Learning objective(s) number. Example: M-3 LO-2 for Module 3, Learning objective 3. </w:t>
      </w:r>
    </w:p>
  </w:footnote>
  <w:footnote w:id="5">
    <w:p w14:paraId="1AE9B45A"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 </w:t>
      </w:r>
    </w:p>
  </w:footnote>
  <w:footnote w:id="6">
    <w:p w14:paraId="12B8B0DF" w14:textId="77777777" w:rsidR="00F35919" w:rsidRDefault="00F35919" w:rsidP="00DC698D">
      <w:pPr>
        <w:pStyle w:val="FootnoteText"/>
      </w:pPr>
      <w:r>
        <w:rPr>
          <w:rStyle w:val="FootnoteReference"/>
        </w:rPr>
        <w:footnoteRef/>
      </w:r>
      <w:r>
        <w:t xml:space="preserve"> Identify the module or section (include the page numbers) where the content may be found. </w:t>
      </w:r>
    </w:p>
  </w:footnote>
  <w:footnote w:id="7">
    <w:p w14:paraId="52661C20" w14:textId="77777777" w:rsidR="00F35919" w:rsidRDefault="00F35919" w:rsidP="00DE77F9">
      <w:pPr>
        <w:pStyle w:val="FootnoteText"/>
      </w:pPr>
      <w:r>
        <w:rPr>
          <w:rStyle w:val="FootnoteReference"/>
        </w:rPr>
        <w:footnoteRef/>
      </w:r>
      <w:r>
        <w:t xml:space="preserve"> Identify Module(s)/Section(s) and Learning objective(s) number. Example: M-3 LO-2 for Module 3, Learning objective 3.</w:t>
      </w:r>
    </w:p>
  </w:footnote>
  <w:footnote w:id="8">
    <w:p w14:paraId="3251CB8C"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w:t>
      </w:r>
    </w:p>
  </w:footnote>
  <w:footnote w:id="9">
    <w:p w14:paraId="06FA7E1F" w14:textId="77777777" w:rsidR="00F35919" w:rsidRDefault="00F35919" w:rsidP="00DE77F9">
      <w:pPr>
        <w:pStyle w:val="FootnoteText"/>
      </w:pPr>
      <w:r>
        <w:rPr>
          <w:rStyle w:val="FootnoteReference"/>
        </w:rPr>
        <w:footnoteRef/>
      </w:r>
      <w:r>
        <w:t xml:space="preserve"> Identify the module or section (include the page numbers) where the content may be found.</w:t>
      </w:r>
    </w:p>
  </w:footnote>
  <w:footnote w:id="10">
    <w:p w14:paraId="52C530F2" w14:textId="77777777" w:rsidR="00F35919" w:rsidRDefault="00F35919" w:rsidP="00B72CAB">
      <w:pPr>
        <w:pStyle w:val="FootnoteText"/>
      </w:pPr>
      <w:r>
        <w:rPr>
          <w:rStyle w:val="FootnoteReference"/>
        </w:rPr>
        <w:footnoteRef/>
      </w:r>
      <w:r>
        <w:t xml:space="preserve"> Identify Module(s)/Section(s) and Learning objective(s) number. Example: M-3 LO-2 for Module 3, Learning objective 3.</w:t>
      </w:r>
    </w:p>
  </w:footnote>
  <w:footnote w:id="11">
    <w:p w14:paraId="71F38AE7"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w:t>
      </w:r>
    </w:p>
  </w:footnote>
  <w:footnote w:id="12">
    <w:p w14:paraId="2724BBB4" w14:textId="77777777" w:rsidR="00F35919" w:rsidRDefault="00F35919">
      <w:pPr>
        <w:pStyle w:val="FootnoteText"/>
      </w:pPr>
      <w:r>
        <w:rPr>
          <w:rStyle w:val="FootnoteReference"/>
        </w:rPr>
        <w:footnoteRef/>
      </w:r>
      <w:r>
        <w:t xml:space="preserve"> Identify the module or section (include the page numbers) where the content may be found.</w:t>
      </w:r>
    </w:p>
  </w:footnote>
  <w:footnote w:id="13">
    <w:p w14:paraId="47419E90" w14:textId="77777777" w:rsidR="00F35919" w:rsidRDefault="00F35919" w:rsidP="00B72CAB">
      <w:pPr>
        <w:pStyle w:val="FootnoteText"/>
      </w:pPr>
      <w:r>
        <w:rPr>
          <w:rStyle w:val="FootnoteReference"/>
        </w:rPr>
        <w:footnoteRef/>
      </w:r>
      <w:r>
        <w:t xml:space="preserve"> Identify Module(s)/Section(s) and Learning objective(s) number. Example: M-3 LO-2 for Module 3, Learning objective 3.</w:t>
      </w:r>
    </w:p>
  </w:footnote>
  <w:footnote w:id="14">
    <w:p w14:paraId="3B6CE0AA"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w:t>
      </w:r>
    </w:p>
  </w:footnote>
  <w:footnote w:id="15">
    <w:p w14:paraId="5AF3B83E" w14:textId="77777777" w:rsidR="00F35919" w:rsidRDefault="00F35919" w:rsidP="00D000F0">
      <w:pPr>
        <w:pStyle w:val="FootnoteText"/>
      </w:pPr>
      <w:r>
        <w:rPr>
          <w:rStyle w:val="FootnoteReference"/>
        </w:rPr>
        <w:footnoteRef/>
      </w:r>
      <w:r>
        <w:t xml:space="preserve"> Identify the module or section (include the page numbers) where the content may be found.</w:t>
      </w:r>
    </w:p>
  </w:footnote>
  <w:footnote w:id="16">
    <w:p w14:paraId="52EFFE3C" w14:textId="77777777" w:rsidR="00F35919" w:rsidRDefault="00F35919" w:rsidP="00D000F0">
      <w:pPr>
        <w:pStyle w:val="FootnoteText"/>
      </w:pPr>
      <w:r>
        <w:rPr>
          <w:rStyle w:val="FootnoteReference"/>
        </w:rPr>
        <w:footnoteRef/>
      </w:r>
      <w:r>
        <w:t xml:space="preserve"> Identify Module(s)/Section(s) and Learning objective(s) number. Example: M-3 LO-2 for Module 3, Learning objective 3.</w:t>
      </w:r>
    </w:p>
  </w:footnote>
  <w:footnote w:id="17">
    <w:p w14:paraId="5BF92A39"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w:t>
      </w:r>
    </w:p>
  </w:footnote>
  <w:footnote w:id="18">
    <w:p w14:paraId="00D5B22A" w14:textId="77777777" w:rsidR="00F35919" w:rsidRDefault="00F35919" w:rsidP="005313CD">
      <w:pPr>
        <w:pStyle w:val="FootnoteText"/>
      </w:pPr>
      <w:r>
        <w:rPr>
          <w:rStyle w:val="FootnoteReference"/>
        </w:rPr>
        <w:footnoteRef/>
      </w:r>
      <w:r>
        <w:t xml:space="preserve"> Identify the module or section (include the page numbers) where the content may be found.</w:t>
      </w:r>
    </w:p>
  </w:footnote>
  <w:footnote w:id="19">
    <w:p w14:paraId="2120A67D" w14:textId="77777777" w:rsidR="00F35919" w:rsidRDefault="00F35919" w:rsidP="004043BC">
      <w:pPr>
        <w:pStyle w:val="FootnoteText"/>
      </w:pPr>
      <w:r>
        <w:rPr>
          <w:rStyle w:val="FootnoteReference"/>
        </w:rPr>
        <w:footnoteRef/>
      </w:r>
      <w:r>
        <w:t xml:space="preserve"> Identify Module(s)/Section(s) and Learning objective(s) number. Example: M-3 LO-2 for Module 3, Learning objective 3.</w:t>
      </w:r>
    </w:p>
  </w:footnote>
  <w:footnote w:id="20">
    <w:p w14:paraId="7C9FC9D9"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w:t>
      </w:r>
    </w:p>
  </w:footnote>
  <w:footnote w:id="21">
    <w:p w14:paraId="190F7744" w14:textId="77777777" w:rsidR="00F35919" w:rsidRDefault="00F35919" w:rsidP="00BE65A7">
      <w:pPr>
        <w:pStyle w:val="FootnoteText"/>
      </w:pPr>
      <w:r>
        <w:rPr>
          <w:rStyle w:val="FootnoteReference"/>
        </w:rPr>
        <w:footnoteRef/>
      </w:r>
      <w:r>
        <w:t xml:space="preserve"> Identify Module(s)/Section(s) and Learning objective(s) number. Example: M-3 LO-2 for Module 3, Learning objective 3.</w:t>
      </w:r>
    </w:p>
  </w:footnote>
  <w:footnote w:id="22">
    <w:p w14:paraId="015F3D74"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w:t>
      </w:r>
    </w:p>
  </w:footnote>
  <w:footnote w:id="23">
    <w:p w14:paraId="3DC54523" w14:textId="77777777" w:rsidR="00F35919" w:rsidRDefault="00F35919" w:rsidP="00BA03D6">
      <w:pPr>
        <w:pStyle w:val="FootnoteText"/>
      </w:pPr>
      <w:r>
        <w:rPr>
          <w:rStyle w:val="FootnoteReference"/>
        </w:rPr>
        <w:footnoteRef/>
      </w:r>
      <w:r>
        <w:t xml:space="preserve"> Identify the module or section (include the page numbers) where the content may be found.</w:t>
      </w:r>
    </w:p>
  </w:footnote>
  <w:footnote w:id="24">
    <w:p w14:paraId="53FA19D2" w14:textId="77777777" w:rsidR="00F35919" w:rsidRDefault="00F35919" w:rsidP="00295DA2">
      <w:pPr>
        <w:pStyle w:val="FootnoteText"/>
      </w:pPr>
      <w:r>
        <w:rPr>
          <w:rStyle w:val="FootnoteReference"/>
        </w:rPr>
        <w:footnoteRef/>
      </w:r>
      <w:r>
        <w:t xml:space="preserve"> Identify Module(s)/Section(s) and Learning objective(s) number. Example: M-3 LO-2 for Module 3, Learning objective 3.</w:t>
      </w:r>
    </w:p>
  </w:footnote>
  <w:footnote w:id="25">
    <w:p w14:paraId="3CBD64E1"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w:t>
      </w:r>
    </w:p>
  </w:footnote>
  <w:footnote w:id="26">
    <w:p w14:paraId="48D3F28A" w14:textId="77777777" w:rsidR="00F35919" w:rsidRDefault="00F35919" w:rsidP="00295DA2">
      <w:pPr>
        <w:pStyle w:val="FootnoteText"/>
      </w:pPr>
      <w:r>
        <w:rPr>
          <w:rStyle w:val="FootnoteReference"/>
        </w:rPr>
        <w:footnoteRef/>
      </w:r>
      <w:r>
        <w:t xml:space="preserve"> Identify the module or section (include the page numbers) where the content may be found.</w:t>
      </w:r>
    </w:p>
  </w:footnote>
  <w:footnote w:id="27">
    <w:p w14:paraId="060C7A11" w14:textId="77777777" w:rsidR="00F35919" w:rsidRDefault="00F35919" w:rsidP="00295DA2">
      <w:pPr>
        <w:pStyle w:val="FootnoteText"/>
      </w:pPr>
      <w:r>
        <w:rPr>
          <w:rStyle w:val="FootnoteReference"/>
        </w:rPr>
        <w:footnoteRef/>
      </w:r>
      <w:r>
        <w:t xml:space="preserve"> Identify Module(s)/Section(s) and Learning objective(s) number. Example: M-3 LO-2 for Module 3, Learning objective 3.</w:t>
      </w:r>
    </w:p>
  </w:footnote>
  <w:footnote w:id="28">
    <w:p w14:paraId="27B3A12A"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w:t>
      </w:r>
    </w:p>
  </w:footnote>
  <w:footnote w:id="29">
    <w:p w14:paraId="313A8A92" w14:textId="77777777" w:rsidR="00F35919" w:rsidRDefault="00F35919" w:rsidP="008D4B82">
      <w:pPr>
        <w:pStyle w:val="FootnoteText"/>
      </w:pPr>
      <w:r>
        <w:rPr>
          <w:rStyle w:val="FootnoteReference"/>
        </w:rPr>
        <w:footnoteRef/>
      </w:r>
      <w:r>
        <w:t xml:space="preserve"> Identify the module or section (include the page numbers) where the content may be found.</w:t>
      </w:r>
    </w:p>
  </w:footnote>
  <w:footnote w:id="30">
    <w:p w14:paraId="2DE2D35D" w14:textId="77777777" w:rsidR="00F35919" w:rsidRDefault="00F35919" w:rsidP="008D4B82">
      <w:pPr>
        <w:pStyle w:val="FootnoteText"/>
      </w:pPr>
      <w:r>
        <w:rPr>
          <w:rStyle w:val="FootnoteReference"/>
        </w:rPr>
        <w:footnoteRef/>
      </w:r>
      <w:r>
        <w:t xml:space="preserve"> Identify Module(s)/Section(s) and Learning objective(s) number. Example: M-3 LO-2 for Module 3, Learning objective 3.</w:t>
      </w:r>
    </w:p>
  </w:footnote>
  <w:footnote w:id="31">
    <w:p w14:paraId="71D365D5"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w:t>
      </w:r>
    </w:p>
  </w:footnote>
  <w:footnote w:id="32">
    <w:p w14:paraId="55F68E6B" w14:textId="77777777" w:rsidR="00F35919" w:rsidRDefault="00F35919" w:rsidP="008D4B82">
      <w:pPr>
        <w:pStyle w:val="FootnoteText"/>
      </w:pPr>
      <w:r>
        <w:rPr>
          <w:rStyle w:val="FootnoteReference"/>
        </w:rPr>
        <w:footnoteRef/>
      </w:r>
      <w:r>
        <w:t xml:space="preserve"> Identify the module or section (include the page numbers) where the content may be found.</w:t>
      </w:r>
    </w:p>
  </w:footnote>
  <w:footnote w:id="33">
    <w:p w14:paraId="6EC28A64" w14:textId="77777777" w:rsidR="00F35919" w:rsidRDefault="00F35919" w:rsidP="00222C77">
      <w:pPr>
        <w:pStyle w:val="FootnoteText"/>
      </w:pPr>
      <w:r>
        <w:rPr>
          <w:rStyle w:val="FootnoteReference"/>
        </w:rPr>
        <w:footnoteRef/>
      </w:r>
      <w:r>
        <w:t xml:space="preserve"> Identify Module(s)/Section(s) and Learning objective(s) number. Example: M-3 LO-2 for Module 3, Learning objective 3.</w:t>
      </w:r>
    </w:p>
  </w:footnote>
  <w:footnote w:id="34">
    <w:p w14:paraId="38441145"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w:t>
      </w:r>
    </w:p>
  </w:footnote>
  <w:footnote w:id="35">
    <w:p w14:paraId="2657501F" w14:textId="77777777" w:rsidR="00F35919" w:rsidRDefault="00F35919" w:rsidP="00222C77">
      <w:pPr>
        <w:pStyle w:val="FootnoteText"/>
      </w:pPr>
      <w:r>
        <w:rPr>
          <w:rStyle w:val="FootnoteReference"/>
        </w:rPr>
        <w:footnoteRef/>
      </w:r>
      <w:r>
        <w:t xml:space="preserve"> Identify the module or section (include the page numbers) where the content may be found.</w:t>
      </w:r>
    </w:p>
  </w:footnote>
  <w:footnote w:id="36">
    <w:p w14:paraId="7EA976BF" w14:textId="77777777" w:rsidR="00F35919" w:rsidRDefault="00F35919" w:rsidP="00EC4C79">
      <w:pPr>
        <w:pStyle w:val="FootnoteText"/>
      </w:pPr>
      <w:r>
        <w:rPr>
          <w:rStyle w:val="FootnoteReference"/>
        </w:rPr>
        <w:footnoteRef/>
      </w:r>
      <w:r>
        <w:t xml:space="preserve"> Identify Module(s)/Section(s) and Learning objective(s) number. Example: M-3 LO-2 for Module 3, Learning objective 3.</w:t>
      </w:r>
    </w:p>
  </w:footnote>
  <w:footnote w:id="37">
    <w:p w14:paraId="463D7426"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w:t>
      </w:r>
    </w:p>
  </w:footnote>
  <w:footnote w:id="38">
    <w:p w14:paraId="3E9DABE6" w14:textId="77777777" w:rsidR="00F35919" w:rsidRDefault="00F35919" w:rsidP="00910F1D">
      <w:pPr>
        <w:pStyle w:val="FootnoteText"/>
      </w:pPr>
      <w:r>
        <w:rPr>
          <w:rStyle w:val="FootnoteReference"/>
        </w:rPr>
        <w:footnoteRef/>
      </w:r>
      <w:r>
        <w:t xml:space="preserve"> Identify the module or section (include the page numbers) where the content may be found.</w:t>
      </w:r>
    </w:p>
  </w:footnote>
  <w:footnote w:id="39">
    <w:p w14:paraId="41D86514" w14:textId="77777777" w:rsidR="00F35919" w:rsidRDefault="00F35919" w:rsidP="00EC4C79">
      <w:pPr>
        <w:pStyle w:val="FootnoteText"/>
      </w:pPr>
      <w:r>
        <w:rPr>
          <w:rStyle w:val="FootnoteReference"/>
        </w:rPr>
        <w:footnoteRef/>
      </w:r>
      <w:r>
        <w:t xml:space="preserve"> Identify Module(s)/Section(s) and Learning objective(s) number. Example: M-3 LO-2 for Module 3, Learning objective 3.</w:t>
      </w:r>
    </w:p>
  </w:footnote>
  <w:footnote w:id="40">
    <w:p w14:paraId="25AA97E5"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w:t>
      </w:r>
    </w:p>
  </w:footnote>
  <w:footnote w:id="41">
    <w:p w14:paraId="1C91E7B0" w14:textId="77777777" w:rsidR="00F35919" w:rsidRPr="00C1377A" w:rsidRDefault="00F35919" w:rsidP="00C1377A">
      <w:pPr>
        <w:pStyle w:val="FootnoteText"/>
      </w:pPr>
      <w:r w:rsidRPr="00C1377A">
        <w:rPr>
          <w:rStyle w:val="FootnoteReference"/>
        </w:rPr>
        <w:footnoteRef/>
      </w:r>
      <w:r w:rsidRPr="00C1377A">
        <w:t xml:space="preserve"> In the context of this document, </w:t>
      </w:r>
      <w:r w:rsidRPr="00C1377A">
        <w:rPr>
          <w:i/>
        </w:rPr>
        <w:t>substance</w:t>
      </w:r>
      <w:r w:rsidRPr="00C1377A">
        <w:t xml:space="preserve"> should be read as the definition of a drug under the </w:t>
      </w:r>
      <w:r w:rsidRPr="00C1377A">
        <w:rPr>
          <w:i/>
        </w:rPr>
        <w:t>Food and Drug Act (FDA)</w:t>
      </w:r>
      <w:r w:rsidRPr="00C1377A">
        <w:t xml:space="preserve"> which includes among other things all drugs in Schedule D (e.g. blood products). According to the FDA, a drug includes any substance or mixture of substances manufactured, sold or represented for use in:</w:t>
      </w:r>
    </w:p>
    <w:p w14:paraId="247206F5" w14:textId="77777777" w:rsidR="00F35919" w:rsidRPr="00C1377A" w:rsidRDefault="00F35919" w:rsidP="00C1377A">
      <w:pPr>
        <w:pStyle w:val="FootnoteText"/>
        <w:numPr>
          <w:ilvl w:val="0"/>
          <w:numId w:val="38"/>
        </w:numPr>
        <w:autoSpaceDE/>
        <w:autoSpaceDN/>
        <w:adjustRightInd/>
      </w:pPr>
      <w:r w:rsidRPr="00C1377A">
        <w:t>the diagnosis, treatment, mitigation or prevention of a disease, disorder, abnormal physical state, or the symptoms thereof in man or animal</w:t>
      </w:r>
    </w:p>
    <w:p w14:paraId="4581AB70" w14:textId="77777777" w:rsidR="00F35919" w:rsidRPr="00C1377A" w:rsidRDefault="00F35919" w:rsidP="00C1377A">
      <w:pPr>
        <w:pStyle w:val="FootnoteText"/>
        <w:numPr>
          <w:ilvl w:val="0"/>
          <w:numId w:val="38"/>
        </w:numPr>
        <w:autoSpaceDE/>
        <w:autoSpaceDN/>
        <w:adjustRightInd/>
      </w:pPr>
      <w:r w:rsidRPr="00C1377A">
        <w:t xml:space="preserve">restoring, correcting or modifying organic functions in man or animal, or </w:t>
      </w:r>
    </w:p>
    <w:p w14:paraId="1A9AB7A3" w14:textId="77777777" w:rsidR="00F35919" w:rsidRPr="00C1377A" w:rsidRDefault="00F35919" w:rsidP="00C1377A">
      <w:pPr>
        <w:pStyle w:val="FootnoteText"/>
        <w:numPr>
          <w:ilvl w:val="0"/>
          <w:numId w:val="38"/>
        </w:numPr>
        <w:autoSpaceDE/>
        <w:autoSpaceDN/>
        <w:adjustRightInd/>
      </w:pPr>
      <w:r w:rsidRPr="00C1377A">
        <w:t>disinfection in premises in which food is manufactured, prepared or kept</w:t>
      </w:r>
      <w:r>
        <w:t xml:space="preserve"> [From NAPRA, Competency 15 document]</w:t>
      </w:r>
    </w:p>
  </w:footnote>
  <w:footnote w:id="42">
    <w:p w14:paraId="3C83BAC9" w14:textId="77777777" w:rsidR="00F35919" w:rsidRDefault="00F35919" w:rsidP="00741D33">
      <w:pPr>
        <w:pStyle w:val="FootnoteText"/>
      </w:pPr>
      <w:r>
        <w:rPr>
          <w:rStyle w:val="FootnoteReference"/>
        </w:rPr>
        <w:footnoteRef/>
      </w:r>
      <w:r>
        <w:t xml:space="preserve"> Identify Module(s)/Section(s) and Learning objective(s) number. Example: M-3 LO-2 for Module 3, Learning objective 3.</w:t>
      </w:r>
    </w:p>
  </w:footnote>
  <w:footnote w:id="43">
    <w:p w14:paraId="24A1914E" w14:textId="77777777" w:rsidR="00F35919" w:rsidRDefault="00F35919">
      <w:pPr>
        <w:pStyle w:val="FootnoteText"/>
      </w:pPr>
      <w:r>
        <w:rPr>
          <w:rStyle w:val="FootnoteReference"/>
        </w:rPr>
        <w:footnoteRef/>
      </w:r>
      <w:r>
        <w:t xml:space="preserve"> Identify the section or module (including page numbers) where the content relating to the objective may be found.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8A550" w14:textId="77777777" w:rsidR="00F35919" w:rsidRDefault="00F35919" w:rsidP="00A15CE1">
    <w:pPr>
      <w:pStyle w:val="Header"/>
    </w:pPr>
    <w:r>
      <w:t>Competency-mapped Review: Immunization and Injections Programs</w:t>
    </w:r>
  </w:p>
  <w:p w14:paraId="3A4ABB3D" w14:textId="77777777" w:rsidR="00F35919" w:rsidRDefault="00F35919">
    <w:pPr>
      <w:pStyle w:val="Header"/>
    </w:pPr>
    <w:r>
      <w:t xml:space="preserve">Page </w:t>
    </w:r>
    <w:r>
      <w:fldChar w:fldCharType="begin"/>
    </w:r>
    <w:r>
      <w:instrText xml:space="preserve"> PAGE   \* MERGEFORMAT </w:instrText>
    </w:r>
    <w:r>
      <w:fldChar w:fldCharType="separate"/>
    </w:r>
    <w:r>
      <w:rPr>
        <w:noProof/>
      </w:rPr>
      <w:t>23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1697"/>
    <w:multiLevelType w:val="multilevel"/>
    <w:tmpl w:val="9CE2FF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D75183"/>
    <w:multiLevelType w:val="multilevel"/>
    <w:tmpl w:val="B770CD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0B0F33"/>
    <w:multiLevelType w:val="hybridMultilevel"/>
    <w:tmpl w:val="7C429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E36091"/>
    <w:multiLevelType w:val="hybridMultilevel"/>
    <w:tmpl w:val="CB7CFF0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F93E80"/>
    <w:multiLevelType w:val="hybridMultilevel"/>
    <w:tmpl w:val="F3C8F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CF199A"/>
    <w:multiLevelType w:val="multilevel"/>
    <w:tmpl w:val="E49A95FC"/>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D85161"/>
    <w:multiLevelType w:val="multilevel"/>
    <w:tmpl w:val="94864408"/>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4B5475"/>
    <w:multiLevelType w:val="hybridMultilevel"/>
    <w:tmpl w:val="CB1693E6"/>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0FEC0118"/>
    <w:multiLevelType w:val="hybridMultilevel"/>
    <w:tmpl w:val="7C7C0F82"/>
    <w:lvl w:ilvl="0" w:tplc="9F7AB67E">
      <w:start w:val="1"/>
      <w:numFmt w:val="lowerLetter"/>
      <w:lvlText w:val="%1."/>
      <w:lvlJc w:val="left"/>
      <w:pPr>
        <w:ind w:left="720" w:hanging="360"/>
      </w:pPr>
      <w:rPr>
        <w:rFonts w:ascii="Arial" w:hAnsi="Arial" w:cs="Arial"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C2283"/>
    <w:multiLevelType w:val="hybridMultilevel"/>
    <w:tmpl w:val="6D34C214"/>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931214B"/>
    <w:multiLevelType w:val="hybridMultilevel"/>
    <w:tmpl w:val="D2CC62D4"/>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A4D2371"/>
    <w:multiLevelType w:val="multilevel"/>
    <w:tmpl w:val="A6326150"/>
    <w:lvl w:ilvl="0">
      <w:start w:val="1"/>
      <w:numFmt w:val="lowerLetter"/>
      <w:lvlText w:val="%1)"/>
      <w:lvlJc w:val="left"/>
      <w:pPr>
        <w:ind w:left="72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152" w:hanging="792"/>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1F6F1D12"/>
    <w:multiLevelType w:val="hybridMultilevel"/>
    <w:tmpl w:val="04D6EA34"/>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1C955CE"/>
    <w:multiLevelType w:val="hybridMultilevel"/>
    <w:tmpl w:val="2962DE5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236299E"/>
    <w:multiLevelType w:val="hybridMultilevel"/>
    <w:tmpl w:val="ADB81DB6"/>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2BE0E30"/>
    <w:multiLevelType w:val="multilevel"/>
    <w:tmpl w:val="D83E3D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3C740E"/>
    <w:multiLevelType w:val="multilevel"/>
    <w:tmpl w:val="30BE4FAA"/>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lowerLetter"/>
      <w:lvlText w:val="%3)"/>
      <w:lvlJc w:val="left"/>
      <w:pPr>
        <w:ind w:left="792" w:hanging="7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477F57"/>
    <w:multiLevelType w:val="multilevel"/>
    <w:tmpl w:val="1194C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0D2EF0"/>
    <w:multiLevelType w:val="hybridMultilevel"/>
    <w:tmpl w:val="263C4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8AA4AB3"/>
    <w:multiLevelType w:val="hybridMultilevel"/>
    <w:tmpl w:val="DB2839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D2771B3"/>
    <w:multiLevelType w:val="hybridMultilevel"/>
    <w:tmpl w:val="77BCD8AE"/>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EA0620A"/>
    <w:multiLevelType w:val="hybridMultilevel"/>
    <w:tmpl w:val="D1041536"/>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328350A"/>
    <w:multiLevelType w:val="hybridMultilevel"/>
    <w:tmpl w:val="EF60F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3A45123"/>
    <w:multiLevelType w:val="hybridMultilevel"/>
    <w:tmpl w:val="CB24D834"/>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6C71F25"/>
    <w:multiLevelType w:val="hybridMultilevel"/>
    <w:tmpl w:val="F7A2B22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26B4DAF"/>
    <w:multiLevelType w:val="hybridMultilevel"/>
    <w:tmpl w:val="D632CBC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448324D7"/>
    <w:multiLevelType w:val="multilevel"/>
    <w:tmpl w:val="E5CC61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1B3E02"/>
    <w:multiLevelType w:val="hybridMultilevel"/>
    <w:tmpl w:val="33C44452"/>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00562A9"/>
    <w:multiLevelType w:val="hybridMultilevel"/>
    <w:tmpl w:val="77769070"/>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1CB7B5D"/>
    <w:multiLevelType w:val="hybridMultilevel"/>
    <w:tmpl w:val="08200F50"/>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69F3E29"/>
    <w:multiLevelType w:val="hybridMultilevel"/>
    <w:tmpl w:val="0AA4BAB2"/>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7DB1604"/>
    <w:multiLevelType w:val="hybridMultilevel"/>
    <w:tmpl w:val="B7BE8076"/>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ADD6589"/>
    <w:multiLevelType w:val="multilevel"/>
    <w:tmpl w:val="15523B36"/>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lowerLetter"/>
      <w:lvlText w:val="%3)"/>
      <w:lvlJc w:val="left"/>
      <w:pPr>
        <w:ind w:left="792" w:hanging="7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7D3BE5"/>
    <w:multiLevelType w:val="hybridMultilevel"/>
    <w:tmpl w:val="ECD6778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1A467CB"/>
    <w:multiLevelType w:val="hybridMultilevel"/>
    <w:tmpl w:val="5F3C1E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3D63306"/>
    <w:multiLevelType w:val="hybridMultilevel"/>
    <w:tmpl w:val="581CB1FC"/>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3EA259B"/>
    <w:multiLevelType w:val="hybridMultilevel"/>
    <w:tmpl w:val="C0367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5017D80"/>
    <w:multiLevelType w:val="hybridMultilevel"/>
    <w:tmpl w:val="DB76BA8C"/>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6B13DF3"/>
    <w:multiLevelType w:val="hybridMultilevel"/>
    <w:tmpl w:val="981E35E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8826281"/>
    <w:multiLevelType w:val="hybridMultilevel"/>
    <w:tmpl w:val="5D20E9F0"/>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F232665"/>
    <w:multiLevelType w:val="hybridMultilevel"/>
    <w:tmpl w:val="4CD4EBF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F65272D"/>
    <w:multiLevelType w:val="multilevel"/>
    <w:tmpl w:val="44361C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5"/>
  </w:num>
  <w:num w:numId="3">
    <w:abstractNumId w:val="4"/>
  </w:num>
  <w:num w:numId="4">
    <w:abstractNumId w:val="24"/>
  </w:num>
  <w:num w:numId="5">
    <w:abstractNumId w:val="18"/>
  </w:num>
  <w:num w:numId="6">
    <w:abstractNumId w:val="2"/>
  </w:num>
  <w:num w:numId="7">
    <w:abstractNumId w:val="29"/>
  </w:num>
  <w:num w:numId="8">
    <w:abstractNumId w:val="31"/>
  </w:num>
  <w:num w:numId="9">
    <w:abstractNumId w:val="9"/>
  </w:num>
  <w:num w:numId="10">
    <w:abstractNumId w:val="39"/>
  </w:num>
  <w:num w:numId="11">
    <w:abstractNumId w:val="23"/>
  </w:num>
  <w:num w:numId="12">
    <w:abstractNumId w:val="27"/>
  </w:num>
  <w:num w:numId="13">
    <w:abstractNumId w:val="7"/>
  </w:num>
  <w:num w:numId="14">
    <w:abstractNumId w:val="21"/>
  </w:num>
  <w:num w:numId="15">
    <w:abstractNumId w:val="20"/>
  </w:num>
  <w:num w:numId="16">
    <w:abstractNumId w:val="37"/>
  </w:num>
  <w:num w:numId="17">
    <w:abstractNumId w:val="35"/>
  </w:num>
  <w:num w:numId="18">
    <w:abstractNumId w:val="14"/>
  </w:num>
  <w:num w:numId="19">
    <w:abstractNumId w:val="12"/>
  </w:num>
  <w:num w:numId="20">
    <w:abstractNumId w:val="28"/>
  </w:num>
  <w:num w:numId="21">
    <w:abstractNumId w:val="15"/>
  </w:num>
  <w:num w:numId="22">
    <w:abstractNumId w:val="0"/>
  </w:num>
  <w:num w:numId="23">
    <w:abstractNumId w:val="26"/>
  </w:num>
  <w:num w:numId="24">
    <w:abstractNumId w:val="1"/>
  </w:num>
  <w:num w:numId="25">
    <w:abstractNumId w:val="6"/>
  </w:num>
  <w:num w:numId="26">
    <w:abstractNumId w:val="32"/>
  </w:num>
  <w:num w:numId="27">
    <w:abstractNumId w:val="16"/>
  </w:num>
  <w:num w:numId="28">
    <w:abstractNumId w:val="41"/>
  </w:num>
  <w:num w:numId="29">
    <w:abstractNumId w:val="17"/>
  </w:num>
  <w:num w:numId="30">
    <w:abstractNumId w:val="30"/>
  </w:num>
  <w:num w:numId="31">
    <w:abstractNumId w:val="3"/>
  </w:num>
  <w:num w:numId="32">
    <w:abstractNumId w:val="38"/>
  </w:num>
  <w:num w:numId="33">
    <w:abstractNumId w:val="13"/>
  </w:num>
  <w:num w:numId="34">
    <w:abstractNumId w:val="11"/>
  </w:num>
  <w:num w:numId="35">
    <w:abstractNumId w:val="40"/>
  </w:num>
  <w:num w:numId="36">
    <w:abstractNumId w:val="33"/>
  </w:num>
  <w:num w:numId="37">
    <w:abstractNumId w:val="10"/>
  </w:num>
  <w:num w:numId="38">
    <w:abstractNumId w:val="8"/>
  </w:num>
  <w:num w:numId="39">
    <w:abstractNumId w:val="34"/>
  </w:num>
  <w:num w:numId="40">
    <w:abstractNumId w:val="22"/>
  </w:num>
  <w:num w:numId="41">
    <w:abstractNumId w:val="36"/>
  </w:num>
  <w:num w:numId="42">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A4"/>
    <w:rsid w:val="00010EE4"/>
    <w:rsid w:val="0001122B"/>
    <w:rsid w:val="00011FB2"/>
    <w:rsid w:val="00012642"/>
    <w:rsid w:val="000177F2"/>
    <w:rsid w:val="000205D3"/>
    <w:rsid w:val="000369A0"/>
    <w:rsid w:val="000615A6"/>
    <w:rsid w:val="000715DF"/>
    <w:rsid w:val="000B0F8F"/>
    <w:rsid w:val="000B22AC"/>
    <w:rsid w:val="000B3D0A"/>
    <w:rsid w:val="000B6F68"/>
    <w:rsid w:val="000E5530"/>
    <w:rsid w:val="000E6B27"/>
    <w:rsid w:val="000F2B53"/>
    <w:rsid w:val="00117F1A"/>
    <w:rsid w:val="00120850"/>
    <w:rsid w:val="001218C7"/>
    <w:rsid w:val="00147A19"/>
    <w:rsid w:val="001B2EB0"/>
    <w:rsid w:val="001B6A61"/>
    <w:rsid w:val="001B7024"/>
    <w:rsid w:val="001D3DE0"/>
    <w:rsid w:val="00200738"/>
    <w:rsid w:val="00200A01"/>
    <w:rsid w:val="002204CD"/>
    <w:rsid w:val="00222C77"/>
    <w:rsid w:val="00230D8A"/>
    <w:rsid w:val="00231C19"/>
    <w:rsid w:val="00236E1C"/>
    <w:rsid w:val="00286A03"/>
    <w:rsid w:val="00295DA2"/>
    <w:rsid w:val="002D006B"/>
    <w:rsid w:val="00303B56"/>
    <w:rsid w:val="003253FE"/>
    <w:rsid w:val="00332CA4"/>
    <w:rsid w:val="00356D14"/>
    <w:rsid w:val="00365840"/>
    <w:rsid w:val="00370E02"/>
    <w:rsid w:val="003947C7"/>
    <w:rsid w:val="003F096E"/>
    <w:rsid w:val="003F2DE5"/>
    <w:rsid w:val="004043BC"/>
    <w:rsid w:val="004169F0"/>
    <w:rsid w:val="0047285D"/>
    <w:rsid w:val="00480BC6"/>
    <w:rsid w:val="0048700A"/>
    <w:rsid w:val="0049117A"/>
    <w:rsid w:val="00495491"/>
    <w:rsid w:val="004C6AAD"/>
    <w:rsid w:val="004D1EB5"/>
    <w:rsid w:val="004D3A3A"/>
    <w:rsid w:val="004E5948"/>
    <w:rsid w:val="004F6B9F"/>
    <w:rsid w:val="00502315"/>
    <w:rsid w:val="00520762"/>
    <w:rsid w:val="005313CD"/>
    <w:rsid w:val="00532743"/>
    <w:rsid w:val="00532F16"/>
    <w:rsid w:val="0053512A"/>
    <w:rsid w:val="005424DE"/>
    <w:rsid w:val="0054617F"/>
    <w:rsid w:val="005D15E6"/>
    <w:rsid w:val="005D1FF1"/>
    <w:rsid w:val="005D5ADE"/>
    <w:rsid w:val="005E51E3"/>
    <w:rsid w:val="005F5035"/>
    <w:rsid w:val="005F7959"/>
    <w:rsid w:val="00603184"/>
    <w:rsid w:val="006200BD"/>
    <w:rsid w:val="006311A8"/>
    <w:rsid w:val="00650B09"/>
    <w:rsid w:val="00655B2D"/>
    <w:rsid w:val="00682BC6"/>
    <w:rsid w:val="00687468"/>
    <w:rsid w:val="00696E93"/>
    <w:rsid w:val="006A2810"/>
    <w:rsid w:val="006C320D"/>
    <w:rsid w:val="006C7733"/>
    <w:rsid w:val="006D5D71"/>
    <w:rsid w:val="006F1E07"/>
    <w:rsid w:val="006F5067"/>
    <w:rsid w:val="00704AB7"/>
    <w:rsid w:val="007127C4"/>
    <w:rsid w:val="00724940"/>
    <w:rsid w:val="00741223"/>
    <w:rsid w:val="00741D33"/>
    <w:rsid w:val="00753F0E"/>
    <w:rsid w:val="00761D3D"/>
    <w:rsid w:val="00765ED3"/>
    <w:rsid w:val="00774D1B"/>
    <w:rsid w:val="007A3EEA"/>
    <w:rsid w:val="007B0DFB"/>
    <w:rsid w:val="007C25E5"/>
    <w:rsid w:val="00800797"/>
    <w:rsid w:val="008225A1"/>
    <w:rsid w:val="008425D1"/>
    <w:rsid w:val="008554F1"/>
    <w:rsid w:val="0086533F"/>
    <w:rsid w:val="0086725B"/>
    <w:rsid w:val="00881969"/>
    <w:rsid w:val="00890173"/>
    <w:rsid w:val="00893A78"/>
    <w:rsid w:val="008C52C5"/>
    <w:rsid w:val="008D4B82"/>
    <w:rsid w:val="008D6228"/>
    <w:rsid w:val="008D696B"/>
    <w:rsid w:val="008E12A6"/>
    <w:rsid w:val="008E44C3"/>
    <w:rsid w:val="008E6532"/>
    <w:rsid w:val="008E772F"/>
    <w:rsid w:val="008E7965"/>
    <w:rsid w:val="009019A3"/>
    <w:rsid w:val="00910F1D"/>
    <w:rsid w:val="009110AF"/>
    <w:rsid w:val="00912294"/>
    <w:rsid w:val="009213F1"/>
    <w:rsid w:val="009270F0"/>
    <w:rsid w:val="009322A0"/>
    <w:rsid w:val="00957D0E"/>
    <w:rsid w:val="00961734"/>
    <w:rsid w:val="00961E1E"/>
    <w:rsid w:val="00965CA0"/>
    <w:rsid w:val="0097123D"/>
    <w:rsid w:val="00991C9F"/>
    <w:rsid w:val="009D4A11"/>
    <w:rsid w:val="009E4AD5"/>
    <w:rsid w:val="009F64DE"/>
    <w:rsid w:val="00A00894"/>
    <w:rsid w:val="00A04897"/>
    <w:rsid w:val="00A05F90"/>
    <w:rsid w:val="00A15CE1"/>
    <w:rsid w:val="00A21042"/>
    <w:rsid w:val="00A2370F"/>
    <w:rsid w:val="00A2799C"/>
    <w:rsid w:val="00A309B8"/>
    <w:rsid w:val="00A52F69"/>
    <w:rsid w:val="00A82787"/>
    <w:rsid w:val="00A85CE0"/>
    <w:rsid w:val="00AA4BBA"/>
    <w:rsid w:val="00AA5DD8"/>
    <w:rsid w:val="00AB0DB1"/>
    <w:rsid w:val="00AB3E3B"/>
    <w:rsid w:val="00AC3F50"/>
    <w:rsid w:val="00AC7914"/>
    <w:rsid w:val="00AE0659"/>
    <w:rsid w:val="00B16A1A"/>
    <w:rsid w:val="00B26506"/>
    <w:rsid w:val="00B31436"/>
    <w:rsid w:val="00B72CAB"/>
    <w:rsid w:val="00B84ED2"/>
    <w:rsid w:val="00B900FC"/>
    <w:rsid w:val="00BA03D6"/>
    <w:rsid w:val="00BB7836"/>
    <w:rsid w:val="00BC1A25"/>
    <w:rsid w:val="00BC32E7"/>
    <w:rsid w:val="00BE65A7"/>
    <w:rsid w:val="00C0328C"/>
    <w:rsid w:val="00C06C1C"/>
    <w:rsid w:val="00C1377A"/>
    <w:rsid w:val="00C14759"/>
    <w:rsid w:val="00C207B0"/>
    <w:rsid w:val="00C43F44"/>
    <w:rsid w:val="00C633A4"/>
    <w:rsid w:val="00C66775"/>
    <w:rsid w:val="00CB57F5"/>
    <w:rsid w:val="00CC5E6A"/>
    <w:rsid w:val="00CE36DF"/>
    <w:rsid w:val="00CF04E2"/>
    <w:rsid w:val="00CF669E"/>
    <w:rsid w:val="00D000F0"/>
    <w:rsid w:val="00D12F20"/>
    <w:rsid w:val="00D16BBD"/>
    <w:rsid w:val="00D20499"/>
    <w:rsid w:val="00D46E84"/>
    <w:rsid w:val="00D52AAB"/>
    <w:rsid w:val="00D660BF"/>
    <w:rsid w:val="00D81533"/>
    <w:rsid w:val="00D8714B"/>
    <w:rsid w:val="00DA63D4"/>
    <w:rsid w:val="00DC698D"/>
    <w:rsid w:val="00DD3781"/>
    <w:rsid w:val="00DE378C"/>
    <w:rsid w:val="00DE77F9"/>
    <w:rsid w:val="00DF6D2B"/>
    <w:rsid w:val="00E00256"/>
    <w:rsid w:val="00E01D7B"/>
    <w:rsid w:val="00E05C81"/>
    <w:rsid w:val="00E12A7C"/>
    <w:rsid w:val="00E16600"/>
    <w:rsid w:val="00E232F7"/>
    <w:rsid w:val="00E515A8"/>
    <w:rsid w:val="00E76F0B"/>
    <w:rsid w:val="00E87A10"/>
    <w:rsid w:val="00E900FD"/>
    <w:rsid w:val="00EB1D93"/>
    <w:rsid w:val="00EC1120"/>
    <w:rsid w:val="00EC331C"/>
    <w:rsid w:val="00EC4C79"/>
    <w:rsid w:val="00F07D20"/>
    <w:rsid w:val="00F32BEF"/>
    <w:rsid w:val="00F35919"/>
    <w:rsid w:val="00F429B3"/>
    <w:rsid w:val="00F60D65"/>
    <w:rsid w:val="00F6696D"/>
    <w:rsid w:val="00F73BD2"/>
    <w:rsid w:val="00FB497F"/>
    <w:rsid w:val="00FB5217"/>
    <w:rsid w:val="00FC3D5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C356"/>
  <w15:docId w15:val="{44451740-425F-48CE-A7BA-AB5E6741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65CA0"/>
    <w:pPr>
      <w:widowControl w:val="0"/>
      <w:autoSpaceDE w:val="0"/>
      <w:autoSpaceDN w:val="0"/>
      <w:adjustRightInd w:val="0"/>
      <w:spacing w:after="0" w:line="240" w:lineRule="auto"/>
    </w:pPr>
    <w:rPr>
      <w:rFonts w:ascii="Times New Roman" w:eastAsiaTheme="minorEastAsia" w:hAnsi="Times New Roman" w:cs="Times New Roman"/>
      <w:szCs w:val="20"/>
      <w:lang w:val="en-US" w:eastAsia="en-CA"/>
    </w:rPr>
  </w:style>
  <w:style w:type="paragraph" w:styleId="Heading1">
    <w:name w:val="heading 1"/>
    <w:basedOn w:val="Normal"/>
    <w:next w:val="Normal"/>
    <w:link w:val="Heading1Char"/>
    <w:uiPriority w:val="9"/>
    <w:qFormat/>
    <w:rsid w:val="00761D3D"/>
    <w:pPr>
      <w:keepNext/>
      <w:keepLines/>
      <w:spacing w:before="240"/>
      <w:outlineLvl w:val="0"/>
    </w:pPr>
    <w:rPr>
      <w:rFonts w:asciiTheme="majorHAnsi" w:eastAsiaTheme="majorEastAsia" w:hAnsiTheme="majorHAnsi" w:cstheme="majorBidi"/>
      <w:b/>
      <w:bCs/>
      <w:color w:val="0F243E" w:themeColor="text2" w:themeShade="80"/>
      <w:sz w:val="28"/>
      <w:szCs w:val="28"/>
    </w:rPr>
  </w:style>
  <w:style w:type="paragraph" w:styleId="Heading2">
    <w:name w:val="heading 2"/>
    <w:basedOn w:val="Normal"/>
    <w:next w:val="Normal"/>
    <w:link w:val="Heading2Char"/>
    <w:uiPriority w:val="9"/>
    <w:unhideWhenUsed/>
    <w:qFormat/>
    <w:rsid w:val="00F3591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506"/>
    <w:pPr>
      <w:ind w:left="720"/>
      <w:contextualSpacing/>
    </w:pPr>
  </w:style>
  <w:style w:type="character" w:styleId="Hyperlink">
    <w:name w:val="Hyperlink"/>
    <w:basedOn w:val="DefaultParagraphFont"/>
    <w:uiPriority w:val="99"/>
    <w:unhideWhenUsed/>
    <w:rsid w:val="008E44C3"/>
    <w:rPr>
      <w:color w:val="0000FF" w:themeColor="hyperlink"/>
      <w:u w:val="single"/>
    </w:rPr>
  </w:style>
  <w:style w:type="table" w:styleId="TableGrid">
    <w:name w:val="Table Grid"/>
    <w:basedOn w:val="TableNormal"/>
    <w:uiPriority w:val="59"/>
    <w:rsid w:val="000E5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B27"/>
    <w:pPr>
      <w:tabs>
        <w:tab w:val="center" w:pos="4680"/>
        <w:tab w:val="right" w:pos="9360"/>
      </w:tabs>
    </w:pPr>
  </w:style>
  <w:style w:type="character" w:customStyle="1" w:styleId="HeaderChar">
    <w:name w:val="Header Char"/>
    <w:basedOn w:val="DefaultParagraphFont"/>
    <w:link w:val="Header"/>
    <w:uiPriority w:val="99"/>
    <w:rsid w:val="000E6B27"/>
    <w:rPr>
      <w:rFonts w:ascii="Times New Roman" w:eastAsiaTheme="minorEastAsia" w:hAnsi="Times New Roman" w:cs="Times New Roman"/>
      <w:szCs w:val="20"/>
      <w:lang w:val="en-US" w:eastAsia="en-CA"/>
    </w:rPr>
  </w:style>
  <w:style w:type="paragraph" w:styleId="Footer">
    <w:name w:val="footer"/>
    <w:basedOn w:val="Normal"/>
    <w:link w:val="FooterChar"/>
    <w:uiPriority w:val="99"/>
    <w:unhideWhenUsed/>
    <w:rsid w:val="000E6B27"/>
    <w:pPr>
      <w:tabs>
        <w:tab w:val="center" w:pos="4680"/>
        <w:tab w:val="right" w:pos="9360"/>
      </w:tabs>
    </w:pPr>
  </w:style>
  <w:style w:type="character" w:customStyle="1" w:styleId="FooterChar">
    <w:name w:val="Footer Char"/>
    <w:basedOn w:val="DefaultParagraphFont"/>
    <w:link w:val="Footer"/>
    <w:uiPriority w:val="99"/>
    <w:rsid w:val="000E6B27"/>
    <w:rPr>
      <w:rFonts w:ascii="Times New Roman" w:eastAsiaTheme="minorEastAsia" w:hAnsi="Times New Roman" w:cs="Times New Roman"/>
      <w:szCs w:val="20"/>
      <w:lang w:val="en-US" w:eastAsia="en-CA"/>
    </w:rPr>
  </w:style>
  <w:style w:type="paragraph" w:styleId="BalloonText">
    <w:name w:val="Balloon Text"/>
    <w:basedOn w:val="Normal"/>
    <w:link w:val="BalloonTextChar"/>
    <w:uiPriority w:val="99"/>
    <w:semiHidden/>
    <w:unhideWhenUsed/>
    <w:rsid w:val="000E6B27"/>
    <w:rPr>
      <w:rFonts w:ascii="Tahoma" w:hAnsi="Tahoma" w:cs="Tahoma"/>
      <w:sz w:val="16"/>
      <w:szCs w:val="16"/>
    </w:rPr>
  </w:style>
  <w:style w:type="character" w:customStyle="1" w:styleId="BalloonTextChar">
    <w:name w:val="Balloon Text Char"/>
    <w:basedOn w:val="DefaultParagraphFont"/>
    <w:link w:val="BalloonText"/>
    <w:uiPriority w:val="99"/>
    <w:semiHidden/>
    <w:rsid w:val="000E6B27"/>
    <w:rPr>
      <w:rFonts w:ascii="Tahoma" w:eastAsiaTheme="minorEastAsia" w:hAnsi="Tahoma" w:cs="Tahoma"/>
      <w:sz w:val="16"/>
      <w:szCs w:val="16"/>
      <w:lang w:val="en-US" w:eastAsia="en-CA"/>
    </w:rPr>
  </w:style>
  <w:style w:type="paragraph" w:styleId="FootnoteText">
    <w:name w:val="footnote text"/>
    <w:basedOn w:val="Normal"/>
    <w:link w:val="FootnoteTextChar"/>
    <w:uiPriority w:val="99"/>
    <w:semiHidden/>
    <w:unhideWhenUsed/>
    <w:rsid w:val="00236E1C"/>
    <w:rPr>
      <w:sz w:val="20"/>
    </w:rPr>
  </w:style>
  <w:style w:type="character" w:customStyle="1" w:styleId="FootnoteTextChar">
    <w:name w:val="Footnote Text Char"/>
    <w:basedOn w:val="DefaultParagraphFont"/>
    <w:link w:val="FootnoteText"/>
    <w:uiPriority w:val="99"/>
    <w:semiHidden/>
    <w:rsid w:val="00236E1C"/>
    <w:rPr>
      <w:rFonts w:ascii="Times New Roman" w:eastAsiaTheme="minorEastAsia" w:hAnsi="Times New Roman" w:cs="Times New Roman"/>
      <w:sz w:val="20"/>
      <w:szCs w:val="20"/>
      <w:lang w:val="en-US" w:eastAsia="en-CA"/>
    </w:rPr>
  </w:style>
  <w:style w:type="character" w:styleId="FootnoteReference">
    <w:name w:val="footnote reference"/>
    <w:basedOn w:val="DefaultParagraphFont"/>
    <w:uiPriority w:val="99"/>
    <w:semiHidden/>
    <w:unhideWhenUsed/>
    <w:rsid w:val="00236E1C"/>
    <w:rPr>
      <w:vertAlign w:val="superscript"/>
    </w:rPr>
  </w:style>
  <w:style w:type="character" w:customStyle="1" w:styleId="Heading1Char">
    <w:name w:val="Heading 1 Char"/>
    <w:basedOn w:val="DefaultParagraphFont"/>
    <w:link w:val="Heading1"/>
    <w:uiPriority w:val="9"/>
    <w:rsid w:val="00761D3D"/>
    <w:rPr>
      <w:rFonts w:asciiTheme="majorHAnsi" w:eastAsiaTheme="majorEastAsia" w:hAnsiTheme="majorHAnsi" w:cstheme="majorBidi"/>
      <w:b/>
      <w:bCs/>
      <w:color w:val="0F243E" w:themeColor="text2" w:themeShade="80"/>
      <w:sz w:val="28"/>
      <w:szCs w:val="28"/>
      <w:lang w:val="en-US" w:eastAsia="en-CA"/>
    </w:rPr>
  </w:style>
  <w:style w:type="character" w:styleId="CommentReference">
    <w:name w:val="annotation reference"/>
    <w:basedOn w:val="DefaultParagraphFont"/>
    <w:uiPriority w:val="99"/>
    <w:semiHidden/>
    <w:unhideWhenUsed/>
    <w:rsid w:val="009213F1"/>
    <w:rPr>
      <w:sz w:val="16"/>
      <w:szCs w:val="16"/>
    </w:rPr>
  </w:style>
  <w:style w:type="paragraph" w:styleId="CommentText">
    <w:name w:val="annotation text"/>
    <w:basedOn w:val="Normal"/>
    <w:link w:val="CommentTextChar"/>
    <w:uiPriority w:val="99"/>
    <w:semiHidden/>
    <w:unhideWhenUsed/>
    <w:rsid w:val="009213F1"/>
    <w:rPr>
      <w:sz w:val="20"/>
    </w:rPr>
  </w:style>
  <w:style w:type="character" w:customStyle="1" w:styleId="CommentTextChar">
    <w:name w:val="Comment Text Char"/>
    <w:basedOn w:val="DefaultParagraphFont"/>
    <w:link w:val="CommentText"/>
    <w:uiPriority w:val="99"/>
    <w:semiHidden/>
    <w:rsid w:val="009213F1"/>
    <w:rPr>
      <w:rFonts w:ascii="Times New Roman" w:eastAsiaTheme="minorEastAsia" w:hAnsi="Times New Roman"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9213F1"/>
    <w:rPr>
      <w:b/>
      <w:bCs/>
    </w:rPr>
  </w:style>
  <w:style w:type="character" w:customStyle="1" w:styleId="CommentSubjectChar">
    <w:name w:val="Comment Subject Char"/>
    <w:basedOn w:val="CommentTextChar"/>
    <w:link w:val="CommentSubject"/>
    <w:uiPriority w:val="99"/>
    <w:semiHidden/>
    <w:rsid w:val="009213F1"/>
    <w:rPr>
      <w:rFonts w:ascii="Times New Roman" w:eastAsiaTheme="minorEastAsia" w:hAnsi="Times New Roman" w:cs="Times New Roman"/>
      <w:b/>
      <w:bCs/>
      <w:sz w:val="20"/>
      <w:szCs w:val="20"/>
      <w:lang w:val="en-US" w:eastAsia="en-CA"/>
    </w:rPr>
  </w:style>
  <w:style w:type="character" w:styleId="FollowedHyperlink">
    <w:name w:val="FollowedHyperlink"/>
    <w:basedOn w:val="DefaultParagraphFont"/>
    <w:uiPriority w:val="99"/>
    <w:semiHidden/>
    <w:unhideWhenUsed/>
    <w:rsid w:val="00961E1E"/>
    <w:rPr>
      <w:color w:val="800080" w:themeColor="followedHyperlink"/>
      <w:u w:val="single"/>
    </w:rPr>
  </w:style>
  <w:style w:type="character" w:styleId="UnresolvedMention">
    <w:name w:val="Unresolved Mention"/>
    <w:basedOn w:val="DefaultParagraphFont"/>
    <w:uiPriority w:val="99"/>
    <w:semiHidden/>
    <w:unhideWhenUsed/>
    <w:rsid w:val="000B6F68"/>
    <w:rPr>
      <w:color w:val="605E5C"/>
      <w:shd w:val="clear" w:color="auto" w:fill="E1DFDD"/>
    </w:rPr>
  </w:style>
  <w:style w:type="paragraph" w:styleId="NoSpacing">
    <w:name w:val="No Spacing"/>
    <w:uiPriority w:val="1"/>
    <w:qFormat/>
    <w:rsid w:val="008C52C5"/>
    <w:pPr>
      <w:widowControl w:val="0"/>
      <w:autoSpaceDE w:val="0"/>
      <w:autoSpaceDN w:val="0"/>
      <w:adjustRightInd w:val="0"/>
      <w:spacing w:after="0" w:line="240" w:lineRule="auto"/>
    </w:pPr>
    <w:rPr>
      <w:rFonts w:ascii="Times New Roman" w:eastAsiaTheme="minorEastAsia" w:hAnsi="Times New Roman" w:cs="Times New Roman"/>
      <w:szCs w:val="20"/>
      <w:lang w:val="en-US" w:eastAsia="en-CA"/>
    </w:rPr>
  </w:style>
  <w:style w:type="character" w:customStyle="1" w:styleId="Heading2Char">
    <w:name w:val="Heading 2 Char"/>
    <w:basedOn w:val="DefaultParagraphFont"/>
    <w:link w:val="Heading2"/>
    <w:uiPriority w:val="9"/>
    <w:rsid w:val="00F35919"/>
    <w:rPr>
      <w:rFonts w:asciiTheme="majorHAnsi" w:eastAsiaTheme="majorEastAsia" w:hAnsiTheme="majorHAnsi" w:cstheme="majorBidi"/>
      <w:color w:val="365F91" w:themeColor="accent1" w:themeShade="BF"/>
      <w:sz w:val="26"/>
      <w:szCs w:val="26"/>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039990">
      <w:bodyDiv w:val="1"/>
      <w:marLeft w:val="0"/>
      <w:marRight w:val="0"/>
      <w:marTop w:val="0"/>
      <w:marBottom w:val="0"/>
      <w:divBdr>
        <w:top w:val="none" w:sz="0" w:space="0" w:color="auto"/>
        <w:left w:val="none" w:sz="0" w:space="0" w:color="auto"/>
        <w:bottom w:val="none" w:sz="0" w:space="0" w:color="auto"/>
        <w:right w:val="none" w:sz="0" w:space="0" w:color="auto"/>
      </w:divBdr>
      <w:divsChild>
        <w:div w:id="136336036">
          <w:marLeft w:val="0"/>
          <w:marRight w:val="0"/>
          <w:marTop w:val="0"/>
          <w:marBottom w:val="0"/>
          <w:divBdr>
            <w:top w:val="none" w:sz="0" w:space="0" w:color="auto"/>
            <w:left w:val="none" w:sz="0" w:space="0" w:color="auto"/>
            <w:bottom w:val="none" w:sz="0" w:space="0" w:color="auto"/>
            <w:right w:val="none" w:sz="0" w:space="0" w:color="auto"/>
          </w:divBdr>
        </w:div>
        <w:div w:id="2040355955">
          <w:marLeft w:val="0"/>
          <w:marRight w:val="0"/>
          <w:marTop w:val="0"/>
          <w:marBottom w:val="0"/>
          <w:divBdr>
            <w:top w:val="none" w:sz="0" w:space="0" w:color="auto"/>
            <w:left w:val="none" w:sz="0" w:space="0" w:color="auto"/>
            <w:bottom w:val="none" w:sz="0" w:space="0" w:color="auto"/>
            <w:right w:val="none" w:sz="0" w:space="0" w:color="auto"/>
          </w:divBdr>
        </w:div>
        <w:div w:id="986863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pra.ca/pharmacists/supplemental-competencies-injec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hac-aspc.gc.ca/im/ic-ci-eng.php" TargetMode="External"/><Relationship Id="rId2" Type="http://schemas.openxmlformats.org/officeDocument/2006/relationships/hyperlink" Target="http://www.cccep.ca/index_content.php?id=95" TargetMode="External"/><Relationship Id="rId1" Type="http://schemas.openxmlformats.org/officeDocument/2006/relationships/hyperlink" Target="http://www.phac-aspc.gc.ca/im/ic-ci-eng.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Sync\(G)%20Programs\Competency%20Mapped%20Programs\Immunization-Injections\Rubric%20for%20Stage%202%20Review\template%20-%20competency-mapped%20(stage%202)%20immunization%20and%20injections%20application%202014-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07827-92B9-4F70-86F1-E81A3070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competency-mapped (stage 2) immunization and injections application 2014-04-30.dotx</Template>
  <TotalTime>13</TotalTime>
  <Pages>24</Pages>
  <Words>6119</Words>
  <Characters>34880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CCCEP</Company>
  <LinksUpToDate>false</LinksUpToDate>
  <CharactersWithSpaces>40918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Hoggard</dc:creator>
  <cp:lastModifiedBy>Colleen</cp:lastModifiedBy>
  <cp:revision>3</cp:revision>
  <cp:lastPrinted>2012-12-17T19:11:00Z</cp:lastPrinted>
  <dcterms:created xsi:type="dcterms:W3CDTF">2020-06-02T17:17:00Z</dcterms:created>
  <dcterms:modified xsi:type="dcterms:W3CDTF">2020-06-02T17:18:00Z</dcterms:modified>
</cp:coreProperties>
</file>